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B3BB2" w14:textId="4E72D3F5" w:rsidR="001F67DF" w:rsidRPr="0086522E" w:rsidRDefault="001F67DF" w:rsidP="001F67DF">
      <w:pPr>
        <w:pStyle w:val="af"/>
        <w:jc w:val="right"/>
        <w:rPr>
          <w:rFonts w:asciiTheme="majorEastAsia" w:eastAsiaTheme="majorEastAsia" w:hAnsiTheme="majorEastAsia"/>
          <w:spacing w:val="-1"/>
          <w:sz w:val="21"/>
          <w:szCs w:val="21"/>
          <w:lang w:eastAsia="zh-TW"/>
        </w:rPr>
      </w:pPr>
      <w:r w:rsidRPr="0086522E">
        <w:rPr>
          <w:rFonts w:asciiTheme="majorEastAsia" w:eastAsiaTheme="majorEastAsia" w:hAnsiTheme="majorEastAsia" w:hint="eastAsia"/>
          <w:spacing w:val="-1"/>
          <w:sz w:val="21"/>
          <w:szCs w:val="21"/>
          <w:lang w:eastAsia="zh-TW"/>
        </w:rPr>
        <w:t>（</w:t>
      </w:r>
      <w:r>
        <w:rPr>
          <w:rFonts w:asciiTheme="majorEastAsia" w:eastAsiaTheme="majorEastAsia" w:hAnsiTheme="majorEastAsia" w:hint="eastAsia"/>
          <w:spacing w:val="-1"/>
          <w:sz w:val="21"/>
          <w:szCs w:val="21"/>
          <w:lang w:eastAsia="zh-TW"/>
        </w:rPr>
        <w:t>様式</w:t>
      </w:r>
      <w:r w:rsidR="001E434F">
        <w:rPr>
          <w:rFonts w:asciiTheme="majorEastAsia" w:eastAsiaTheme="majorEastAsia" w:hAnsiTheme="majorEastAsia" w:hint="eastAsia"/>
          <w:spacing w:val="-1"/>
          <w:sz w:val="21"/>
          <w:szCs w:val="21"/>
          <w:lang w:eastAsia="zh-TW"/>
        </w:rPr>
        <w:t>３</w:t>
      </w:r>
      <w:r w:rsidRPr="0086522E">
        <w:rPr>
          <w:rFonts w:asciiTheme="majorEastAsia" w:eastAsiaTheme="majorEastAsia" w:hAnsiTheme="majorEastAsia" w:hint="eastAsia"/>
          <w:spacing w:val="-1"/>
          <w:sz w:val="21"/>
          <w:szCs w:val="21"/>
          <w:lang w:eastAsia="zh-TW"/>
        </w:rPr>
        <w:t>）</w:t>
      </w:r>
    </w:p>
    <w:p w14:paraId="53A0310D" w14:textId="71B3776E" w:rsidR="0006782F" w:rsidRDefault="0006782F">
      <w:pPr>
        <w:widowControl/>
        <w:jc w:val="left"/>
        <w:rPr>
          <w:rFonts w:asciiTheme="majorEastAsia" w:eastAsiaTheme="majorEastAsia" w:hAnsiTheme="majorEastAsia" w:cs="Century"/>
          <w:sz w:val="22"/>
          <w:szCs w:val="22"/>
          <w:lang w:eastAsia="zh-TW"/>
        </w:rPr>
      </w:pPr>
    </w:p>
    <w:p w14:paraId="1C51FB24" w14:textId="77777777" w:rsidR="001F67DF" w:rsidRPr="00CA7DDF" w:rsidRDefault="001F67DF" w:rsidP="001F67DF">
      <w:pPr>
        <w:jc w:val="center"/>
        <w:rPr>
          <w:rFonts w:asciiTheme="majorEastAsia" w:eastAsiaTheme="majorEastAsia" w:hAnsiTheme="majorEastAsia" w:cs="Century"/>
          <w:sz w:val="28"/>
          <w:szCs w:val="22"/>
          <w:lang w:eastAsia="zh-TW"/>
        </w:rPr>
      </w:pPr>
      <w:r w:rsidRPr="00CA7DDF">
        <w:rPr>
          <w:rFonts w:asciiTheme="majorEastAsia" w:eastAsiaTheme="majorEastAsia" w:hAnsiTheme="majorEastAsia" w:cs="Century"/>
          <w:sz w:val="28"/>
          <w:szCs w:val="22"/>
          <w:lang w:eastAsia="zh-TW"/>
        </w:rPr>
        <w:t>誓</w:t>
      </w:r>
      <w:r>
        <w:rPr>
          <w:rFonts w:asciiTheme="majorEastAsia" w:eastAsiaTheme="majorEastAsia" w:hAnsiTheme="majorEastAsia" w:cs="Century" w:hint="eastAsia"/>
          <w:sz w:val="28"/>
          <w:szCs w:val="22"/>
          <w:lang w:eastAsia="zh-TW"/>
        </w:rPr>
        <w:t xml:space="preserve">　</w:t>
      </w:r>
      <w:r w:rsidRPr="00CA7DDF">
        <w:rPr>
          <w:rFonts w:asciiTheme="majorEastAsia" w:eastAsiaTheme="majorEastAsia" w:hAnsiTheme="majorEastAsia" w:cs="Century"/>
          <w:sz w:val="28"/>
          <w:szCs w:val="22"/>
          <w:lang w:eastAsia="zh-TW"/>
        </w:rPr>
        <w:t xml:space="preserve">　約　</w:t>
      </w:r>
      <w:r>
        <w:rPr>
          <w:rFonts w:asciiTheme="majorEastAsia" w:eastAsiaTheme="majorEastAsia" w:hAnsiTheme="majorEastAsia" w:cs="Century" w:hint="eastAsia"/>
          <w:sz w:val="28"/>
          <w:szCs w:val="22"/>
          <w:lang w:eastAsia="zh-TW"/>
        </w:rPr>
        <w:t xml:space="preserve">　</w:t>
      </w:r>
      <w:r w:rsidRPr="00CA7DDF">
        <w:rPr>
          <w:rFonts w:asciiTheme="majorEastAsia" w:eastAsiaTheme="majorEastAsia" w:hAnsiTheme="majorEastAsia" w:cs="Century"/>
          <w:sz w:val="28"/>
          <w:szCs w:val="22"/>
          <w:lang w:eastAsia="zh-TW"/>
        </w:rPr>
        <w:t>書</w:t>
      </w:r>
    </w:p>
    <w:p w14:paraId="101C532C" w14:textId="77777777" w:rsidR="001F67DF" w:rsidRDefault="001F67DF" w:rsidP="001F67DF">
      <w:pPr>
        <w:jc w:val="right"/>
        <w:rPr>
          <w:rFonts w:asciiTheme="majorEastAsia" w:eastAsiaTheme="majorEastAsia" w:hAnsiTheme="majorEastAsia" w:cs="Century"/>
          <w:sz w:val="22"/>
          <w:szCs w:val="22"/>
          <w:lang w:eastAsia="zh-TW"/>
        </w:rPr>
      </w:pPr>
    </w:p>
    <w:p w14:paraId="4A70AE6B" w14:textId="0BE5B1C0" w:rsidR="001F67DF" w:rsidRPr="0001640F" w:rsidRDefault="001F67DF" w:rsidP="002936F6">
      <w:pPr>
        <w:wordWrap w:val="0"/>
        <w:jc w:val="right"/>
        <w:rPr>
          <w:rFonts w:asciiTheme="majorEastAsia" w:eastAsiaTheme="majorEastAsia" w:hAnsiTheme="majorEastAsia" w:cs="Century"/>
          <w:sz w:val="22"/>
          <w:szCs w:val="22"/>
        </w:rPr>
      </w:pPr>
      <w:r>
        <w:rPr>
          <w:rFonts w:asciiTheme="majorEastAsia" w:eastAsiaTheme="majorEastAsia" w:hAnsiTheme="majorEastAsia" w:cs="Century" w:hint="eastAsia"/>
          <w:sz w:val="22"/>
          <w:szCs w:val="22"/>
        </w:rPr>
        <w:t>令和</w:t>
      </w:r>
      <w:r w:rsidRPr="0001640F">
        <w:rPr>
          <w:rFonts w:asciiTheme="majorEastAsia" w:eastAsiaTheme="majorEastAsia" w:hAnsiTheme="majorEastAsia" w:cs="Century" w:hint="eastAsia"/>
          <w:sz w:val="22"/>
          <w:szCs w:val="22"/>
        </w:rPr>
        <w:t xml:space="preserve">　　</w:t>
      </w:r>
      <w:r w:rsidRPr="0001640F">
        <w:rPr>
          <w:rFonts w:asciiTheme="majorEastAsia" w:eastAsiaTheme="majorEastAsia" w:hAnsiTheme="majorEastAsia" w:cs="Century"/>
          <w:sz w:val="22"/>
          <w:szCs w:val="22"/>
        </w:rPr>
        <w:t>年</w:t>
      </w:r>
      <w:r w:rsidR="00CE6A0F">
        <w:rPr>
          <w:rFonts w:asciiTheme="majorEastAsia" w:eastAsiaTheme="majorEastAsia" w:hAnsiTheme="majorEastAsia" w:cs="Century" w:hint="eastAsia"/>
          <w:sz w:val="22"/>
          <w:szCs w:val="22"/>
        </w:rPr>
        <w:t>（　　　年）</w:t>
      </w:r>
      <w:r w:rsidRPr="0001640F">
        <w:rPr>
          <w:rFonts w:asciiTheme="majorEastAsia" w:eastAsiaTheme="majorEastAsia" w:hAnsiTheme="majorEastAsia" w:cs="Century"/>
          <w:sz w:val="22"/>
          <w:szCs w:val="22"/>
        </w:rPr>
        <w:t xml:space="preserve">　</w:t>
      </w:r>
      <w:r w:rsidRPr="0001640F">
        <w:rPr>
          <w:rFonts w:asciiTheme="majorEastAsia" w:eastAsiaTheme="majorEastAsia" w:hAnsiTheme="majorEastAsia" w:cs="Century" w:hint="eastAsia"/>
          <w:sz w:val="22"/>
          <w:szCs w:val="22"/>
        </w:rPr>
        <w:t xml:space="preserve">　</w:t>
      </w:r>
      <w:r w:rsidRPr="0001640F">
        <w:rPr>
          <w:rFonts w:asciiTheme="majorEastAsia" w:eastAsiaTheme="majorEastAsia" w:hAnsiTheme="majorEastAsia" w:cs="Century"/>
          <w:sz w:val="22"/>
          <w:szCs w:val="22"/>
        </w:rPr>
        <w:t>月　　日</w:t>
      </w:r>
      <w:r>
        <w:rPr>
          <w:rFonts w:asciiTheme="majorEastAsia" w:eastAsiaTheme="majorEastAsia" w:hAnsiTheme="majorEastAsia" w:cs="Century" w:hint="eastAsia"/>
          <w:sz w:val="22"/>
          <w:szCs w:val="22"/>
        </w:rPr>
        <w:t xml:space="preserve">　</w:t>
      </w:r>
    </w:p>
    <w:p w14:paraId="5FE020CD" w14:textId="0943613F" w:rsidR="001F67DF" w:rsidRPr="0001640F" w:rsidRDefault="001F67DF" w:rsidP="001F67DF">
      <w:pPr>
        <w:ind w:firstLineChars="100" w:firstLine="220"/>
        <w:rPr>
          <w:rFonts w:asciiTheme="majorEastAsia" w:eastAsiaTheme="majorEastAsia" w:hAnsiTheme="majorEastAsia" w:cs="Century"/>
          <w:sz w:val="22"/>
          <w:szCs w:val="22"/>
        </w:rPr>
      </w:pPr>
      <w:r>
        <w:rPr>
          <w:rFonts w:asciiTheme="majorEastAsia" w:eastAsiaTheme="majorEastAsia" w:hAnsiTheme="majorEastAsia" w:hint="eastAsia"/>
          <w:sz w:val="22"/>
          <w:szCs w:val="22"/>
        </w:rPr>
        <w:t xml:space="preserve">熊本県知事　</w:t>
      </w:r>
      <w:r w:rsidR="008B7533">
        <w:rPr>
          <w:rFonts w:asciiTheme="majorEastAsia" w:eastAsiaTheme="majorEastAsia" w:hAnsiTheme="majorEastAsia" w:hint="eastAsia"/>
          <w:sz w:val="22"/>
          <w:szCs w:val="22"/>
        </w:rPr>
        <w:t>木村</w:t>
      </w:r>
      <w:r>
        <w:rPr>
          <w:rFonts w:asciiTheme="majorEastAsia" w:eastAsiaTheme="majorEastAsia" w:hAnsiTheme="majorEastAsia" w:hint="eastAsia"/>
          <w:sz w:val="22"/>
          <w:szCs w:val="22"/>
        </w:rPr>
        <w:t xml:space="preserve">　</w:t>
      </w:r>
      <w:r w:rsidR="008B7533">
        <w:rPr>
          <w:rFonts w:asciiTheme="majorEastAsia" w:eastAsiaTheme="majorEastAsia" w:hAnsiTheme="majorEastAsia" w:hint="eastAsia"/>
          <w:sz w:val="22"/>
          <w:szCs w:val="22"/>
        </w:rPr>
        <w:t>敬</w:t>
      </w:r>
      <w:r w:rsidRPr="0001640F">
        <w:rPr>
          <w:rFonts w:asciiTheme="majorEastAsia" w:eastAsiaTheme="majorEastAsia" w:hAnsiTheme="majorEastAsia" w:hint="eastAsia"/>
          <w:sz w:val="22"/>
          <w:szCs w:val="22"/>
        </w:rPr>
        <w:t xml:space="preserve">　様</w:t>
      </w:r>
    </w:p>
    <w:p w14:paraId="345741D3" w14:textId="77777777" w:rsidR="001F67DF" w:rsidRPr="0001640F" w:rsidRDefault="001F67DF" w:rsidP="001F67DF">
      <w:pPr>
        <w:rPr>
          <w:rFonts w:asciiTheme="majorEastAsia" w:eastAsiaTheme="majorEastAsia" w:hAnsiTheme="majorEastAsia" w:cs="Century"/>
          <w:sz w:val="22"/>
          <w:szCs w:val="22"/>
        </w:rPr>
      </w:pPr>
    </w:p>
    <w:p w14:paraId="1284FDF8" w14:textId="77777777" w:rsidR="001F67DF" w:rsidRPr="0001640F" w:rsidRDefault="001F67DF" w:rsidP="001F67DF">
      <w:pPr>
        <w:ind w:firstLineChars="1800" w:firstLine="3960"/>
        <w:rPr>
          <w:rFonts w:asciiTheme="majorEastAsia" w:eastAsiaTheme="majorEastAsia" w:hAnsiTheme="majorEastAsia"/>
          <w:sz w:val="22"/>
          <w:szCs w:val="22"/>
        </w:rPr>
      </w:pPr>
      <w:r>
        <w:rPr>
          <w:rFonts w:asciiTheme="majorEastAsia" w:eastAsiaTheme="majorEastAsia" w:hAnsiTheme="majorEastAsia" w:hint="eastAsia"/>
          <w:sz w:val="22"/>
          <w:szCs w:val="22"/>
        </w:rPr>
        <w:t xml:space="preserve">提出者　</w:t>
      </w:r>
      <w:r w:rsidRPr="001F67DF">
        <w:rPr>
          <w:rFonts w:asciiTheme="majorEastAsia" w:eastAsiaTheme="majorEastAsia" w:hAnsiTheme="majorEastAsia" w:hint="eastAsia"/>
          <w:spacing w:val="165"/>
          <w:kern w:val="0"/>
          <w:sz w:val="22"/>
          <w:szCs w:val="22"/>
          <w:fitText w:val="1320" w:id="-1532171520"/>
        </w:rPr>
        <w:t>所在</w:t>
      </w:r>
      <w:r w:rsidRPr="001F67DF">
        <w:rPr>
          <w:rFonts w:asciiTheme="majorEastAsia" w:eastAsiaTheme="majorEastAsia" w:hAnsiTheme="majorEastAsia" w:hint="eastAsia"/>
          <w:kern w:val="0"/>
          <w:sz w:val="22"/>
          <w:szCs w:val="22"/>
          <w:fitText w:val="1320" w:id="-1532171520"/>
        </w:rPr>
        <w:t>地</w:t>
      </w:r>
    </w:p>
    <w:p w14:paraId="130FBD0F" w14:textId="77777777" w:rsidR="001F67DF" w:rsidRDefault="001F67DF" w:rsidP="001F67DF">
      <w:pPr>
        <w:ind w:firstLineChars="2200" w:firstLine="4840"/>
        <w:rPr>
          <w:rFonts w:asciiTheme="majorEastAsia" w:eastAsiaTheme="majorEastAsia" w:hAnsiTheme="majorEastAsia"/>
          <w:sz w:val="22"/>
          <w:szCs w:val="22"/>
        </w:rPr>
      </w:pPr>
      <w:r w:rsidRPr="0001640F">
        <w:rPr>
          <w:rFonts w:asciiTheme="majorEastAsia" w:eastAsiaTheme="majorEastAsia" w:hAnsiTheme="majorEastAsia" w:hint="eastAsia"/>
          <w:sz w:val="22"/>
          <w:szCs w:val="22"/>
        </w:rPr>
        <w:t>商号又は</w:t>
      </w:r>
      <w:r>
        <w:rPr>
          <w:rFonts w:asciiTheme="majorEastAsia" w:eastAsiaTheme="majorEastAsia" w:hAnsiTheme="majorEastAsia" w:hint="eastAsia"/>
          <w:sz w:val="22"/>
          <w:szCs w:val="22"/>
        </w:rPr>
        <w:t>名称</w:t>
      </w:r>
    </w:p>
    <w:p w14:paraId="5DD49122" w14:textId="2EC4C89A" w:rsidR="001F67DF" w:rsidRPr="0001640F" w:rsidRDefault="001F67DF" w:rsidP="001F67DF">
      <w:pPr>
        <w:ind w:firstLineChars="2176" w:firstLine="4787"/>
        <w:rPr>
          <w:rFonts w:asciiTheme="majorEastAsia" w:eastAsiaTheme="majorEastAsia" w:hAnsiTheme="majorEastAsia"/>
          <w:sz w:val="22"/>
          <w:szCs w:val="22"/>
          <w:lang w:eastAsia="zh-TW"/>
        </w:rPr>
      </w:pPr>
      <w:r>
        <w:rPr>
          <w:rFonts w:asciiTheme="majorEastAsia" w:eastAsiaTheme="majorEastAsia" w:hAnsiTheme="majorEastAsia" w:hint="eastAsia"/>
          <w:kern w:val="0"/>
          <w:sz w:val="22"/>
          <w:szCs w:val="22"/>
          <w:lang w:eastAsia="zh-TW"/>
        </w:rPr>
        <w:t xml:space="preserve">代表者職氏名　　　　</w:t>
      </w:r>
      <w:r>
        <w:rPr>
          <w:rFonts w:asciiTheme="majorEastAsia" w:eastAsiaTheme="majorEastAsia" w:hAnsiTheme="majorEastAsia" w:hint="eastAsia"/>
          <w:sz w:val="22"/>
          <w:szCs w:val="22"/>
          <w:lang w:eastAsia="zh-TW"/>
        </w:rPr>
        <w:t xml:space="preserve">　　　　　　　　</w:t>
      </w:r>
      <w:r w:rsidR="00C523E7">
        <w:rPr>
          <w:rFonts w:asciiTheme="majorEastAsia" w:eastAsiaTheme="majorEastAsia" w:hAnsiTheme="majorEastAsia" w:hint="eastAsia"/>
          <w:sz w:val="22"/>
          <w:szCs w:val="22"/>
          <w:lang w:eastAsia="zh-TW"/>
        </w:rPr>
        <w:t xml:space="preserve">　</w:t>
      </w:r>
    </w:p>
    <w:p w14:paraId="3ED0B765" w14:textId="77777777" w:rsidR="001F67DF" w:rsidRPr="0001640F" w:rsidRDefault="001F67DF" w:rsidP="001F67DF">
      <w:pPr>
        <w:rPr>
          <w:rFonts w:asciiTheme="majorEastAsia" w:eastAsiaTheme="majorEastAsia" w:hAnsiTheme="majorEastAsia" w:cs="ＭＳ 明朝"/>
          <w:sz w:val="22"/>
          <w:szCs w:val="22"/>
          <w:lang w:eastAsia="zh-TW"/>
        </w:rPr>
      </w:pPr>
    </w:p>
    <w:p w14:paraId="681862B3" w14:textId="501A2BC6" w:rsidR="001F67DF" w:rsidRPr="0001640F" w:rsidRDefault="001F67DF" w:rsidP="001F67DF">
      <w:pPr>
        <w:rPr>
          <w:rFonts w:asciiTheme="majorEastAsia" w:eastAsiaTheme="majorEastAsia" w:hAnsiTheme="majorEastAsia" w:cs="ＭＳ 明朝"/>
          <w:sz w:val="22"/>
          <w:szCs w:val="22"/>
        </w:rPr>
      </w:pPr>
      <w:r>
        <w:rPr>
          <w:rFonts w:asciiTheme="majorEastAsia" w:eastAsiaTheme="majorEastAsia" w:hAnsiTheme="majorEastAsia" w:cs="ＭＳ 明朝"/>
          <w:sz w:val="22"/>
          <w:szCs w:val="22"/>
          <w:lang w:eastAsia="zh-TW"/>
        </w:rPr>
        <w:t xml:space="preserve">　</w:t>
      </w:r>
      <w:r>
        <w:rPr>
          <w:rFonts w:asciiTheme="majorEastAsia" w:eastAsiaTheme="majorEastAsia" w:hAnsiTheme="majorEastAsia" w:cs="ＭＳ 明朝"/>
          <w:sz w:val="22"/>
          <w:szCs w:val="22"/>
        </w:rPr>
        <w:t>当法人（団体）</w:t>
      </w:r>
      <w:r w:rsidRPr="0086522E">
        <w:rPr>
          <w:rFonts w:asciiTheme="majorEastAsia" w:eastAsiaTheme="majorEastAsia" w:hAnsiTheme="majorEastAsia" w:cs="ＭＳ 明朝"/>
          <w:sz w:val="22"/>
          <w:szCs w:val="22"/>
        </w:rPr>
        <w:t>は、</w:t>
      </w:r>
      <w:r w:rsidR="00F93D2F">
        <w:rPr>
          <w:rFonts w:asciiTheme="majorEastAsia" w:eastAsiaTheme="majorEastAsia" w:hAnsiTheme="majorEastAsia" w:cs="ＭＳ 明朝" w:hint="eastAsia"/>
          <w:sz w:val="22"/>
          <w:szCs w:val="22"/>
        </w:rPr>
        <w:t>令和８年度（２０２６年度）熊本テクノ・リサーチパーク人流等調査</w:t>
      </w:r>
      <w:r w:rsidR="002C0C2F" w:rsidRPr="002C0C2F">
        <w:rPr>
          <w:rFonts w:asciiTheme="majorEastAsia" w:eastAsiaTheme="majorEastAsia" w:hAnsiTheme="majorEastAsia" w:cs="ＭＳ 明朝" w:hint="eastAsia"/>
          <w:sz w:val="22"/>
          <w:szCs w:val="22"/>
        </w:rPr>
        <w:t>業務</w:t>
      </w:r>
      <w:r w:rsidR="002C0C2F">
        <w:rPr>
          <w:rFonts w:asciiTheme="majorEastAsia" w:eastAsiaTheme="majorEastAsia" w:hAnsiTheme="majorEastAsia" w:cs="ＭＳ 明朝" w:hint="eastAsia"/>
          <w:sz w:val="22"/>
          <w:szCs w:val="22"/>
        </w:rPr>
        <w:t>委託</w:t>
      </w:r>
      <w:r w:rsidRPr="0086522E">
        <w:rPr>
          <w:rFonts w:asciiTheme="majorEastAsia" w:eastAsiaTheme="majorEastAsia" w:hAnsiTheme="majorEastAsia" w:hint="eastAsia"/>
          <w:sz w:val="22"/>
          <w:szCs w:val="22"/>
        </w:rPr>
        <w:t>に係る</w:t>
      </w:r>
      <w:r w:rsidRPr="0086522E">
        <w:rPr>
          <w:rFonts w:asciiTheme="majorEastAsia" w:eastAsiaTheme="majorEastAsia" w:hAnsiTheme="majorEastAsia" w:cs="ＭＳ 明朝" w:hint="eastAsia"/>
          <w:sz w:val="22"/>
          <w:szCs w:val="22"/>
        </w:rPr>
        <w:t>公募</w:t>
      </w:r>
      <w:r>
        <w:rPr>
          <w:rFonts w:asciiTheme="majorEastAsia" w:eastAsiaTheme="majorEastAsia" w:hAnsiTheme="majorEastAsia" w:cs="ＭＳ 明朝" w:hint="eastAsia"/>
          <w:sz w:val="22"/>
          <w:szCs w:val="22"/>
        </w:rPr>
        <w:t>型</w:t>
      </w:r>
      <w:r w:rsidRPr="0001640F">
        <w:rPr>
          <w:rFonts w:asciiTheme="majorEastAsia" w:eastAsiaTheme="majorEastAsia" w:hAnsiTheme="majorEastAsia" w:cs="ＭＳ 明朝"/>
          <w:sz w:val="22"/>
          <w:szCs w:val="22"/>
        </w:rPr>
        <w:t>プロポーザルへの参加に</w:t>
      </w:r>
      <w:r>
        <w:rPr>
          <w:rFonts w:asciiTheme="majorEastAsia" w:eastAsiaTheme="majorEastAsia" w:hAnsiTheme="majorEastAsia" w:cs="ＭＳ 明朝" w:hint="eastAsia"/>
          <w:sz w:val="22"/>
          <w:szCs w:val="22"/>
        </w:rPr>
        <w:t>当たり</w:t>
      </w:r>
      <w:r w:rsidRPr="0001640F">
        <w:rPr>
          <w:rFonts w:asciiTheme="majorEastAsia" w:eastAsiaTheme="majorEastAsia" w:hAnsiTheme="majorEastAsia" w:cs="ＭＳ 明朝"/>
          <w:sz w:val="22"/>
          <w:szCs w:val="22"/>
        </w:rPr>
        <w:t>、「参加表明書」及び</w:t>
      </w:r>
      <w:r w:rsidRPr="0001640F">
        <w:rPr>
          <w:rFonts w:asciiTheme="majorEastAsia" w:eastAsiaTheme="majorEastAsia" w:hAnsiTheme="majorEastAsia" w:cs="ＭＳ 明朝" w:hint="eastAsia"/>
          <w:sz w:val="22"/>
          <w:szCs w:val="22"/>
        </w:rPr>
        <w:t>下記１の添付</w:t>
      </w:r>
      <w:r w:rsidRPr="0001640F">
        <w:rPr>
          <w:rFonts w:asciiTheme="majorEastAsia" w:eastAsiaTheme="majorEastAsia" w:hAnsiTheme="majorEastAsia" w:cs="ＭＳ 明朝"/>
          <w:sz w:val="22"/>
          <w:szCs w:val="22"/>
        </w:rPr>
        <w:t>書類の全ての記載事項について事実と相違ないこと、</w:t>
      </w:r>
      <w:r>
        <w:rPr>
          <w:rFonts w:asciiTheme="majorEastAsia" w:eastAsiaTheme="majorEastAsia" w:hAnsiTheme="majorEastAsia" w:cs="ＭＳ 明朝" w:hint="eastAsia"/>
          <w:sz w:val="22"/>
          <w:szCs w:val="22"/>
        </w:rPr>
        <w:t>並びに</w:t>
      </w:r>
      <w:r w:rsidRPr="0001640F">
        <w:rPr>
          <w:rFonts w:asciiTheme="majorEastAsia" w:eastAsiaTheme="majorEastAsia" w:hAnsiTheme="majorEastAsia" w:cs="ＭＳ 明朝"/>
          <w:sz w:val="22"/>
          <w:szCs w:val="22"/>
        </w:rPr>
        <w:t>下記</w:t>
      </w:r>
      <w:r w:rsidRPr="0001640F">
        <w:rPr>
          <w:rFonts w:asciiTheme="majorEastAsia" w:eastAsiaTheme="majorEastAsia" w:hAnsiTheme="majorEastAsia" w:cs="ＭＳ 明朝" w:hint="eastAsia"/>
          <w:sz w:val="22"/>
          <w:szCs w:val="22"/>
        </w:rPr>
        <w:t>２</w:t>
      </w:r>
      <w:r w:rsidRPr="0001640F">
        <w:rPr>
          <w:rFonts w:asciiTheme="majorEastAsia" w:eastAsiaTheme="majorEastAsia" w:hAnsiTheme="majorEastAsia" w:cs="ＭＳ 明朝"/>
          <w:sz w:val="22"/>
          <w:szCs w:val="22"/>
        </w:rPr>
        <w:t>に示す参加に必要な全ての資格要件を有していることを誓約します。</w:t>
      </w:r>
    </w:p>
    <w:p w14:paraId="0A8F5209" w14:textId="77777777" w:rsidR="001F67DF" w:rsidRPr="0001640F" w:rsidRDefault="001F67DF" w:rsidP="001F67DF">
      <w:pPr>
        <w:rPr>
          <w:rFonts w:asciiTheme="majorEastAsia" w:eastAsiaTheme="majorEastAsia" w:hAnsiTheme="majorEastAsia" w:cs="ＭＳ 明朝"/>
          <w:sz w:val="22"/>
          <w:szCs w:val="22"/>
        </w:rPr>
      </w:pPr>
    </w:p>
    <w:p w14:paraId="374AD10D" w14:textId="77777777" w:rsidR="001F67DF" w:rsidRDefault="001F67DF" w:rsidP="001F67DF">
      <w:pPr>
        <w:pStyle w:val="a3"/>
        <w:rPr>
          <w:rFonts w:asciiTheme="majorEastAsia" w:eastAsiaTheme="majorEastAsia" w:hAnsiTheme="majorEastAsia"/>
          <w:sz w:val="22"/>
          <w:szCs w:val="22"/>
          <w:lang w:eastAsia="zh-TW"/>
        </w:rPr>
      </w:pPr>
      <w:r w:rsidRPr="0001640F">
        <w:rPr>
          <w:rFonts w:asciiTheme="majorEastAsia" w:eastAsiaTheme="majorEastAsia" w:hAnsiTheme="majorEastAsia"/>
          <w:sz w:val="22"/>
          <w:szCs w:val="22"/>
          <w:lang w:eastAsia="zh-TW"/>
        </w:rPr>
        <w:t>記</w:t>
      </w:r>
    </w:p>
    <w:p w14:paraId="6722A1C7" w14:textId="77777777" w:rsidR="001F67DF" w:rsidRPr="000C231D" w:rsidRDefault="001F67DF" w:rsidP="001F67DF">
      <w:pPr>
        <w:ind w:left="630" w:hanging="630"/>
        <w:rPr>
          <w:rFonts w:asciiTheme="majorEastAsia" w:eastAsiaTheme="majorEastAsia" w:hAnsiTheme="majorEastAsia"/>
          <w:b/>
          <w:sz w:val="22"/>
          <w:szCs w:val="22"/>
          <w:lang w:eastAsia="zh-TW"/>
        </w:rPr>
      </w:pPr>
      <w:r w:rsidRPr="000C231D">
        <w:rPr>
          <w:rFonts w:asciiTheme="majorEastAsia" w:eastAsiaTheme="majorEastAsia" w:hAnsiTheme="majorEastAsia" w:hint="eastAsia"/>
          <w:b/>
          <w:sz w:val="22"/>
          <w:szCs w:val="22"/>
          <w:lang w:eastAsia="zh-TW"/>
        </w:rPr>
        <w:t>１　添付書類</w:t>
      </w:r>
    </w:p>
    <w:p w14:paraId="36A54DB3" w14:textId="2D8C2090" w:rsidR="001F67DF" w:rsidRPr="001F67DF" w:rsidRDefault="001F67DF" w:rsidP="001F67DF">
      <w:pPr>
        <w:ind w:left="630" w:hanging="630"/>
        <w:rPr>
          <w:rFonts w:ascii="ＭＳ ゴシック" w:eastAsia="ＭＳ ゴシック" w:hAnsi="ＭＳ ゴシック"/>
          <w:sz w:val="22"/>
          <w:szCs w:val="22"/>
          <w:lang w:eastAsia="zh-TW"/>
        </w:rPr>
      </w:pPr>
      <w:r w:rsidRPr="001F67DF">
        <w:rPr>
          <w:rFonts w:ascii="ＭＳ ゴシック" w:eastAsia="ＭＳ ゴシック" w:hAnsi="ＭＳ ゴシック" w:hint="eastAsia"/>
          <w:sz w:val="22"/>
          <w:szCs w:val="22"/>
          <w:lang w:eastAsia="zh-TW"/>
        </w:rPr>
        <w:t>（１）会社概要（様式</w:t>
      </w:r>
      <w:r w:rsidR="00664114">
        <w:rPr>
          <w:rFonts w:ascii="ＭＳ ゴシック" w:eastAsia="ＭＳ ゴシック" w:hAnsi="ＭＳ ゴシック" w:hint="eastAsia"/>
          <w:sz w:val="22"/>
          <w:szCs w:val="22"/>
          <w:lang w:eastAsia="zh-TW"/>
        </w:rPr>
        <w:t>４</w:t>
      </w:r>
      <w:r w:rsidRPr="001F67DF">
        <w:rPr>
          <w:rFonts w:ascii="ＭＳ ゴシック" w:eastAsia="ＭＳ ゴシック" w:hAnsi="ＭＳ ゴシック" w:hint="eastAsia"/>
          <w:sz w:val="22"/>
          <w:szCs w:val="22"/>
          <w:lang w:eastAsia="zh-TW"/>
        </w:rPr>
        <w:t>）</w:t>
      </w:r>
    </w:p>
    <w:p w14:paraId="7EA28FE9" w14:textId="77777777" w:rsidR="001F67DF" w:rsidRPr="001F67DF" w:rsidRDefault="001F67DF" w:rsidP="001F67DF">
      <w:pPr>
        <w:ind w:left="630" w:hanging="630"/>
        <w:rPr>
          <w:rFonts w:ascii="ＭＳ ゴシック" w:eastAsia="ＭＳ ゴシック" w:hAnsi="ＭＳ ゴシック"/>
          <w:sz w:val="22"/>
          <w:szCs w:val="22"/>
        </w:rPr>
      </w:pPr>
      <w:r w:rsidRPr="001F67DF">
        <w:rPr>
          <w:rFonts w:ascii="ＭＳ ゴシック" w:eastAsia="ＭＳ ゴシック" w:hAnsi="ＭＳ ゴシック" w:hint="eastAsia"/>
          <w:sz w:val="22"/>
          <w:szCs w:val="22"/>
        </w:rPr>
        <w:t>（２）登記事項証明書（写し可）</w:t>
      </w:r>
    </w:p>
    <w:p w14:paraId="3894FD66" w14:textId="77777777" w:rsidR="001F67DF" w:rsidRPr="000C231D" w:rsidRDefault="001F67DF" w:rsidP="001F67DF">
      <w:pPr>
        <w:ind w:left="630" w:hanging="630"/>
        <w:rPr>
          <w:rFonts w:asciiTheme="majorEastAsia" w:eastAsiaTheme="majorEastAsia" w:hAnsiTheme="majorEastAsia"/>
          <w:sz w:val="22"/>
          <w:szCs w:val="22"/>
        </w:rPr>
      </w:pPr>
    </w:p>
    <w:p w14:paraId="1933140B" w14:textId="77777777" w:rsidR="001F67DF" w:rsidRPr="000C231D" w:rsidRDefault="001F67DF" w:rsidP="001F67DF">
      <w:pPr>
        <w:ind w:left="630" w:hanging="630"/>
        <w:rPr>
          <w:rFonts w:asciiTheme="majorEastAsia" w:eastAsiaTheme="majorEastAsia" w:hAnsiTheme="majorEastAsia"/>
          <w:b/>
          <w:sz w:val="22"/>
          <w:szCs w:val="22"/>
        </w:rPr>
      </w:pPr>
      <w:r w:rsidRPr="000C231D">
        <w:rPr>
          <w:rFonts w:asciiTheme="majorEastAsia" w:eastAsiaTheme="majorEastAsia" w:hAnsiTheme="majorEastAsia" w:hint="eastAsia"/>
          <w:b/>
          <w:sz w:val="22"/>
          <w:szCs w:val="22"/>
        </w:rPr>
        <w:t>２　参加資格要件</w:t>
      </w:r>
    </w:p>
    <w:p w14:paraId="3E521033" w14:textId="77777777" w:rsidR="002936F6" w:rsidRDefault="001F67DF" w:rsidP="002936F6">
      <w:pPr>
        <w:ind w:leftChars="200" w:left="420"/>
        <w:rPr>
          <w:rFonts w:ascii="ＭＳ ゴシック" w:eastAsia="ＭＳ ゴシック" w:hAnsi="ＭＳ ゴシック" w:cs="Century"/>
          <w:sz w:val="22"/>
          <w:szCs w:val="22"/>
        </w:rPr>
      </w:pPr>
      <w:r w:rsidRPr="001F67DF">
        <w:rPr>
          <w:rFonts w:ascii="ＭＳ ゴシック" w:eastAsia="ＭＳ ゴシック" w:hAnsi="ＭＳ ゴシック" w:cs="Century" w:hint="eastAsia"/>
          <w:sz w:val="22"/>
          <w:szCs w:val="22"/>
        </w:rPr>
        <w:t>本業務のプロポーザルに参加できる者は、次の要件の全てを満たす者とする。</w:t>
      </w:r>
    </w:p>
    <w:p w14:paraId="683E8328" w14:textId="73C9F379" w:rsidR="005318B0" w:rsidRDefault="005318B0" w:rsidP="001F67DF">
      <w:pPr>
        <w:ind w:leftChars="48" w:left="541" w:hangingChars="200" w:hanging="440"/>
        <w:rPr>
          <w:rFonts w:ascii="ＭＳ ゴシック" w:eastAsia="ＭＳ ゴシック" w:hAnsi="ＭＳ ゴシック"/>
          <w:sz w:val="22"/>
        </w:rPr>
      </w:pPr>
      <w:r>
        <w:rPr>
          <w:rFonts w:ascii="ＭＳ ゴシック" w:eastAsia="ＭＳ ゴシック" w:hAnsi="ＭＳ ゴシック" w:hint="eastAsia"/>
          <w:sz w:val="22"/>
        </w:rPr>
        <w:t>（</w:t>
      </w:r>
      <w:r w:rsidR="002453C5">
        <w:rPr>
          <w:rFonts w:ascii="ＭＳ ゴシック" w:eastAsia="ＭＳ ゴシック" w:hAnsi="ＭＳ ゴシック" w:hint="eastAsia"/>
          <w:sz w:val="22"/>
        </w:rPr>
        <w:t>１</w:t>
      </w:r>
      <w:r>
        <w:rPr>
          <w:rFonts w:ascii="ＭＳ ゴシック" w:eastAsia="ＭＳ ゴシック" w:hAnsi="ＭＳ ゴシック" w:hint="eastAsia"/>
          <w:sz w:val="22"/>
        </w:rPr>
        <w:t>）</w:t>
      </w:r>
      <w:r w:rsidR="00472863" w:rsidRPr="00472863">
        <w:rPr>
          <w:rFonts w:ascii="ＭＳ ゴシック" w:eastAsia="ＭＳ ゴシック" w:hAnsi="ＭＳ ゴシック" w:hint="eastAsia"/>
          <w:sz w:val="22"/>
        </w:rPr>
        <w:t>会社更生法（平成１４年法律第１５４号）第１７条の規定による更生手続開始の申立てを行った者又は申立てをなされた者にあっては、裁判所から当該申立てに係る更生計画認可の決定を受けていること。</w:t>
      </w:r>
    </w:p>
    <w:p w14:paraId="0CE75D26" w14:textId="25E2C5F3" w:rsidR="005318B0" w:rsidRDefault="005318B0" w:rsidP="001F67DF">
      <w:pPr>
        <w:ind w:leftChars="48" w:left="541" w:hangingChars="200" w:hanging="440"/>
        <w:rPr>
          <w:rFonts w:ascii="ＭＳ ゴシック" w:eastAsia="ＭＳ ゴシック" w:hAnsi="ＭＳ ゴシック"/>
          <w:sz w:val="22"/>
        </w:rPr>
      </w:pPr>
      <w:r>
        <w:rPr>
          <w:rFonts w:ascii="ＭＳ ゴシック" w:eastAsia="ＭＳ ゴシック" w:hAnsi="ＭＳ ゴシック" w:hint="eastAsia"/>
          <w:sz w:val="22"/>
        </w:rPr>
        <w:t>（</w:t>
      </w:r>
      <w:r w:rsidR="002453C5">
        <w:rPr>
          <w:rFonts w:ascii="ＭＳ ゴシック" w:eastAsia="ＭＳ ゴシック" w:hAnsi="ＭＳ ゴシック" w:hint="eastAsia"/>
          <w:sz w:val="22"/>
        </w:rPr>
        <w:t>２</w:t>
      </w:r>
      <w:r>
        <w:rPr>
          <w:rFonts w:ascii="ＭＳ ゴシック" w:eastAsia="ＭＳ ゴシック" w:hAnsi="ＭＳ ゴシック" w:hint="eastAsia"/>
          <w:sz w:val="22"/>
        </w:rPr>
        <w:t>）</w:t>
      </w:r>
      <w:r w:rsidR="00472863" w:rsidRPr="00472863">
        <w:rPr>
          <w:rFonts w:ascii="ＭＳ ゴシック" w:eastAsia="ＭＳ ゴシック" w:hAnsi="ＭＳ ゴシック" w:hint="eastAsia"/>
          <w:sz w:val="22"/>
        </w:rPr>
        <w:t>民事再生法（平成１１年法律第２２５号）第２１条の規定による再生手続開始の申立てを行った者又は申立てをなされた者にあっては、裁判所から当該申立てに係る再生計画認可の決定を受けていること。</w:t>
      </w:r>
    </w:p>
    <w:p w14:paraId="63FF57AC" w14:textId="05C36AAF" w:rsidR="005318B0" w:rsidRDefault="005318B0" w:rsidP="001F67DF">
      <w:pPr>
        <w:ind w:leftChars="48" w:left="541" w:hangingChars="200" w:hanging="440"/>
        <w:rPr>
          <w:rFonts w:ascii="ＭＳ ゴシック" w:eastAsia="ＭＳ ゴシック" w:hAnsi="ＭＳ ゴシック"/>
          <w:sz w:val="22"/>
        </w:rPr>
      </w:pPr>
      <w:r>
        <w:rPr>
          <w:rFonts w:ascii="ＭＳ ゴシック" w:eastAsia="ＭＳ ゴシック" w:hAnsi="ＭＳ ゴシック" w:hint="eastAsia"/>
          <w:sz w:val="22"/>
        </w:rPr>
        <w:t>（</w:t>
      </w:r>
      <w:r w:rsidR="002453C5">
        <w:rPr>
          <w:rFonts w:ascii="ＭＳ ゴシック" w:eastAsia="ＭＳ ゴシック" w:hAnsi="ＭＳ ゴシック" w:hint="eastAsia"/>
          <w:sz w:val="22"/>
        </w:rPr>
        <w:t>３</w:t>
      </w:r>
      <w:r>
        <w:rPr>
          <w:rFonts w:ascii="ＭＳ ゴシック" w:eastAsia="ＭＳ ゴシック" w:hAnsi="ＭＳ ゴシック" w:hint="eastAsia"/>
          <w:sz w:val="22"/>
        </w:rPr>
        <w:t>）</w:t>
      </w:r>
      <w:r w:rsidR="00472863" w:rsidRPr="00472863">
        <w:rPr>
          <w:rFonts w:ascii="ＭＳ ゴシック" w:eastAsia="ＭＳ ゴシック" w:hAnsi="ＭＳ ゴシック" w:hint="eastAsia"/>
          <w:sz w:val="22"/>
        </w:rPr>
        <w:t>熊本県物品購入等及び業務委託等契約に係る指名停止等の措置要領（平成１４年熊本県告示第８１１号）第２条第１項の規定による指名停止の期間中でないこと。</w:t>
      </w:r>
    </w:p>
    <w:p w14:paraId="37D71923" w14:textId="5852FAF8" w:rsidR="001F67DF" w:rsidRPr="001F67DF" w:rsidRDefault="001F67DF" w:rsidP="001F67DF">
      <w:pPr>
        <w:ind w:leftChars="48" w:left="541" w:hangingChars="200" w:hanging="440"/>
        <w:rPr>
          <w:rFonts w:ascii="ＭＳ ゴシック" w:eastAsia="ＭＳ ゴシック" w:hAnsi="ＭＳ ゴシック"/>
          <w:sz w:val="22"/>
        </w:rPr>
      </w:pPr>
      <w:r w:rsidRPr="001F67DF">
        <w:rPr>
          <w:rFonts w:ascii="ＭＳ ゴシック" w:eastAsia="ＭＳ ゴシック" w:hAnsi="ＭＳ ゴシック" w:hint="eastAsia"/>
          <w:sz w:val="22"/>
        </w:rPr>
        <w:t>（</w:t>
      </w:r>
      <w:r w:rsidR="002453C5">
        <w:rPr>
          <w:rFonts w:ascii="ＭＳ ゴシック" w:eastAsia="ＭＳ ゴシック" w:hAnsi="ＭＳ ゴシック" w:hint="eastAsia"/>
          <w:sz w:val="22"/>
        </w:rPr>
        <w:t>４</w:t>
      </w:r>
      <w:r w:rsidRPr="001F67DF">
        <w:rPr>
          <w:rFonts w:ascii="ＭＳ ゴシック" w:eastAsia="ＭＳ ゴシック" w:hAnsi="ＭＳ ゴシック" w:hint="eastAsia"/>
          <w:sz w:val="22"/>
        </w:rPr>
        <w:t>）</w:t>
      </w:r>
      <w:r w:rsidR="00472863" w:rsidRPr="00472863">
        <w:rPr>
          <w:rFonts w:ascii="ＭＳ ゴシック" w:eastAsia="ＭＳ ゴシック" w:hAnsi="ＭＳ ゴシック" w:hint="eastAsia"/>
          <w:sz w:val="22"/>
        </w:rPr>
        <w:t>暴力団員による不当な行為の防止等に関する法律（平成３年法律第７７号）第３２条第１項各号に該当しない者であること。</w:t>
      </w:r>
    </w:p>
    <w:sectPr w:rsidR="001F67DF" w:rsidRPr="001F67DF" w:rsidSect="00603D24">
      <w:headerReference w:type="even" r:id="rId8"/>
      <w:headerReference w:type="default" r:id="rId9"/>
      <w:headerReference w:type="first" r:id="rId10"/>
      <w:pgSz w:w="11906" w:h="16838"/>
      <w:pgMar w:top="1440" w:right="1247" w:bottom="568"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181D4" w14:textId="77777777" w:rsidR="005E14D7" w:rsidRDefault="005E14D7" w:rsidP="004E6711">
      <w:r>
        <w:separator/>
      </w:r>
    </w:p>
  </w:endnote>
  <w:endnote w:type="continuationSeparator" w:id="0">
    <w:p w14:paraId="268CFE51" w14:textId="77777777" w:rsidR="005E14D7" w:rsidRDefault="005E14D7" w:rsidP="004E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2EC93" w14:textId="77777777" w:rsidR="005E14D7" w:rsidRDefault="005E14D7" w:rsidP="004E6711">
      <w:r>
        <w:separator/>
      </w:r>
    </w:p>
  </w:footnote>
  <w:footnote w:type="continuationSeparator" w:id="0">
    <w:p w14:paraId="5792770B" w14:textId="77777777" w:rsidR="005E14D7" w:rsidRDefault="005E14D7" w:rsidP="004E67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8F7B8" w14:textId="326B588A" w:rsidR="004D3E11" w:rsidRDefault="004D3E11">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331FF" w14:textId="5B307614" w:rsidR="004D3E11" w:rsidRDefault="004D3E11">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C5D49" w14:textId="2C5E22D7" w:rsidR="004D3E11" w:rsidRDefault="004D3E1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84E2F"/>
    <w:multiLevelType w:val="hybridMultilevel"/>
    <w:tmpl w:val="4336B99A"/>
    <w:lvl w:ilvl="0" w:tplc="04090011">
      <w:start w:val="1"/>
      <w:numFmt w:val="decimalEnclosedCircle"/>
      <w:lvlText w:val="%1"/>
      <w:lvlJc w:val="left"/>
      <w:pPr>
        <w:ind w:left="858" w:hanging="420"/>
      </w:pPr>
    </w:lvl>
    <w:lvl w:ilvl="1" w:tplc="04090017" w:tentative="1">
      <w:start w:val="1"/>
      <w:numFmt w:val="aiueoFullWidth"/>
      <w:lvlText w:val="(%2)"/>
      <w:lvlJc w:val="left"/>
      <w:pPr>
        <w:ind w:left="1278" w:hanging="420"/>
      </w:pPr>
    </w:lvl>
    <w:lvl w:ilvl="2" w:tplc="04090011" w:tentative="1">
      <w:start w:val="1"/>
      <w:numFmt w:val="decimalEnclosedCircle"/>
      <w:lvlText w:val="%3"/>
      <w:lvlJc w:val="left"/>
      <w:pPr>
        <w:ind w:left="1698" w:hanging="420"/>
      </w:pPr>
    </w:lvl>
    <w:lvl w:ilvl="3" w:tplc="0409000F" w:tentative="1">
      <w:start w:val="1"/>
      <w:numFmt w:val="decimal"/>
      <w:lvlText w:val="%4."/>
      <w:lvlJc w:val="left"/>
      <w:pPr>
        <w:ind w:left="2118" w:hanging="420"/>
      </w:pPr>
    </w:lvl>
    <w:lvl w:ilvl="4" w:tplc="04090017" w:tentative="1">
      <w:start w:val="1"/>
      <w:numFmt w:val="aiueoFullWidth"/>
      <w:lvlText w:val="(%5)"/>
      <w:lvlJc w:val="left"/>
      <w:pPr>
        <w:ind w:left="2538" w:hanging="420"/>
      </w:pPr>
    </w:lvl>
    <w:lvl w:ilvl="5" w:tplc="04090011" w:tentative="1">
      <w:start w:val="1"/>
      <w:numFmt w:val="decimalEnclosedCircle"/>
      <w:lvlText w:val="%6"/>
      <w:lvlJc w:val="left"/>
      <w:pPr>
        <w:ind w:left="2958" w:hanging="420"/>
      </w:pPr>
    </w:lvl>
    <w:lvl w:ilvl="6" w:tplc="0409000F" w:tentative="1">
      <w:start w:val="1"/>
      <w:numFmt w:val="decimal"/>
      <w:lvlText w:val="%7."/>
      <w:lvlJc w:val="left"/>
      <w:pPr>
        <w:ind w:left="3378" w:hanging="420"/>
      </w:pPr>
    </w:lvl>
    <w:lvl w:ilvl="7" w:tplc="04090017" w:tentative="1">
      <w:start w:val="1"/>
      <w:numFmt w:val="aiueoFullWidth"/>
      <w:lvlText w:val="(%8)"/>
      <w:lvlJc w:val="left"/>
      <w:pPr>
        <w:ind w:left="3798" w:hanging="420"/>
      </w:pPr>
    </w:lvl>
    <w:lvl w:ilvl="8" w:tplc="04090011" w:tentative="1">
      <w:start w:val="1"/>
      <w:numFmt w:val="decimalEnclosedCircle"/>
      <w:lvlText w:val="%9"/>
      <w:lvlJc w:val="left"/>
      <w:pPr>
        <w:ind w:left="4218" w:hanging="420"/>
      </w:pPr>
    </w:lvl>
  </w:abstractNum>
  <w:abstractNum w:abstractNumId="1" w15:restartNumberingAfterBreak="0">
    <w:nsid w:val="24C379CE"/>
    <w:multiLevelType w:val="hybridMultilevel"/>
    <w:tmpl w:val="C83074EE"/>
    <w:lvl w:ilvl="0" w:tplc="5FEC3A8A">
      <w:start w:val="1"/>
      <w:numFmt w:val="decimalEnclosedCircle"/>
      <w:lvlText w:val="%1"/>
      <w:lvlJc w:val="left"/>
      <w:pPr>
        <w:ind w:left="860" w:hanging="420"/>
      </w:pPr>
      <w:rPr>
        <w:sz w:val="22"/>
        <w:szCs w:val="22"/>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num w:numId="1" w16cid:durableId="417554278">
    <w:abstractNumId w:val="0"/>
  </w:num>
  <w:num w:numId="2" w16cid:durableId="1956405070">
    <w:abstractNumId w:val="1"/>
  </w:num>
  <w:num w:numId="3" w16cid:durableId="20287527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BB9"/>
    <w:rsid w:val="00000EA3"/>
    <w:rsid w:val="00015D73"/>
    <w:rsid w:val="0001640F"/>
    <w:rsid w:val="00021147"/>
    <w:rsid w:val="000340F6"/>
    <w:rsid w:val="00045556"/>
    <w:rsid w:val="0006537A"/>
    <w:rsid w:val="0006782F"/>
    <w:rsid w:val="00070A5E"/>
    <w:rsid w:val="00072ADA"/>
    <w:rsid w:val="0008440E"/>
    <w:rsid w:val="00090055"/>
    <w:rsid w:val="000921E7"/>
    <w:rsid w:val="000A02FB"/>
    <w:rsid w:val="000C0467"/>
    <w:rsid w:val="000E1534"/>
    <w:rsid w:val="00104FF5"/>
    <w:rsid w:val="001128AA"/>
    <w:rsid w:val="00114EFA"/>
    <w:rsid w:val="00126577"/>
    <w:rsid w:val="001474DC"/>
    <w:rsid w:val="00150507"/>
    <w:rsid w:val="001A2F67"/>
    <w:rsid w:val="001A3F41"/>
    <w:rsid w:val="001B40E6"/>
    <w:rsid w:val="001D1325"/>
    <w:rsid w:val="001E434F"/>
    <w:rsid w:val="001E6310"/>
    <w:rsid w:val="001F67DF"/>
    <w:rsid w:val="00227EE1"/>
    <w:rsid w:val="002453C5"/>
    <w:rsid w:val="0024673F"/>
    <w:rsid w:val="00247320"/>
    <w:rsid w:val="002576CC"/>
    <w:rsid w:val="002724AB"/>
    <w:rsid w:val="002936F6"/>
    <w:rsid w:val="002C0C2F"/>
    <w:rsid w:val="002E553C"/>
    <w:rsid w:val="002F18E1"/>
    <w:rsid w:val="00302539"/>
    <w:rsid w:val="00345FBA"/>
    <w:rsid w:val="00347EE3"/>
    <w:rsid w:val="003524BE"/>
    <w:rsid w:val="003707F6"/>
    <w:rsid w:val="00372BA2"/>
    <w:rsid w:val="003849C5"/>
    <w:rsid w:val="00416A57"/>
    <w:rsid w:val="00472863"/>
    <w:rsid w:val="004D3E11"/>
    <w:rsid w:val="004E6711"/>
    <w:rsid w:val="004F2DED"/>
    <w:rsid w:val="005318B0"/>
    <w:rsid w:val="005658E1"/>
    <w:rsid w:val="00573A1E"/>
    <w:rsid w:val="00585ED2"/>
    <w:rsid w:val="00591A43"/>
    <w:rsid w:val="005964F1"/>
    <w:rsid w:val="005D1BB9"/>
    <w:rsid w:val="005E14D7"/>
    <w:rsid w:val="005E311A"/>
    <w:rsid w:val="00603D24"/>
    <w:rsid w:val="00612E17"/>
    <w:rsid w:val="00620EDB"/>
    <w:rsid w:val="00626CE4"/>
    <w:rsid w:val="006348EB"/>
    <w:rsid w:val="00634B62"/>
    <w:rsid w:val="00664114"/>
    <w:rsid w:val="006C26C7"/>
    <w:rsid w:val="006D6EF0"/>
    <w:rsid w:val="006E7D40"/>
    <w:rsid w:val="006F3FDC"/>
    <w:rsid w:val="006F69EC"/>
    <w:rsid w:val="007254CE"/>
    <w:rsid w:val="00725B67"/>
    <w:rsid w:val="00731502"/>
    <w:rsid w:val="007356E9"/>
    <w:rsid w:val="00735D8B"/>
    <w:rsid w:val="007701CD"/>
    <w:rsid w:val="00790067"/>
    <w:rsid w:val="00793985"/>
    <w:rsid w:val="00837D4C"/>
    <w:rsid w:val="008452FE"/>
    <w:rsid w:val="0086194A"/>
    <w:rsid w:val="0086522E"/>
    <w:rsid w:val="008A0433"/>
    <w:rsid w:val="008A494F"/>
    <w:rsid w:val="008B6454"/>
    <w:rsid w:val="008B7533"/>
    <w:rsid w:val="008E1CC7"/>
    <w:rsid w:val="00937FC2"/>
    <w:rsid w:val="00951C8F"/>
    <w:rsid w:val="009C5729"/>
    <w:rsid w:val="009E169E"/>
    <w:rsid w:val="00A73ECE"/>
    <w:rsid w:val="00AA780F"/>
    <w:rsid w:val="00AB3123"/>
    <w:rsid w:val="00AC119B"/>
    <w:rsid w:val="00B27A52"/>
    <w:rsid w:val="00B37010"/>
    <w:rsid w:val="00BD5D8A"/>
    <w:rsid w:val="00BD6A93"/>
    <w:rsid w:val="00BF6876"/>
    <w:rsid w:val="00C175FF"/>
    <w:rsid w:val="00C523E7"/>
    <w:rsid w:val="00CA7DDF"/>
    <w:rsid w:val="00CC18EB"/>
    <w:rsid w:val="00CE62E2"/>
    <w:rsid w:val="00CE6A0F"/>
    <w:rsid w:val="00D10070"/>
    <w:rsid w:val="00D31B5A"/>
    <w:rsid w:val="00D54E94"/>
    <w:rsid w:val="00D76F26"/>
    <w:rsid w:val="00DD7401"/>
    <w:rsid w:val="00E223A4"/>
    <w:rsid w:val="00E26919"/>
    <w:rsid w:val="00E34027"/>
    <w:rsid w:val="00E50A64"/>
    <w:rsid w:val="00E91142"/>
    <w:rsid w:val="00E92DB6"/>
    <w:rsid w:val="00EE3DAE"/>
    <w:rsid w:val="00EF5D06"/>
    <w:rsid w:val="00F00546"/>
    <w:rsid w:val="00F00F96"/>
    <w:rsid w:val="00F07D51"/>
    <w:rsid w:val="00F223D0"/>
    <w:rsid w:val="00F41114"/>
    <w:rsid w:val="00F656CF"/>
    <w:rsid w:val="00F93D2F"/>
    <w:rsid w:val="00FD67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2DE6D2"/>
  <w15:docId w15:val="{4BEDEA8A-4520-42A4-B130-02E551A83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BB9"/>
    <w:pPr>
      <w:widowControl w:val="0"/>
      <w:jc w:val="both"/>
    </w:pPr>
    <w:rPr>
      <w:rFonts w:ascii="Century" w:eastAsia="ＭＳ 明朝" w:hAnsi="Century" w:cs="Times New Roman"/>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D1BB9"/>
    <w:pPr>
      <w:jc w:val="center"/>
    </w:pPr>
    <w:rPr>
      <w:rFonts w:asciiTheme="minorEastAsia" w:eastAsiaTheme="minorEastAsia" w:hAnsiTheme="minorEastAsia" w:cs="ＭＳ 明朝"/>
    </w:rPr>
  </w:style>
  <w:style w:type="character" w:customStyle="1" w:styleId="a4">
    <w:name w:val="記 (文字)"/>
    <w:basedOn w:val="a0"/>
    <w:link w:val="a3"/>
    <w:uiPriority w:val="99"/>
    <w:rsid w:val="005D1BB9"/>
    <w:rPr>
      <w:rFonts w:asciiTheme="minorEastAsia" w:hAnsiTheme="minorEastAsia" w:cs="ＭＳ 明朝"/>
      <w:sz w:val="21"/>
    </w:rPr>
  </w:style>
  <w:style w:type="paragraph" w:styleId="a5">
    <w:name w:val="Closing"/>
    <w:basedOn w:val="a"/>
    <w:link w:val="a6"/>
    <w:uiPriority w:val="99"/>
    <w:unhideWhenUsed/>
    <w:rsid w:val="005D1BB9"/>
    <w:pPr>
      <w:jc w:val="right"/>
    </w:pPr>
    <w:rPr>
      <w:rFonts w:asciiTheme="minorEastAsia" w:eastAsiaTheme="minorEastAsia" w:hAnsiTheme="minorEastAsia" w:cs="ＭＳ 明朝"/>
    </w:rPr>
  </w:style>
  <w:style w:type="character" w:customStyle="1" w:styleId="a6">
    <w:name w:val="結語 (文字)"/>
    <w:basedOn w:val="a0"/>
    <w:link w:val="a5"/>
    <w:uiPriority w:val="99"/>
    <w:rsid w:val="005D1BB9"/>
    <w:rPr>
      <w:rFonts w:asciiTheme="minorEastAsia" w:hAnsiTheme="minorEastAsia" w:cs="ＭＳ 明朝"/>
      <w:sz w:val="21"/>
    </w:rPr>
  </w:style>
  <w:style w:type="paragraph" w:styleId="a7">
    <w:name w:val="header"/>
    <w:basedOn w:val="a"/>
    <w:link w:val="a8"/>
    <w:uiPriority w:val="99"/>
    <w:unhideWhenUsed/>
    <w:rsid w:val="004E6711"/>
    <w:pPr>
      <w:tabs>
        <w:tab w:val="center" w:pos="4252"/>
        <w:tab w:val="right" w:pos="8504"/>
      </w:tabs>
      <w:snapToGrid w:val="0"/>
    </w:pPr>
  </w:style>
  <w:style w:type="character" w:customStyle="1" w:styleId="a8">
    <w:name w:val="ヘッダー (文字)"/>
    <w:basedOn w:val="a0"/>
    <w:link w:val="a7"/>
    <w:uiPriority w:val="99"/>
    <w:rsid w:val="004E6711"/>
    <w:rPr>
      <w:rFonts w:ascii="Century" w:eastAsia="ＭＳ 明朝" w:hAnsi="Century" w:cs="Times New Roman"/>
      <w:sz w:val="21"/>
    </w:rPr>
  </w:style>
  <w:style w:type="paragraph" w:styleId="a9">
    <w:name w:val="footer"/>
    <w:basedOn w:val="a"/>
    <w:link w:val="aa"/>
    <w:uiPriority w:val="99"/>
    <w:unhideWhenUsed/>
    <w:rsid w:val="004E6711"/>
    <w:pPr>
      <w:tabs>
        <w:tab w:val="center" w:pos="4252"/>
        <w:tab w:val="right" w:pos="8504"/>
      </w:tabs>
      <w:snapToGrid w:val="0"/>
    </w:pPr>
  </w:style>
  <w:style w:type="character" w:customStyle="1" w:styleId="aa">
    <w:name w:val="フッター (文字)"/>
    <w:basedOn w:val="a0"/>
    <w:link w:val="a9"/>
    <w:uiPriority w:val="99"/>
    <w:rsid w:val="004E6711"/>
    <w:rPr>
      <w:rFonts w:ascii="Century" w:eastAsia="ＭＳ 明朝" w:hAnsi="Century" w:cs="Times New Roman"/>
      <w:sz w:val="21"/>
    </w:rPr>
  </w:style>
  <w:style w:type="paragraph" w:styleId="ab">
    <w:name w:val="Balloon Text"/>
    <w:basedOn w:val="a"/>
    <w:link w:val="ac"/>
    <w:uiPriority w:val="99"/>
    <w:semiHidden/>
    <w:unhideWhenUsed/>
    <w:rsid w:val="00416A57"/>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416A57"/>
    <w:rPr>
      <w:rFonts w:asciiTheme="majorHAnsi" w:eastAsiaTheme="majorEastAsia" w:hAnsiTheme="majorHAnsi" w:cstheme="majorBidi"/>
      <w:sz w:val="18"/>
      <w:szCs w:val="18"/>
    </w:rPr>
  </w:style>
  <w:style w:type="paragraph" w:styleId="ad">
    <w:name w:val="List Paragraph"/>
    <w:basedOn w:val="a"/>
    <w:uiPriority w:val="34"/>
    <w:qFormat/>
    <w:rsid w:val="00072ADA"/>
    <w:pPr>
      <w:ind w:leftChars="400" w:left="840"/>
    </w:pPr>
    <w:rPr>
      <w:rFonts w:asciiTheme="minorHAnsi" w:hAnsiTheme="minorHAnsi" w:cstheme="minorBidi"/>
      <w:szCs w:val="22"/>
    </w:rPr>
  </w:style>
  <w:style w:type="table" w:styleId="ae">
    <w:name w:val="Table Grid"/>
    <w:basedOn w:val="a1"/>
    <w:uiPriority w:val="39"/>
    <w:rsid w:val="009E16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一太郎"/>
    <w:rsid w:val="00626CE4"/>
    <w:pPr>
      <w:widowControl w:val="0"/>
      <w:wordWrap w:val="0"/>
      <w:autoSpaceDE w:val="0"/>
      <w:autoSpaceDN w:val="0"/>
      <w:adjustRightInd w:val="0"/>
      <w:spacing w:line="333" w:lineRule="exact"/>
      <w:jc w:val="both"/>
    </w:pPr>
    <w:rPr>
      <w:rFonts w:ascii="Times New Roman" w:eastAsia="HG丸ｺﾞｼｯｸM-PRO" w:hAnsi="Times New Roman" w:cs="HG丸ｺﾞｼｯｸM-PRO"/>
      <w:spacing w:val="-2"/>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024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F761D-AFCF-4E9C-8E01-7036A01F9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95</Words>
  <Characters>547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0100438</dc:creator>
  <cp:lastModifiedBy>4819405</cp:lastModifiedBy>
  <cp:revision>2</cp:revision>
  <cp:lastPrinted>2026-10-19T07:24:00Z</cp:lastPrinted>
  <dcterms:created xsi:type="dcterms:W3CDTF">2026-10-22T04:10:00Z</dcterms:created>
  <dcterms:modified xsi:type="dcterms:W3CDTF">2026-10-22T04:10:00Z</dcterms:modified>
</cp:coreProperties>
</file>