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5EC91" w14:textId="0821F401" w:rsidR="00470C48" w:rsidRDefault="00FF22FF" w:rsidP="00470C48">
      <w:r>
        <w:rPr>
          <w:rFonts w:hint="eastAsia"/>
        </w:rPr>
        <w:t>別記</w:t>
      </w:r>
      <w:r w:rsidR="00930D29">
        <w:rPr>
          <w:rFonts w:hint="eastAsia"/>
        </w:rPr>
        <w:t>様式</w:t>
      </w:r>
      <w:r>
        <w:rPr>
          <w:rFonts w:hint="eastAsia"/>
        </w:rPr>
        <w:t>第１号</w:t>
      </w:r>
      <w:r w:rsidR="00B57E8B">
        <w:rPr>
          <w:rFonts w:hint="eastAsia"/>
        </w:rPr>
        <w:t>の</w:t>
      </w:r>
      <w:r w:rsidR="008B19F1">
        <w:rPr>
          <w:rFonts w:hint="eastAsia"/>
        </w:rPr>
        <w:t>６</w:t>
      </w:r>
      <w:r w:rsidR="00930D29">
        <w:rPr>
          <w:rFonts w:hint="eastAsia"/>
        </w:rPr>
        <w:t>（要領第４条</w:t>
      </w:r>
      <w:r w:rsidR="00671E00">
        <w:rPr>
          <w:rFonts w:hint="eastAsia"/>
        </w:rPr>
        <w:t>関係</w:t>
      </w:r>
      <w:r>
        <w:rPr>
          <w:rFonts w:hint="eastAsia"/>
        </w:rPr>
        <w:t>）</w:t>
      </w:r>
      <w:r w:rsidR="00470C48">
        <w:rPr>
          <w:rFonts w:hint="eastAsia"/>
        </w:rPr>
        <w:t xml:space="preserve">　　　　　　　　　　　　　　　　</w:t>
      </w:r>
      <w:r w:rsidR="00470C48" w:rsidRPr="00470C48">
        <w:rPr>
          <w:rFonts w:hint="eastAsia"/>
          <w:sz w:val="21"/>
          <w:szCs w:val="22"/>
        </w:rPr>
        <w:t>（熊本酒造組合）</w:t>
      </w:r>
    </w:p>
    <w:p w14:paraId="39545053" w14:textId="0D3CC759" w:rsidR="00FF22FF" w:rsidRPr="00B65E54" w:rsidRDefault="00FF22FF" w:rsidP="00B57E8B">
      <w:pPr>
        <w:jc w:val="left"/>
      </w:pPr>
    </w:p>
    <w:p w14:paraId="729A48E8" w14:textId="77777777" w:rsidR="00FF22FF" w:rsidRDefault="00FF22FF" w:rsidP="00FF22FF">
      <w:pPr>
        <w:jc w:val="right"/>
      </w:pPr>
    </w:p>
    <w:p w14:paraId="23EBD46F" w14:textId="4231B7A6" w:rsidR="00FF22FF" w:rsidRDefault="00FF22FF" w:rsidP="00FF22FF">
      <w:pPr>
        <w:jc w:val="center"/>
      </w:pPr>
      <w:r>
        <w:rPr>
          <w:rFonts w:hint="eastAsia"/>
        </w:rPr>
        <w:t>事</w:t>
      </w:r>
      <w:r w:rsidR="008B19F1">
        <w:rPr>
          <w:rFonts w:hint="eastAsia"/>
        </w:rPr>
        <w:t xml:space="preserve">　</w:t>
      </w:r>
      <w:r>
        <w:rPr>
          <w:rFonts w:hint="eastAsia"/>
        </w:rPr>
        <w:t>業</w:t>
      </w:r>
      <w:r w:rsidR="008B19F1">
        <w:rPr>
          <w:rFonts w:hint="eastAsia"/>
        </w:rPr>
        <w:t xml:space="preserve">　</w:t>
      </w:r>
      <w:r>
        <w:rPr>
          <w:rFonts w:hint="eastAsia"/>
        </w:rPr>
        <w:t>計</w:t>
      </w:r>
      <w:r w:rsidR="008B19F1">
        <w:rPr>
          <w:rFonts w:hint="eastAsia"/>
        </w:rPr>
        <w:t xml:space="preserve">　</w:t>
      </w:r>
      <w:r>
        <w:rPr>
          <w:rFonts w:hint="eastAsia"/>
        </w:rPr>
        <w:t>画</w:t>
      </w:r>
      <w:r w:rsidR="008B19F1">
        <w:rPr>
          <w:rFonts w:hint="eastAsia"/>
        </w:rPr>
        <w:t xml:space="preserve">　</w:t>
      </w:r>
      <w:r>
        <w:rPr>
          <w:rFonts w:hint="eastAsia"/>
        </w:rPr>
        <w:t>書</w:t>
      </w:r>
    </w:p>
    <w:p w14:paraId="4DE7BF12" w14:textId="77777777" w:rsidR="00035D7C" w:rsidRPr="00470C48" w:rsidRDefault="00035D7C" w:rsidP="00FF22FF">
      <w:pPr>
        <w:jc w:val="center"/>
      </w:pPr>
    </w:p>
    <w:p w14:paraId="4E99FCB7" w14:textId="77777777" w:rsidR="00FF22FF" w:rsidRDefault="00FF22FF" w:rsidP="00FF22FF">
      <w:pPr>
        <w:jc w:val="left"/>
      </w:pPr>
      <w:r>
        <w:rPr>
          <w:rFonts w:hint="eastAsia"/>
        </w:rPr>
        <w:t>（１）事業内容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2104"/>
        <w:gridCol w:w="6394"/>
      </w:tblGrid>
      <w:tr w:rsidR="00FF22FF" w:rsidRPr="00582412" w14:paraId="0BC68393" w14:textId="77777777" w:rsidTr="00D47CAF">
        <w:trPr>
          <w:trHeight w:val="540"/>
        </w:trPr>
        <w:tc>
          <w:tcPr>
            <w:tcW w:w="562" w:type="dxa"/>
            <w:vMerge w:val="restart"/>
            <w:noWrap/>
            <w:hideMark/>
          </w:tcPr>
          <w:p w14:paraId="0480D6E5" w14:textId="77777777" w:rsidR="00FF22FF" w:rsidRPr="00582412" w:rsidRDefault="00FF22FF" w:rsidP="003416C1">
            <w:r w:rsidRPr="00582412">
              <w:rPr>
                <w:rFonts w:hint="eastAsia"/>
              </w:rPr>
              <w:t>①</w:t>
            </w:r>
          </w:p>
        </w:tc>
        <w:tc>
          <w:tcPr>
            <w:tcW w:w="2104" w:type="dxa"/>
            <w:vMerge w:val="restart"/>
            <w:noWrap/>
            <w:hideMark/>
          </w:tcPr>
          <w:p w14:paraId="5DC0BD92" w14:textId="77777777" w:rsidR="00FF22FF" w:rsidRPr="00582412" w:rsidRDefault="00FF22FF" w:rsidP="003416C1">
            <w:r w:rsidRPr="00582412">
              <w:rPr>
                <w:rFonts w:hint="eastAsia"/>
              </w:rPr>
              <w:t>事業目的</w:t>
            </w:r>
          </w:p>
        </w:tc>
        <w:tc>
          <w:tcPr>
            <w:tcW w:w="6394" w:type="dxa"/>
            <w:vMerge w:val="restart"/>
            <w:noWrap/>
            <w:hideMark/>
          </w:tcPr>
          <w:p w14:paraId="46357496" w14:textId="77777777" w:rsidR="00FF22FF" w:rsidRPr="00582412" w:rsidRDefault="00FF22FF" w:rsidP="003416C1">
            <w:r w:rsidRPr="00582412">
              <w:rPr>
                <w:rFonts w:hint="eastAsia"/>
              </w:rPr>
              <w:t xml:space="preserve">　</w:t>
            </w:r>
          </w:p>
        </w:tc>
      </w:tr>
      <w:tr w:rsidR="00FF22FF" w:rsidRPr="00582412" w14:paraId="2724F072" w14:textId="77777777" w:rsidTr="00D47CAF">
        <w:trPr>
          <w:trHeight w:val="540"/>
        </w:trPr>
        <w:tc>
          <w:tcPr>
            <w:tcW w:w="562" w:type="dxa"/>
            <w:vMerge/>
            <w:hideMark/>
          </w:tcPr>
          <w:p w14:paraId="59B25327" w14:textId="77777777" w:rsidR="00FF22FF" w:rsidRPr="00582412" w:rsidRDefault="00FF22FF" w:rsidP="003416C1"/>
        </w:tc>
        <w:tc>
          <w:tcPr>
            <w:tcW w:w="2104" w:type="dxa"/>
            <w:vMerge/>
            <w:hideMark/>
          </w:tcPr>
          <w:p w14:paraId="292CD437" w14:textId="77777777" w:rsidR="00FF22FF" w:rsidRPr="00582412" w:rsidRDefault="00FF22FF" w:rsidP="003416C1"/>
        </w:tc>
        <w:tc>
          <w:tcPr>
            <w:tcW w:w="6394" w:type="dxa"/>
            <w:vMerge/>
            <w:hideMark/>
          </w:tcPr>
          <w:p w14:paraId="37D5FBAD" w14:textId="77777777" w:rsidR="00FF22FF" w:rsidRPr="00582412" w:rsidRDefault="00FF22FF" w:rsidP="003416C1"/>
        </w:tc>
      </w:tr>
      <w:tr w:rsidR="00FF22FF" w:rsidRPr="00582412" w14:paraId="325FCFB5" w14:textId="77777777" w:rsidTr="00D47CAF">
        <w:trPr>
          <w:trHeight w:val="540"/>
        </w:trPr>
        <w:tc>
          <w:tcPr>
            <w:tcW w:w="562" w:type="dxa"/>
            <w:vMerge/>
            <w:hideMark/>
          </w:tcPr>
          <w:p w14:paraId="4F28FBA9" w14:textId="77777777" w:rsidR="00FF22FF" w:rsidRPr="00582412" w:rsidRDefault="00FF22FF" w:rsidP="003416C1"/>
        </w:tc>
        <w:tc>
          <w:tcPr>
            <w:tcW w:w="2104" w:type="dxa"/>
            <w:vMerge/>
            <w:hideMark/>
          </w:tcPr>
          <w:p w14:paraId="724B6FB6" w14:textId="77777777" w:rsidR="00FF22FF" w:rsidRPr="00582412" w:rsidRDefault="00FF22FF" w:rsidP="003416C1"/>
        </w:tc>
        <w:tc>
          <w:tcPr>
            <w:tcW w:w="6394" w:type="dxa"/>
            <w:vMerge/>
            <w:hideMark/>
          </w:tcPr>
          <w:p w14:paraId="530999D8" w14:textId="77777777" w:rsidR="00FF22FF" w:rsidRPr="00582412" w:rsidRDefault="00FF22FF" w:rsidP="003416C1"/>
        </w:tc>
      </w:tr>
      <w:tr w:rsidR="00FF22FF" w:rsidRPr="00582412" w14:paraId="59A0A100" w14:textId="77777777" w:rsidTr="00D47CAF">
        <w:trPr>
          <w:trHeight w:val="540"/>
        </w:trPr>
        <w:tc>
          <w:tcPr>
            <w:tcW w:w="562" w:type="dxa"/>
            <w:vMerge w:val="restart"/>
            <w:noWrap/>
            <w:hideMark/>
          </w:tcPr>
          <w:p w14:paraId="20B01D3C" w14:textId="77777777" w:rsidR="00FF22FF" w:rsidRPr="00582412" w:rsidRDefault="00FF22FF" w:rsidP="003416C1">
            <w:r w:rsidRPr="00582412">
              <w:rPr>
                <w:rFonts w:hint="eastAsia"/>
              </w:rPr>
              <w:t>②</w:t>
            </w:r>
          </w:p>
        </w:tc>
        <w:tc>
          <w:tcPr>
            <w:tcW w:w="2104" w:type="dxa"/>
            <w:vMerge w:val="restart"/>
            <w:noWrap/>
            <w:hideMark/>
          </w:tcPr>
          <w:p w14:paraId="1F5E4F68" w14:textId="77777777" w:rsidR="00FF22FF" w:rsidRPr="00582412" w:rsidRDefault="00FF22FF" w:rsidP="003416C1">
            <w:r w:rsidRPr="00582412">
              <w:rPr>
                <w:rFonts w:hint="eastAsia"/>
              </w:rPr>
              <w:t>事業目標（値）</w:t>
            </w:r>
          </w:p>
        </w:tc>
        <w:tc>
          <w:tcPr>
            <w:tcW w:w="6394" w:type="dxa"/>
            <w:vMerge w:val="restart"/>
            <w:noWrap/>
            <w:hideMark/>
          </w:tcPr>
          <w:p w14:paraId="0018FCA3" w14:textId="77777777" w:rsidR="00FF22FF" w:rsidRPr="00582412" w:rsidRDefault="00FF22FF" w:rsidP="003416C1">
            <w:r w:rsidRPr="00582412">
              <w:rPr>
                <w:rFonts w:hint="eastAsia"/>
              </w:rPr>
              <w:t xml:space="preserve">　</w:t>
            </w:r>
          </w:p>
        </w:tc>
      </w:tr>
      <w:tr w:rsidR="00FF22FF" w:rsidRPr="00582412" w14:paraId="54A8A3D1" w14:textId="77777777" w:rsidTr="00D47CAF">
        <w:trPr>
          <w:trHeight w:val="540"/>
        </w:trPr>
        <w:tc>
          <w:tcPr>
            <w:tcW w:w="562" w:type="dxa"/>
            <w:vMerge/>
            <w:hideMark/>
          </w:tcPr>
          <w:p w14:paraId="024D6827" w14:textId="77777777" w:rsidR="00FF22FF" w:rsidRPr="00582412" w:rsidRDefault="00FF22FF" w:rsidP="003416C1"/>
        </w:tc>
        <w:tc>
          <w:tcPr>
            <w:tcW w:w="2104" w:type="dxa"/>
            <w:vMerge/>
            <w:hideMark/>
          </w:tcPr>
          <w:p w14:paraId="6EA1578A" w14:textId="77777777" w:rsidR="00FF22FF" w:rsidRPr="00582412" w:rsidRDefault="00FF22FF" w:rsidP="003416C1"/>
        </w:tc>
        <w:tc>
          <w:tcPr>
            <w:tcW w:w="6394" w:type="dxa"/>
            <w:vMerge/>
            <w:hideMark/>
          </w:tcPr>
          <w:p w14:paraId="3EA82BE4" w14:textId="77777777" w:rsidR="00FF22FF" w:rsidRPr="00582412" w:rsidRDefault="00FF22FF" w:rsidP="003416C1"/>
        </w:tc>
      </w:tr>
      <w:tr w:rsidR="00FF22FF" w:rsidRPr="00582412" w14:paraId="77FD690A" w14:textId="77777777" w:rsidTr="00D47CAF">
        <w:trPr>
          <w:trHeight w:val="540"/>
        </w:trPr>
        <w:tc>
          <w:tcPr>
            <w:tcW w:w="562" w:type="dxa"/>
            <w:vMerge/>
            <w:hideMark/>
          </w:tcPr>
          <w:p w14:paraId="64A16888" w14:textId="77777777" w:rsidR="00FF22FF" w:rsidRPr="00582412" w:rsidRDefault="00FF22FF" w:rsidP="003416C1"/>
        </w:tc>
        <w:tc>
          <w:tcPr>
            <w:tcW w:w="2104" w:type="dxa"/>
            <w:vMerge/>
            <w:hideMark/>
          </w:tcPr>
          <w:p w14:paraId="1F3420EB" w14:textId="77777777" w:rsidR="00FF22FF" w:rsidRPr="00582412" w:rsidRDefault="00FF22FF" w:rsidP="003416C1"/>
        </w:tc>
        <w:tc>
          <w:tcPr>
            <w:tcW w:w="6394" w:type="dxa"/>
            <w:vMerge/>
            <w:hideMark/>
          </w:tcPr>
          <w:p w14:paraId="2DDFA659" w14:textId="77777777" w:rsidR="00FF22FF" w:rsidRPr="00582412" w:rsidRDefault="00FF22FF" w:rsidP="003416C1"/>
        </w:tc>
      </w:tr>
      <w:tr w:rsidR="00FF22FF" w:rsidRPr="00582412" w14:paraId="21E31B1C" w14:textId="77777777" w:rsidTr="00D47CAF">
        <w:trPr>
          <w:trHeight w:val="2673"/>
        </w:trPr>
        <w:tc>
          <w:tcPr>
            <w:tcW w:w="562" w:type="dxa"/>
            <w:tcBorders>
              <w:bottom w:val="nil"/>
            </w:tcBorders>
            <w:noWrap/>
            <w:hideMark/>
          </w:tcPr>
          <w:p w14:paraId="4FB39420" w14:textId="77777777" w:rsidR="00FF22FF" w:rsidRPr="00582412" w:rsidRDefault="00FF22FF" w:rsidP="003416C1">
            <w:r w:rsidRPr="00582412">
              <w:rPr>
                <w:rFonts w:hint="eastAsia"/>
              </w:rPr>
              <w:t>③</w:t>
            </w:r>
          </w:p>
        </w:tc>
        <w:tc>
          <w:tcPr>
            <w:tcW w:w="2104" w:type="dxa"/>
            <w:tcBorders>
              <w:bottom w:val="nil"/>
            </w:tcBorders>
            <w:noWrap/>
            <w:hideMark/>
          </w:tcPr>
          <w:p w14:paraId="37467441" w14:textId="77777777" w:rsidR="00FF22FF" w:rsidRPr="00582412" w:rsidRDefault="00FF22FF" w:rsidP="003416C1">
            <w:r w:rsidRPr="00582412">
              <w:rPr>
                <w:rFonts w:hint="eastAsia"/>
              </w:rPr>
              <w:t>事業内容</w:t>
            </w:r>
          </w:p>
          <w:p w14:paraId="24E6B948" w14:textId="77777777" w:rsidR="00FF22FF" w:rsidRPr="00582412" w:rsidRDefault="00FF22FF" w:rsidP="003416C1">
            <w:r w:rsidRPr="00582412">
              <w:rPr>
                <w:rFonts w:hint="eastAsia"/>
              </w:rPr>
              <w:t xml:space="preserve">　実施方法</w:t>
            </w:r>
          </w:p>
          <w:p w14:paraId="425EC690" w14:textId="77777777" w:rsidR="00FF22FF" w:rsidRPr="00582412" w:rsidRDefault="00FF22FF" w:rsidP="003416C1">
            <w:r w:rsidRPr="00582412">
              <w:rPr>
                <w:rFonts w:hint="eastAsia"/>
              </w:rPr>
              <w:t xml:space="preserve">　事業の実施期間</w:t>
            </w:r>
          </w:p>
          <w:p w14:paraId="48F4601F" w14:textId="77777777" w:rsidR="00FF22FF" w:rsidRPr="00582412" w:rsidRDefault="00FF22FF" w:rsidP="003416C1">
            <w:r w:rsidRPr="00582412">
              <w:rPr>
                <w:rFonts w:hint="eastAsia"/>
              </w:rPr>
              <w:t xml:space="preserve">　スケジュール</w:t>
            </w:r>
          </w:p>
          <w:p w14:paraId="62186EFC" w14:textId="77777777" w:rsidR="00FF22FF" w:rsidRPr="00582412" w:rsidRDefault="00FF22FF" w:rsidP="003416C1">
            <w:r w:rsidRPr="00582412">
              <w:rPr>
                <w:rFonts w:hint="eastAsia"/>
              </w:rPr>
              <w:t xml:space="preserve">　事業の実施場所</w:t>
            </w:r>
          </w:p>
        </w:tc>
        <w:tc>
          <w:tcPr>
            <w:tcW w:w="6394" w:type="dxa"/>
            <w:tcBorders>
              <w:bottom w:val="nil"/>
            </w:tcBorders>
            <w:noWrap/>
            <w:hideMark/>
          </w:tcPr>
          <w:p w14:paraId="5E669EB3" w14:textId="77777777" w:rsidR="00FF22FF" w:rsidRPr="00582412" w:rsidRDefault="00FF22FF" w:rsidP="003416C1">
            <w:r w:rsidRPr="00582412">
              <w:rPr>
                <w:rFonts w:hint="eastAsia"/>
              </w:rPr>
              <w:t xml:space="preserve">　</w:t>
            </w:r>
          </w:p>
        </w:tc>
      </w:tr>
      <w:tr w:rsidR="00FF22FF" w:rsidRPr="00582412" w14:paraId="1B2A9288" w14:textId="77777777" w:rsidTr="00D47CAF">
        <w:trPr>
          <w:trHeight w:val="540"/>
        </w:trPr>
        <w:tc>
          <w:tcPr>
            <w:tcW w:w="562" w:type="dxa"/>
            <w:vMerge w:val="restart"/>
            <w:noWrap/>
            <w:hideMark/>
          </w:tcPr>
          <w:p w14:paraId="2093D219" w14:textId="77777777" w:rsidR="00FF22FF" w:rsidRPr="00582412" w:rsidRDefault="00FF22FF" w:rsidP="003416C1">
            <w:r w:rsidRPr="00582412">
              <w:rPr>
                <w:rFonts w:hint="eastAsia"/>
              </w:rPr>
              <w:t>④</w:t>
            </w:r>
          </w:p>
        </w:tc>
        <w:tc>
          <w:tcPr>
            <w:tcW w:w="2104" w:type="dxa"/>
            <w:vMerge w:val="restart"/>
            <w:noWrap/>
            <w:hideMark/>
          </w:tcPr>
          <w:p w14:paraId="61EFC326" w14:textId="77777777" w:rsidR="00FF22FF" w:rsidRPr="00582412" w:rsidRDefault="00FF22FF" w:rsidP="003416C1">
            <w:r w:rsidRPr="00582412">
              <w:rPr>
                <w:rFonts w:hint="eastAsia"/>
              </w:rPr>
              <w:t>事業の効果・成果</w:t>
            </w:r>
          </w:p>
        </w:tc>
        <w:tc>
          <w:tcPr>
            <w:tcW w:w="6394" w:type="dxa"/>
            <w:vMerge w:val="restart"/>
            <w:noWrap/>
            <w:hideMark/>
          </w:tcPr>
          <w:p w14:paraId="461E803E" w14:textId="77777777" w:rsidR="00FF22FF" w:rsidRPr="00582412" w:rsidRDefault="00FF22FF" w:rsidP="003416C1">
            <w:r w:rsidRPr="00582412">
              <w:rPr>
                <w:rFonts w:hint="eastAsia"/>
              </w:rPr>
              <w:t xml:space="preserve">　</w:t>
            </w:r>
          </w:p>
        </w:tc>
      </w:tr>
      <w:tr w:rsidR="00FF22FF" w:rsidRPr="00582412" w14:paraId="3EDDAFCE" w14:textId="77777777" w:rsidTr="00D47CAF">
        <w:trPr>
          <w:trHeight w:val="540"/>
        </w:trPr>
        <w:tc>
          <w:tcPr>
            <w:tcW w:w="562" w:type="dxa"/>
            <w:vMerge/>
            <w:hideMark/>
          </w:tcPr>
          <w:p w14:paraId="4B44343C" w14:textId="77777777" w:rsidR="00FF22FF" w:rsidRPr="00582412" w:rsidRDefault="00FF22FF" w:rsidP="003416C1"/>
        </w:tc>
        <w:tc>
          <w:tcPr>
            <w:tcW w:w="2104" w:type="dxa"/>
            <w:vMerge/>
            <w:hideMark/>
          </w:tcPr>
          <w:p w14:paraId="1294D0EB" w14:textId="77777777" w:rsidR="00FF22FF" w:rsidRPr="00582412" w:rsidRDefault="00FF22FF" w:rsidP="003416C1"/>
        </w:tc>
        <w:tc>
          <w:tcPr>
            <w:tcW w:w="6394" w:type="dxa"/>
            <w:vMerge/>
            <w:hideMark/>
          </w:tcPr>
          <w:p w14:paraId="721F8928" w14:textId="77777777" w:rsidR="00FF22FF" w:rsidRPr="00582412" w:rsidRDefault="00FF22FF" w:rsidP="003416C1"/>
        </w:tc>
      </w:tr>
      <w:tr w:rsidR="00FF22FF" w:rsidRPr="00582412" w14:paraId="42CE473B" w14:textId="77777777" w:rsidTr="00D47CAF">
        <w:trPr>
          <w:trHeight w:val="540"/>
        </w:trPr>
        <w:tc>
          <w:tcPr>
            <w:tcW w:w="562" w:type="dxa"/>
            <w:vMerge/>
            <w:hideMark/>
          </w:tcPr>
          <w:p w14:paraId="59AE3771" w14:textId="77777777" w:rsidR="00FF22FF" w:rsidRPr="00582412" w:rsidRDefault="00FF22FF" w:rsidP="003416C1"/>
        </w:tc>
        <w:tc>
          <w:tcPr>
            <w:tcW w:w="2104" w:type="dxa"/>
            <w:vMerge/>
            <w:hideMark/>
          </w:tcPr>
          <w:p w14:paraId="0B91E071" w14:textId="77777777" w:rsidR="00FF22FF" w:rsidRPr="00582412" w:rsidRDefault="00FF22FF" w:rsidP="003416C1"/>
        </w:tc>
        <w:tc>
          <w:tcPr>
            <w:tcW w:w="6394" w:type="dxa"/>
            <w:vMerge/>
            <w:hideMark/>
          </w:tcPr>
          <w:p w14:paraId="765C0239" w14:textId="77777777" w:rsidR="00FF22FF" w:rsidRPr="00582412" w:rsidRDefault="00FF22FF" w:rsidP="003416C1"/>
        </w:tc>
      </w:tr>
      <w:tr w:rsidR="00FF22FF" w:rsidRPr="00582412" w14:paraId="662CC481" w14:textId="77777777" w:rsidTr="00D47CAF">
        <w:trPr>
          <w:trHeight w:val="540"/>
        </w:trPr>
        <w:tc>
          <w:tcPr>
            <w:tcW w:w="562" w:type="dxa"/>
            <w:vMerge w:val="restart"/>
            <w:noWrap/>
            <w:hideMark/>
          </w:tcPr>
          <w:p w14:paraId="7E8F8C74" w14:textId="77777777" w:rsidR="00FF22FF" w:rsidRPr="00582412" w:rsidRDefault="00FF22FF" w:rsidP="003416C1">
            <w:r>
              <w:rPr>
                <w:rFonts w:hint="eastAsia"/>
              </w:rPr>
              <w:t>⑤</w:t>
            </w:r>
          </w:p>
        </w:tc>
        <w:tc>
          <w:tcPr>
            <w:tcW w:w="2104" w:type="dxa"/>
            <w:vMerge w:val="restart"/>
            <w:noWrap/>
            <w:hideMark/>
          </w:tcPr>
          <w:p w14:paraId="640C3F2A" w14:textId="77777777" w:rsidR="00FF22FF" w:rsidRPr="00582412" w:rsidRDefault="00FF22FF" w:rsidP="003416C1">
            <w:r w:rsidRPr="00582412">
              <w:rPr>
                <w:rFonts w:hint="eastAsia"/>
              </w:rPr>
              <w:t>委託・外注する場合</w:t>
            </w:r>
          </w:p>
        </w:tc>
        <w:tc>
          <w:tcPr>
            <w:tcW w:w="6394" w:type="dxa"/>
            <w:vMerge w:val="restart"/>
            <w:noWrap/>
            <w:hideMark/>
          </w:tcPr>
          <w:p w14:paraId="44E0265E" w14:textId="77777777" w:rsidR="00FF22FF" w:rsidRPr="00582412" w:rsidRDefault="00FF22FF" w:rsidP="003416C1">
            <w:r w:rsidRPr="00582412">
              <w:rPr>
                <w:rFonts w:hint="eastAsia"/>
              </w:rPr>
              <w:t xml:space="preserve">　</w:t>
            </w:r>
          </w:p>
        </w:tc>
      </w:tr>
      <w:tr w:rsidR="00FF22FF" w:rsidRPr="00582412" w14:paraId="4215665A" w14:textId="77777777" w:rsidTr="00D47CAF">
        <w:trPr>
          <w:trHeight w:val="540"/>
        </w:trPr>
        <w:tc>
          <w:tcPr>
            <w:tcW w:w="562" w:type="dxa"/>
            <w:vMerge/>
            <w:hideMark/>
          </w:tcPr>
          <w:p w14:paraId="5E7B7954" w14:textId="77777777" w:rsidR="00FF22FF" w:rsidRPr="00582412" w:rsidRDefault="00FF22FF" w:rsidP="003416C1"/>
        </w:tc>
        <w:tc>
          <w:tcPr>
            <w:tcW w:w="2104" w:type="dxa"/>
            <w:vMerge/>
            <w:hideMark/>
          </w:tcPr>
          <w:p w14:paraId="41EA7E02" w14:textId="77777777" w:rsidR="00FF22FF" w:rsidRPr="00582412" w:rsidRDefault="00FF22FF" w:rsidP="003416C1"/>
        </w:tc>
        <w:tc>
          <w:tcPr>
            <w:tcW w:w="6394" w:type="dxa"/>
            <w:vMerge/>
            <w:hideMark/>
          </w:tcPr>
          <w:p w14:paraId="5BF0DB2E" w14:textId="77777777" w:rsidR="00FF22FF" w:rsidRPr="00582412" w:rsidRDefault="00FF22FF" w:rsidP="003416C1"/>
        </w:tc>
      </w:tr>
      <w:tr w:rsidR="00FF22FF" w:rsidRPr="00582412" w14:paraId="6802D0F2" w14:textId="77777777" w:rsidTr="00D47CAF">
        <w:trPr>
          <w:trHeight w:val="540"/>
        </w:trPr>
        <w:tc>
          <w:tcPr>
            <w:tcW w:w="562" w:type="dxa"/>
            <w:vMerge/>
            <w:tcBorders>
              <w:bottom w:val="single" w:sz="4" w:space="0" w:color="auto"/>
            </w:tcBorders>
            <w:hideMark/>
          </w:tcPr>
          <w:p w14:paraId="4A046116" w14:textId="77777777" w:rsidR="00FF22FF" w:rsidRPr="00582412" w:rsidRDefault="00FF22FF" w:rsidP="003416C1"/>
        </w:tc>
        <w:tc>
          <w:tcPr>
            <w:tcW w:w="2104" w:type="dxa"/>
            <w:vMerge/>
            <w:tcBorders>
              <w:bottom w:val="single" w:sz="4" w:space="0" w:color="auto"/>
            </w:tcBorders>
            <w:hideMark/>
          </w:tcPr>
          <w:p w14:paraId="250D7364" w14:textId="77777777" w:rsidR="00FF22FF" w:rsidRPr="00582412" w:rsidRDefault="00FF22FF" w:rsidP="003416C1"/>
        </w:tc>
        <w:tc>
          <w:tcPr>
            <w:tcW w:w="6394" w:type="dxa"/>
            <w:vMerge/>
            <w:tcBorders>
              <w:bottom w:val="single" w:sz="4" w:space="0" w:color="auto"/>
            </w:tcBorders>
            <w:hideMark/>
          </w:tcPr>
          <w:p w14:paraId="10109A79" w14:textId="77777777" w:rsidR="00FF22FF" w:rsidRPr="00582412" w:rsidRDefault="00FF22FF" w:rsidP="003416C1"/>
        </w:tc>
      </w:tr>
    </w:tbl>
    <w:p w14:paraId="38FF9E24" w14:textId="77777777" w:rsidR="00FF22FF" w:rsidRPr="00D5497E" w:rsidRDefault="00FF22FF" w:rsidP="00FF22FF">
      <w:pPr>
        <w:rPr>
          <w:rFonts w:hint="eastAsia"/>
        </w:rPr>
      </w:pPr>
    </w:p>
    <w:p w14:paraId="3463C6A5" w14:textId="77777777" w:rsidR="00D5497E" w:rsidRPr="00D5497E" w:rsidRDefault="00D5497E" w:rsidP="00D5497E">
      <w:r w:rsidRPr="00D5497E">
        <w:rPr>
          <w:rFonts w:hint="eastAsia"/>
        </w:rPr>
        <w:t>（２）経費内訳</w:t>
      </w:r>
    </w:p>
    <w:p w14:paraId="72C87C4F" w14:textId="3326B0F3" w:rsidR="00D5497E" w:rsidRPr="00D5497E" w:rsidRDefault="00D5497E" w:rsidP="00D5497E">
      <w:pPr>
        <w:ind w:firstLineChars="200" w:firstLine="442"/>
      </w:pPr>
      <w:r w:rsidRPr="00D5497E">
        <w:rPr>
          <w:rFonts w:hint="eastAsia"/>
        </w:rPr>
        <w:t>別添経費積算</w:t>
      </w:r>
      <w:r>
        <w:rPr>
          <w:rFonts w:hint="eastAsia"/>
        </w:rPr>
        <w:t>内訳</w:t>
      </w:r>
      <w:r>
        <w:rPr>
          <w:rFonts w:hint="eastAsia"/>
        </w:rPr>
        <w:t>（別記様式第２号の２）</w:t>
      </w:r>
      <w:r w:rsidRPr="00D5497E">
        <w:rPr>
          <w:rFonts w:hint="eastAsia"/>
        </w:rPr>
        <w:t>のとおり</w:t>
      </w:r>
    </w:p>
    <w:p w14:paraId="59914BE2" w14:textId="77777777" w:rsidR="00B832BF" w:rsidRPr="00D5497E" w:rsidRDefault="00B832BF" w:rsidP="00FF22FF"/>
    <w:p w14:paraId="361905B4" w14:textId="77777777" w:rsidR="00FF22FF" w:rsidRDefault="00FF22FF" w:rsidP="00FF22FF"/>
    <w:sectPr w:rsidR="00FF22FF" w:rsidSect="00025699">
      <w:pgSz w:w="11906" w:h="16838" w:code="9"/>
      <w:pgMar w:top="1701" w:right="1418" w:bottom="1418" w:left="1418" w:header="851" w:footer="992" w:gutter="0"/>
      <w:cols w:space="425"/>
      <w:docGrid w:type="linesAndChars" w:linePitch="361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ED279" w14:textId="77777777" w:rsidR="004B2DBF" w:rsidRDefault="004B2DBF" w:rsidP="008B6C80">
      <w:r>
        <w:separator/>
      </w:r>
    </w:p>
  </w:endnote>
  <w:endnote w:type="continuationSeparator" w:id="0">
    <w:p w14:paraId="1F398345" w14:textId="77777777" w:rsidR="004B2DBF" w:rsidRDefault="004B2DBF" w:rsidP="008B6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B5651" w14:textId="77777777" w:rsidR="004B2DBF" w:rsidRDefault="004B2DBF" w:rsidP="008B6C80">
      <w:r>
        <w:separator/>
      </w:r>
    </w:p>
  </w:footnote>
  <w:footnote w:type="continuationSeparator" w:id="0">
    <w:p w14:paraId="0BB326B8" w14:textId="77777777" w:rsidR="004B2DBF" w:rsidRDefault="004B2DBF" w:rsidP="008B6C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1"/>
  <w:drawingGridVerticalSpacing w:val="36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2FF"/>
    <w:rsid w:val="00007C52"/>
    <w:rsid w:val="00025699"/>
    <w:rsid w:val="00035D7C"/>
    <w:rsid w:val="00091752"/>
    <w:rsid w:val="000A1040"/>
    <w:rsid w:val="000D7303"/>
    <w:rsid w:val="000E4D53"/>
    <w:rsid w:val="0013783E"/>
    <w:rsid w:val="00160A07"/>
    <w:rsid w:val="001B6FAA"/>
    <w:rsid w:val="001C3AD7"/>
    <w:rsid w:val="001D40E1"/>
    <w:rsid w:val="00246E31"/>
    <w:rsid w:val="00271286"/>
    <w:rsid w:val="00284CDE"/>
    <w:rsid w:val="002D2BF1"/>
    <w:rsid w:val="00346884"/>
    <w:rsid w:val="00357D83"/>
    <w:rsid w:val="00391B1F"/>
    <w:rsid w:val="003B5A94"/>
    <w:rsid w:val="00453F59"/>
    <w:rsid w:val="00470C48"/>
    <w:rsid w:val="004B2DBF"/>
    <w:rsid w:val="00554CEC"/>
    <w:rsid w:val="005618D9"/>
    <w:rsid w:val="005678B9"/>
    <w:rsid w:val="005F0156"/>
    <w:rsid w:val="00630A21"/>
    <w:rsid w:val="00671E00"/>
    <w:rsid w:val="00720388"/>
    <w:rsid w:val="00733746"/>
    <w:rsid w:val="0076416B"/>
    <w:rsid w:val="00771BCB"/>
    <w:rsid w:val="0079012A"/>
    <w:rsid w:val="007B2B2E"/>
    <w:rsid w:val="00843CA1"/>
    <w:rsid w:val="008666ED"/>
    <w:rsid w:val="00886CB3"/>
    <w:rsid w:val="00894DDF"/>
    <w:rsid w:val="008B19F1"/>
    <w:rsid w:val="008B6C80"/>
    <w:rsid w:val="00906EDA"/>
    <w:rsid w:val="0092600E"/>
    <w:rsid w:val="00930D29"/>
    <w:rsid w:val="009409A0"/>
    <w:rsid w:val="00977D17"/>
    <w:rsid w:val="009A78E4"/>
    <w:rsid w:val="009D421E"/>
    <w:rsid w:val="009E6140"/>
    <w:rsid w:val="00A3651D"/>
    <w:rsid w:val="00AE5555"/>
    <w:rsid w:val="00AF7890"/>
    <w:rsid w:val="00B01C08"/>
    <w:rsid w:val="00B57E8B"/>
    <w:rsid w:val="00B65E54"/>
    <w:rsid w:val="00B82D1E"/>
    <w:rsid w:val="00B832BF"/>
    <w:rsid w:val="00BA7401"/>
    <w:rsid w:val="00C60C92"/>
    <w:rsid w:val="00D002FD"/>
    <w:rsid w:val="00D47CAF"/>
    <w:rsid w:val="00D5497E"/>
    <w:rsid w:val="00D959D8"/>
    <w:rsid w:val="00DA383F"/>
    <w:rsid w:val="00E07DAC"/>
    <w:rsid w:val="00EE1826"/>
    <w:rsid w:val="00F019F7"/>
    <w:rsid w:val="00F3216B"/>
    <w:rsid w:val="00F82CBA"/>
    <w:rsid w:val="00FF2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AAD1BB"/>
  <w15:chartTrackingRefBased/>
  <w15:docId w15:val="{CFE89DB9-E2F3-44B2-9CB6-EEDB3A41C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22FF"/>
    <w:pPr>
      <w:widowControl w:val="0"/>
      <w:jc w:val="both"/>
    </w:pPr>
    <w:rPr>
      <w:rFonts w:ascii="ＭＳ ゴシック" w:eastAsia="ＭＳ ゴシック" w:hAnsi="Century"/>
      <w:kern w:val="2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22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F22F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B6C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B6C80"/>
    <w:rPr>
      <w:rFonts w:ascii="ＭＳ ゴシック" w:eastAsia="ＭＳ ゴシック" w:hAnsi="Century"/>
      <w:kern w:val="2"/>
      <w:sz w:val="24"/>
      <w:szCs w:val="28"/>
    </w:rPr>
  </w:style>
  <w:style w:type="paragraph" w:styleId="a7">
    <w:name w:val="footer"/>
    <w:basedOn w:val="a"/>
    <w:link w:val="a8"/>
    <w:uiPriority w:val="99"/>
    <w:unhideWhenUsed/>
    <w:rsid w:val="008B6C8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B6C80"/>
    <w:rPr>
      <w:rFonts w:ascii="ＭＳ ゴシック" w:eastAsia="ＭＳ ゴシック" w:hAnsi="Century"/>
      <w:kern w:val="2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6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4A8BD2-113D-4C45-BF61-425031B91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4810519</cp:lastModifiedBy>
  <cp:revision>19</cp:revision>
  <cp:lastPrinted>2025-08-14T02:43:00Z</cp:lastPrinted>
  <dcterms:created xsi:type="dcterms:W3CDTF">2021-08-19T05:11:00Z</dcterms:created>
  <dcterms:modified xsi:type="dcterms:W3CDTF">2026-04-23T04:17:00Z</dcterms:modified>
</cp:coreProperties>
</file>