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C25" w14:textId="77777777" w:rsidR="006525D7" w:rsidRPr="0054506B" w:rsidRDefault="00835F03" w:rsidP="006525D7">
      <w:pPr>
        <w:wordWrap w:val="0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2B7CF66C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0662CD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熊本県企画振興部企画課長　様</w:t>
      </w:r>
    </w:p>
    <w:p w14:paraId="34093CF2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73EE19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821B49" w14:textId="40EEF8FE" w:rsidR="006525D7" w:rsidRPr="0054506B" w:rsidRDefault="00513903" w:rsidP="006525D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公募型</w:t>
      </w:r>
      <w:r w:rsidR="007E412E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に関する質問書</w:t>
      </w:r>
    </w:p>
    <w:p w14:paraId="155D9012" w14:textId="77777777" w:rsidR="006525D7" w:rsidRPr="0054506B" w:rsidRDefault="006525D7" w:rsidP="0018339C">
      <w:pPr>
        <w:rPr>
          <w:rFonts w:asciiTheme="majorEastAsia" w:eastAsiaTheme="majorEastAsia" w:hAnsiTheme="majorEastAsia"/>
          <w:sz w:val="24"/>
          <w:szCs w:val="24"/>
        </w:rPr>
      </w:pPr>
    </w:p>
    <w:p w14:paraId="416CC021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50"/>
        </w:rPr>
        <w:t>法人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0"/>
        </w:rPr>
        <w:t>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041397A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1"/>
        </w:rPr>
        <w:t>担当者名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AE4140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629281552"/>
        </w:rPr>
        <w:t>電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2"/>
        </w:rPr>
        <w:t>話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0A350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36"/>
        </w:rPr>
        <w:t>ＦＡ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36"/>
        </w:rPr>
        <w:t>Ｘ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68A216DA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w w:val="80"/>
          <w:kern w:val="0"/>
          <w:sz w:val="24"/>
          <w:szCs w:val="24"/>
          <w:fitText w:val="960" w:id="629281537"/>
        </w:rPr>
        <w:t>電子メール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2D538F06" w14:textId="77777777" w:rsidR="006525D7" w:rsidRPr="0054506B" w:rsidRDefault="006525D7" w:rsidP="006525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9A2AD3F" w14:textId="1330DA97" w:rsidR="006525D7" w:rsidRPr="0054506B" w:rsidRDefault="007E0323" w:rsidP="001B45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年度（２０２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0A35F5">
        <w:rPr>
          <w:rFonts w:asciiTheme="majorEastAsia" w:eastAsiaTheme="majorEastAsia" w:hAnsiTheme="majorEastAsia" w:hint="eastAsia"/>
          <w:sz w:val="24"/>
          <w:szCs w:val="24"/>
        </w:rPr>
        <w:t>県民アンケート調査に係る</w:t>
      </w:r>
      <w:r w:rsidR="00513903">
        <w:rPr>
          <w:rFonts w:asciiTheme="majorEastAsia" w:eastAsiaTheme="majorEastAsia" w:hAnsiTheme="majorEastAsia" w:hint="eastAsia"/>
          <w:sz w:val="24"/>
          <w:szCs w:val="24"/>
        </w:rPr>
        <w:t>ＳＮＳ</w:t>
      </w:r>
      <w:r w:rsidR="007E412E">
        <w:rPr>
          <w:rFonts w:asciiTheme="majorEastAsia" w:eastAsiaTheme="majorEastAsia" w:hAnsiTheme="majorEastAsia" w:hint="eastAsia"/>
          <w:sz w:val="24"/>
          <w:szCs w:val="24"/>
        </w:rPr>
        <w:t>広告</w:t>
      </w:r>
      <w:r w:rsidR="000A35F5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E412E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403D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13903">
        <w:rPr>
          <w:rFonts w:asciiTheme="majorEastAsia" w:eastAsiaTheme="majorEastAsia" w:hAnsiTheme="majorEastAsia" w:hint="eastAsia"/>
          <w:sz w:val="24"/>
          <w:szCs w:val="24"/>
        </w:rPr>
        <w:t>公募型</w:t>
      </w:r>
      <w:r w:rsidR="007E412E">
        <w:rPr>
          <w:rFonts w:asciiTheme="majorEastAsia" w:eastAsiaTheme="majorEastAsia" w:hAnsiTheme="majorEastAsia" w:hint="eastAsia"/>
          <w:sz w:val="24"/>
          <w:szCs w:val="24"/>
        </w:rPr>
        <w:t>プロポーザル実施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要領等について、質問事項がありますので提出します。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7297"/>
      </w:tblGrid>
      <w:tr w:rsidR="006525D7" w:rsidRPr="0054506B" w14:paraId="1D646308" w14:textId="77777777" w:rsidTr="0093024B">
        <w:trPr>
          <w:trHeight w:val="1251"/>
        </w:trPr>
        <w:tc>
          <w:tcPr>
            <w:tcW w:w="2093" w:type="dxa"/>
            <w:vAlign w:val="center"/>
          </w:tcPr>
          <w:p w14:paraId="70DD4272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質問項目</w:t>
            </w:r>
          </w:p>
        </w:tc>
        <w:tc>
          <w:tcPr>
            <w:tcW w:w="7743" w:type="dxa"/>
          </w:tcPr>
          <w:p w14:paraId="734AF34A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（募集要領または仕様書の別・ページ数　等）</w:t>
            </w:r>
          </w:p>
        </w:tc>
      </w:tr>
      <w:tr w:rsidR="006525D7" w:rsidRPr="0054506B" w14:paraId="2EB9594E" w14:textId="77777777" w:rsidTr="0093024B">
        <w:trPr>
          <w:trHeight w:val="2807"/>
        </w:trPr>
        <w:tc>
          <w:tcPr>
            <w:tcW w:w="2093" w:type="dxa"/>
            <w:vAlign w:val="center"/>
          </w:tcPr>
          <w:p w14:paraId="2F37FB34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  <w:tc>
          <w:tcPr>
            <w:tcW w:w="7743" w:type="dxa"/>
          </w:tcPr>
          <w:p w14:paraId="11ACD6CE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A3CF38" w14:textId="77777777" w:rsidR="006525D7" w:rsidRPr="0054506B" w:rsidRDefault="006525D7" w:rsidP="00E5629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（注意）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１．質問事項は、当様式１枚につき１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問とし、簡潔に記載してください。</w:t>
      </w:r>
    </w:p>
    <w:p w14:paraId="02514E92" w14:textId="5310CCD4" w:rsidR="00E5629E" w:rsidRPr="0054506B" w:rsidRDefault="00400338" w:rsidP="002D135E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　　２．メールのタイトルは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「【</w:t>
      </w:r>
      <w:r w:rsidR="007E412E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質問】</w:t>
      </w:r>
      <w:r w:rsidR="007E0323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E0323">
        <w:rPr>
          <w:rFonts w:asciiTheme="majorEastAsia" w:eastAsiaTheme="majorEastAsia" w:hAnsiTheme="majorEastAsia" w:hint="eastAsia"/>
          <w:sz w:val="24"/>
          <w:szCs w:val="24"/>
        </w:rPr>
        <w:t>年度（２０２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0A35F5">
        <w:rPr>
          <w:rFonts w:asciiTheme="majorEastAsia" w:eastAsiaTheme="majorEastAsia" w:hAnsiTheme="majorEastAsia" w:hint="eastAsia"/>
          <w:sz w:val="24"/>
          <w:szCs w:val="24"/>
        </w:rPr>
        <w:t>県民アンケート調査に係る</w:t>
      </w:r>
      <w:r w:rsidR="007E412E">
        <w:rPr>
          <w:rFonts w:asciiTheme="majorEastAsia" w:eastAsiaTheme="majorEastAsia" w:hAnsiTheme="majorEastAsia" w:hint="eastAsia"/>
          <w:sz w:val="24"/>
          <w:szCs w:val="24"/>
        </w:rPr>
        <w:t>SNS広告</w:t>
      </w:r>
      <w:r w:rsidR="000A35F5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7E412E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」と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043FE580" w14:textId="77777777" w:rsidR="006525D7" w:rsidRPr="0054506B" w:rsidRDefault="006525D7" w:rsidP="006525D7">
      <w:pPr>
        <w:rPr>
          <w:rFonts w:asciiTheme="majorEastAsia" w:eastAsiaTheme="majorEastAsia" w:hAnsiTheme="majorEastAsia"/>
        </w:rPr>
      </w:pPr>
    </w:p>
    <w:p w14:paraId="2254044B" w14:textId="77777777" w:rsidR="006525D7" w:rsidRPr="0054506B" w:rsidRDefault="00FC1208" w:rsidP="006525D7">
      <w:pPr>
        <w:rPr>
          <w:rFonts w:asciiTheme="majorEastAsia" w:eastAsiaTheme="majorEastAsia" w:hAnsiTheme="majorEastAsia"/>
        </w:rPr>
      </w:pPr>
      <w:r w:rsidRPr="005450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E0DEC" wp14:editId="6598EFF9">
                <wp:simplePos x="0" y="0"/>
                <wp:positionH relativeFrom="column">
                  <wp:posOffset>2680970</wp:posOffset>
                </wp:positionH>
                <wp:positionV relativeFrom="paragraph">
                  <wp:posOffset>224155</wp:posOffset>
                </wp:positionV>
                <wp:extent cx="3143250" cy="100012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9592" w14:textId="77777777" w:rsidR="00FC1208" w:rsidRPr="0054506B" w:rsidRDefault="00FC1208" w:rsidP="00FC120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</w:p>
                          <w:p w14:paraId="07D8D12B" w14:textId="1A4D68EA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熊本県企画振興部企画課　</w:t>
                            </w:r>
                            <w:r w:rsidR="004B3D5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政策班</w:t>
                            </w:r>
                          </w:p>
                          <w:p w14:paraId="23DD0AE8" w14:textId="79E362E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ＴＥＬ：096-333-201</w:t>
                            </w:r>
                            <w:r w:rsidR="004B3D5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71F8272B" w14:textId="77777777" w:rsidR="006525D7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kikaku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E0D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1pt;margin-top:17.65pt;width:247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" filled="f">
                <v:textbox style="mso-fit-shape-to-text:t">
                  <w:txbxContent>
                    <w:p w14:paraId="45CA9592" w14:textId="77777777" w:rsidR="00FC1208" w:rsidRPr="0054506B" w:rsidRDefault="00FC1208" w:rsidP="00FC120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（提出先）</w:t>
                      </w:r>
                    </w:p>
                    <w:p w14:paraId="07D8D12B" w14:textId="1A4D68EA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熊本県企画振興部企画課　</w:t>
                      </w:r>
                      <w:r w:rsidR="004B3D5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政策班</w:t>
                      </w:r>
                    </w:p>
                    <w:p w14:paraId="23DD0AE8" w14:textId="79E362E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ＴＥＬ：096-333-201</w:t>
                      </w:r>
                      <w:r w:rsidR="004B3D5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8</w:t>
                      </w:r>
                    </w:p>
                    <w:p w14:paraId="71F8272B" w14:textId="77777777" w:rsidR="006525D7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kikaku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C3582D6" w14:textId="77777777" w:rsidR="00B803B7" w:rsidRPr="0054506B" w:rsidRDefault="00B803B7" w:rsidP="00FC1208">
      <w:pPr>
        <w:rPr>
          <w:rFonts w:asciiTheme="majorEastAsia" w:eastAsiaTheme="majorEastAsia" w:hAnsiTheme="majorEastAsia"/>
          <w:sz w:val="24"/>
          <w:szCs w:val="24"/>
        </w:rPr>
      </w:pPr>
    </w:p>
    <w:p w14:paraId="7BE90EE9" w14:textId="77777777" w:rsidR="0021025B" w:rsidRPr="0054506B" w:rsidRDefault="0021025B">
      <w:pPr>
        <w:rPr>
          <w:rFonts w:asciiTheme="majorEastAsia" w:eastAsiaTheme="majorEastAsia" w:hAnsiTheme="majorEastAsia"/>
        </w:rPr>
      </w:pPr>
    </w:p>
    <w:sectPr w:rsidR="0021025B" w:rsidRPr="0054506B" w:rsidSect="0018339C">
      <w:headerReference w:type="default" r:id="rId6"/>
      <w:footerReference w:type="default" r:id="rId7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F55E" w14:textId="77777777" w:rsidR="00CF1700" w:rsidRDefault="00CF1700">
      <w:r>
        <w:separator/>
      </w:r>
    </w:p>
  </w:endnote>
  <w:endnote w:type="continuationSeparator" w:id="0">
    <w:p w14:paraId="0B69EA7F" w14:textId="77777777" w:rsidR="00CF1700" w:rsidRDefault="00C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25ED" w14:textId="77777777" w:rsidR="00EF6215" w:rsidRDefault="00EF6215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A82A" w14:textId="77777777" w:rsidR="00CF1700" w:rsidRDefault="00CF1700">
      <w:r>
        <w:separator/>
      </w:r>
    </w:p>
  </w:footnote>
  <w:footnote w:type="continuationSeparator" w:id="0">
    <w:p w14:paraId="09D520C3" w14:textId="77777777" w:rsidR="00CF1700" w:rsidRDefault="00CF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814" w14:textId="485D1D7F" w:rsidR="0018339C" w:rsidRPr="0068581A" w:rsidRDefault="00616CA7" w:rsidP="0018339C">
    <w:pPr>
      <w:ind w:firstLineChars="100" w:firstLine="240"/>
      <w:jc w:val="right"/>
      <w:rPr>
        <w:rFonts w:asciiTheme="majorEastAsia" w:eastAsiaTheme="majorEastAsia" w:hAnsiTheme="majorEastAsia"/>
        <w:sz w:val="24"/>
        <w:szCs w:val="24"/>
      </w:rPr>
    </w:pPr>
    <w:r w:rsidRPr="0068581A">
      <w:rPr>
        <w:rFonts w:asciiTheme="majorEastAsia" w:eastAsiaTheme="majorEastAsia" w:hAnsiTheme="majorEastAsia" w:hint="eastAsia"/>
        <w:sz w:val="24"/>
        <w:szCs w:val="24"/>
      </w:rPr>
      <w:t>（</w:t>
    </w:r>
    <w:r w:rsidRPr="0068581A">
      <w:rPr>
        <w:rFonts w:asciiTheme="majorEastAsia" w:eastAsiaTheme="majorEastAsia" w:hAnsiTheme="majorEastAsia" w:hint="eastAsia"/>
        <w:sz w:val="24"/>
        <w:szCs w:val="24"/>
      </w:rPr>
      <w:t>様式</w:t>
    </w:r>
    <w:r w:rsidR="007E412E">
      <w:rPr>
        <w:rFonts w:asciiTheme="majorEastAsia" w:eastAsiaTheme="majorEastAsia" w:hAnsiTheme="majorEastAsia" w:hint="eastAsia"/>
        <w:sz w:val="24"/>
        <w:szCs w:val="24"/>
      </w:rPr>
      <w:t>４</w:t>
    </w:r>
    <w:r w:rsidR="0018339C" w:rsidRPr="0068581A">
      <w:rPr>
        <w:rFonts w:asciiTheme="majorEastAsia" w:eastAsiaTheme="majorEastAsia" w:hAnsiTheme="majorEastAsia" w:hint="eastAsia"/>
        <w:sz w:val="24"/>
        <w:szCs w:val="24"/>
      </w:rPr>
      <w:t>）</w:t>
    </w:r>
  </w:p>
  <w:p w14:paraId="6AB0C722" w14:textId="77777777" w:rsidR="0018339C" w:rsidRDefault="001833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D7"/>
    <w:rsid w:val="000166AB"/>
    <w:rsid w:val="00017BB1"/>
    <w:rsid w:val="000A35F5"/>
    <w:rsid w:val="0018339C"/>
    <w:rsid w:val="001B455A"/>
    <w:rsid w:val="0021025B"/>
    <w:rsid w:val="00214E70"/>
    <w:rsid w:val="00231118"/>
    <w:rsid w:val="002D135E"/>
    <w:rsid w:val="00340FDE"/>
    <w:rsid w:val="0036798C"/>
    <w:rsid w:val="003813F5"/>
    <w:rsid w:val="003F1E4D"/>
    <w:rsid w:val="00400338"/>
    <w:rsid w:val="00403DE5"/>
    <w:rsid w:val="004B3D52"/>
    <w:rsid w:val="004B4788"/>
    <w:rsid w:val="00513903"/>
    <w:rsid w:val="0054506B"/>
    <w:rsid w:val="00557C9E"/>
    <w:rsid w:val="00593390"/>
    <w:rsid w:val="00616CA7"/>
    <w:rsid w:val="006419C0"/>
    <w:rsid w:val="00645A9D"/>
    <w:rsid w:val="006525D7"/>
    <w:rsid w:val="0068581A"/>
    <w:rsid w:val="006B0799"/>
    <w:rsid w:val="006C61C9"/>
    <w:rsid w:val="007E0323"/>
    <w:rsid w:val="007E412E"/>
    <w:rsid w:val="007E6921"/>
    <w:rsid w:val="00835F03"/>
    <w:rsid w:val="008C34A8"/>
    <w:rsid w:val="00925107"/>
    <w:rsid w:val="00955209"/>
    <w:rsid w:val="00A56D6C"/>
    <w:rsid w:val="00B803B7"/>
    <w:rsid w:val="00CF1700"/>
    <w:rsid w:val="00DA6990"/>
    <w:rsid w:val="00E5629E"/>
    <w:rsid w:val="00EF6215"/>
    <w:rsid w:val="00FA6555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3B6505"/>
  <w15:docId w15:val="{1FD5C631-018B-4BFE-98B3-138AF8F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83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上妻 昌生</cp:lastModifiedBy>
  <cp:revision>31</cp:revision>
  <cp:lastPrinted>2026-05-26T07:52:00Z</cp:lastPrinted>
  <dcterms:created xsi:type="dcterms:W3CDTF">2014-05-15T23:19:00Z</dcterms:created>
  <dcterms:modified xsi:type="dcterms:W3CDTF">2026-05-26T07:52:00Z</dcterms:modified>
</cp:coreProperties>
</file>