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D98" w:rsidRPr="005329A4" w:rsidRDefault="00330D98" w:rsidP="00330D98">
      <w:pPr>
        <w:rPr>
          <w:rFonts w:ascii="ＭＳ 明朝" w:hAnsi="ＭＳ 明朝"/>
        </w:rPr>
      </w:pPr>
      <w:r w:rsidRPr="005329A4">
        <w:rPr>
          <w:rFonts w:ascii="ＭＳ 明朝" w:hAnsi="ＭＳ 明朝" w:hint="eastAsia"/>
        </w:rPr>
        <w:t>別記第５号様式（第６条関係）</w:t>
      </w:r>
    </w:p>
    <w:p w:rsidR="00330D98" w:rsidRPr="005329A4" w:rsidRDefault="00330D98" w:rsidP="00330D98">
      <w:pPr>
        <w:wordWrap w:val="0"/>
        <w:jc w:val="right"/>
        <w:rPr>
          <w:rFonts w:ascii="ＭＳ 明朝" w:hAnsi="ＭＳ 明朝"/>
        </w:rPr>
      </w:pPr>
      <w:r w:rsidRPr="005329A4">
        <w:rPr>
          <w:rFonts w:ascii="ＭＳ 明朝" w:hAnsi="ＭＳ 明朝" w:hint="eastAsia"/>
        </w:rPr>
        <w:t xml:space="preserve">第　　　号　</w:t>
      </w:r>
    </w:p>
    <w:p w:rsidR="00330D98" w:rsidRPr="005329A4" w:rsidRDefault="00330D98" w:rsidP="00330D98">
      <w:pPr>
        <w:wordWrap w:val="0"/>
        <w:jc w:val="right"/>
        <w:rPr>
          <w:rFonts w:ascii="ＭＳ 明朝" w:hAnsi="ＭＳ 明朝"/>
        </w:rPr>
      </w:pPr>
      <w:r w:rsidRPr="005329A4">
        <w:rPr>
          <w:rFonts w:ascii="ＭＳ 明朝" w:hAnsi="ＭＳ 明朝" w:hint="eastAsia"/>
        </w:rPr>
        <w:t xml:space="preserve">　　　　年　　月　　日　</w:t>
      </w:r>
    </w:p>
    <w:p w:rsidR="00330D98" w:rsidRPr="005329A4" w:rsidRDefault="00330D98" w:rsidP="00330D98">
      <w:pPr>
        <w:jc w:val="right"/>
        <w:rPr>
          <w:rFonts w:ascii="ＭＳ 明朝" w:hAnsi="ＭＳ 明朝"/>
        </w:rPr>
      </w:pPr>
    </w:p>
    <w:p w:rsidR="00330D98" w:rsidRPr="005329A4" w:rsidRDefault="00330D98" w:rsidP="00330D98">
      <w:pPr>
        <w:jc w:val="right"/>
        <w:rPr>
          <w:rFonts w:ascii="ＭＳ 明朝" w:hAnsi="ＭＳ 明朝"/>
        </w:rPr>
      </w:pPr>
    </w:p>
    <w:p w:rsidR="00330D98" w:rsidRPr="005329A4" w:rsidRDefault="00330D98" w:rsidP="00330D98">
      <w:pPr>
        <w:ind w:firstLineChars="1000" w:firstLine="2400"/>
        <w:rPr>
          <w:rFonts w:ascii="ＭＳ 明朝" w:hAnsi="ＭＳ 明朝"/>
        </w:rPr>
      </w:pPr>
      <w:r w:rsidRPr="005329A4">
        <w:rPr>
          <w:rFonts w:ascii="ＭＳ 明朝" w:hAnsi="ＭＳ 明朝" w:hint="eastAsia"/>
        </w:rPr>
        <w:t>様</w:t>
      </w:r>
    </w:p>
    <w:p w:rsidR="00330D98" w:rsidRPr="005329A4" w:rsidRDefault="00330D98" w:rsidP="00330D98">
      <w:pPr>
        <w:ind w:firstLineChars="1000" w:firstLine="2400"/>
        <w:rPr>
          <w:rFonts w:ascii="ＭＳ 明朝" w:hAnsi="ＭＳ 明朝"/>
        </w:rPr>
      </w:pPr>
    </w:p>
    <w:p w:rsidR="00330D98" w:rsidRPr="005329A4" w:rsidRDefault="00330D98" w:rsidP="00330D98">
      <w:pPr>
        <w:wordWrap w:val="0"/>
        <w:ind w:firstLineChars="1000" w:firstLine="2400"/>
        <w:jc w:val="right"/>
        <w:rPr>
          <w:rFonts w:ascii="ＭＳ 明朝" w:hAnsi="ＭＳ 明朝"/>
        </w:rPr>
      </w:pPr>
      <w:r w:rsidRPr="005329A4">
        <w:rPr>
          <w:rFonts w:ascii="ＭＳ 明朝" w:hAnsi="ＭＳ 明朝" w:hint="eastAsia"/>
        </w:rPr>
        <w:t xml:space="preserve">熊本県知事　　　　　　　　　　　　</w:t>
      </w:r>
    </w:p>
    <w:p w:rsidR="00330D98" w:rsidRDefault="00330D98" w:rsidP="00330D98">
      <w:pPr>
        <w:ind w:firstLineChars="1000" w:firstLine="2400"/>
        <w:jc w:val="right"/>
        <w:rPr>
          <w:rFonts w:ascii="ＭＳ 明朝" w:hAnsi="ＭＳ 明朝"/>
        </w:rPr>
      </w:pPr>
    </w:p>
    <w:p w:rsidR="002250A4" w:rsidRPr="005329A4" w:rsidRDefault="002250A4" w:rsidP="00330D98">
      <w:pPr>
        <w:ind w:firstLineChars="1000" w:firstLine="2400"/>
        <w:jc w:val="right"/>
        <w:rPr>
          <w:rFonts w:ascii="ＭＳ 明朝" w:hAnsi="ＭＳ 明朝"/>
        </w:rPr>
      </w:pPr>
    </w:p>
    <w:p w:rsidR="00330D98" w:rsidRPr="005329A4" w:rsidRDefault="00330D98" w:rsidP="005329A4">
      <w:pPr>
        <w:ind w:firstLineChars="300" w:firstLine="720"/>
        <w:jc w:val="left"/>
        <w:rPr>
          <w:rFonts w:ascii="ＭＳ 明朝" w:hAnsi="ＭＳ 明朝"/>
        </w:rPr>
      </w:pPr>
      <w:r w:rsidRPr="005329A4">
        <w:rPr>
          <w:rFonts w:ascii="ＭＳ 明朝" w:hAnsi="ＭＳ 明朝" w:hint="eastAsia"/>
        </w:rPr>
        <w:t xml:space="preserve">　年度</w:t>
      </w:r>
      <w:r w:rsidR="005329A4" w:rsidRPr="005329A4">
        <w:rPr>
          <w:rFonts w:ascii="ＭＳ 明朝" w:hAnsi="ＭＳ 明朝" w:hint="eastAsia"/>
        </w:rPr>
        <w:t>熊本県</w:t>
      </w:r>
      <w:r w:rsidR="00241EBD">
        <w:rPr>
          <w:rFonts w:ascii="ＭＳ 明朝" w:hAnsi="ＭＳ 明朝" w:hint="eastAsia"/>
        </w:rPr>
        <w:t>臨床調査個人票電子化等推進</w:t>
      </w:r>
      <w:r w:rsidR="005329A4" w:rsidRPr="005329A4">
        <w:rPr>
          <w:rFonts w:ascii="ＭＳ 明朝" w:hAnsi="ＭＳ 明朝" w:hint="eastAsia"/>
        </w:rPr>
        <w:t>事業補助金</w:t>
      </w:r>
      <w:r w:rsidRPr="005329A4">
        <w:rPr>
          <w:rFonts w:ascii="ＭＳ 明朝" w:hAnsi="ＭＳ 明朝" w:hint="eastAsia"/>
        </w:rPr>
        <w:t>交付決定通知書</w:t>
      </w:r>
    </w:p>
    <w:p w:rsidR="00330D98" w:rsidRPr="005329A4" w:rsidRDefault="00330D98" w:rsidP="00241EBD">
      <w:pPr>
        <w:ind w:leftChars="100" w:left="240"/>
        <w:rPr>
          <w:rFonts w:ascii="ＭＳ 明朝" w:hAnsi="ＭＳ 明朝"/>
        </w:rPr>
      </w:pPr>
      <w:r w:rsidRPr="005329A4">
        <w:rPr>
          <w:rFonts w:ascii="ＭＳ 明朝" w:hAnsi="ＭＳ 明朝" w:hint="eastAsia"/>
        </w:rPr>
        <w:t xml:space="preserve">　　年　　月　　日付け　　　第　　　号で申請のあった</w:t>
      </w:r>
      <w:r w:rsidR="00F747AA">
        <w:rPr>
          <w:rFonts w:ascii="ＭＳ 明朝" w:hAnsi="ＭＳ 明朝" w:hint="eastAsia"/>
        </w:rPr>
        <w:t>熊本県</w:t>
      </w:r>
      <w:r w:rsidR="00241EBD">
        <w:rPr>
          <w:rFonts w:ascii="ＭＳ 明朝" w:hAnsi="ＭＳ 明朝" w:hint="eastAsia"/>
        </w:rPr>
        <w:t>臨床調査個人票電子化等推進</w:t>
      </w:r>
      <w:r w:rsidR="005329A4" w:rsidRPr="005329A4">
        <w:rPr>
          <w:rFonts w:ascii="ＭＳ 明朝" w:hAnsi="ＭＳ 明朝" w:hint="eastAsia"/>
        </w:rPr>
        <w:t>事業補助金</w:t>
      </w:r>
      <w:r w:rsidRPr="005329A4">
        <w:rPr>
          <w:rFonts w:ascii="ＭＳ 明朝" w:hAnsi="ＭＳ 明朝" w:hint="eastAsia"/>
        </w:rPr>
        <w:t>については、熊本県</w:t>
      </w:r>
      <w:r w:rsidR="00F747AA">
        <w:rPr>
          <w:rFonts w:ascii="ＭＳ 明朝" w:hAnsi="ＭＳ 明朝" w:hint="eastAsia"/>
        </w:rPr>
        <w:t xml:space="preserve">補助金等交付規則第４条の規定により、下記の条件を付けて金　　　</w:t>
      </w:r>
      <w:r w:rsidRPr="005329A4">
        <w:rPr>
          <w:rFonts w:ascii="ＭＳ 明朝" w:hAnsi="ＭＳ 明朝" w:hint="eastAsia"/>
        </w:rPr>
        <w:t xml:space="preserve">　　　円を交付することに決定しましたので、同規則第６条の規定により通知します。</w:t>
      </w:r>
    </w:p>
    <w:p w:rsidR="00330D98" w:rsidRPr="005329A4" w:rsidRDefault="00330D98" w:rsidP="00330D98">
      <w:pPr>
        <w:pStyle w:val="a3"/>
        <w:rPr>
          <w:rFonts w:ascii="ＭＳ 明朝" w:hAnsi="ＭＳ 明朝"/>
        </w:rPr>
      </w:pPr>
      <w:r w:rsidRPr="005329A4">
        <w:rPr>
          <w:rFonts w:ascii="ＭＳ 明朝" w:hAnsi="ＭＳ 明朝" w:hint="eastAsia"/>
        </w:rPr>
        <w:t>記</w:t>
      </w:r>
    </w:p>
    <w:p w:rsidR="002250A4" w:rsidRDefault="002250A4" w:rsidP="00330D98">
      <w:pPr>
        <w:rPr>
          <w:rFonts w:ascii="ＭＳ 明朝" w:hAnsi="ＭＳ 明朝"/>
        </w:rPr>
      </w:pPr>
    </w:p>
    <w:p w:rsidR="00330D98" w:rsidRPr="005329A4" w:rsidRDefault="00330D98" w:rsidP="00330D98">
      <w:pPr>
        <w:rPr>
          <w:rFonts w:ascii="ＭＳ 明朝" w:hAnsi="ＭＳ 明朝"/>
        </w:rPr>
      </w:pPr>
      <w:r w:rsidRPr="005329A4">
        <w:rPr>
          <w:rFonts w:ascii="ＭＳ 明朝" w:hAnsi="ＭＳ 明朝" w:hint="eastAsia"/>
        </w:rPr>
        <w:t>補助の条件</w:t>
      </w:r>
    </w:p>
    <w:p w:rsidR="00330D98" w:rsidRPr="005329A4" w:rsidRDefault="00330D98" w:rsidP="00330D98">
      <w:pPr>
        <w:rPr>
          <w:rFonts w:ascii="ＭＳ 明朝" w:hAnsi="ＭＳ 明朝"/>
        </w:rPr>
      </w:pPr>
      <w:r w:rsidRPr="005329A4">
        <w:rPr>
          <w:rFonts w:ascii="ＭＳ 明朝" w:hAnsi="ＭＳ 明朝" w:hint="eastAsia"/>
        </w:rPr>
        <w:t xml:space="preserve">　１　補助事業を中止し、又は廃止する場合においては、知事の承認を受けること。</w:t>
      </w:r>
    </w:p>
    <w:p w:rsidR="00330D98" w:rsidRPr="005329A4" w:rsidRDefault="00330D98" w:rsidP="00330D98">
      <w:pPr>
        <w:ind w:left="480" w:hangingChars="200" w:hanging="480"/>
        <w:rPr>
          <w:rFonts w:ascii="ＭＳ 明朝" w:hAnsi="ＭＳ 明朝"/>
        </w:rPr>
      </w:pPr>
      <w:r w:rsidRPr="005329A4">
        <w:rPr>
          <w:rFonts w:ascii="ＭＳ 明朝" w:hAnsi="ＭＳ 明朝" w:hint="eastAsia"/>
        </w:rPr>
        <w:t xml:space="preserve">　２　補助事業が予定の期間内に完了しない場合又は補助事業の遂行が困難となった場合は、速やかに知事に報告してその指示を受けること。</w:t>
      </w:r>
    </w:p>
    <w:p w:rsidR="00241EBD" w:rsidRDefault="00330D98" w:rsidP="00241EBD">
      <w:pPr>
        <w:rPr>
          <w:rFonts w:ascii="ＭＳ 明朝" w:hAnsi="ＭＳ 明朝"/>
        </w:rPr>
      </w:pPr>
      <w:r w:rsidRPr="005329A4">
        <w:rPr>
          <w:rFonts w:ascii="ＭＳ 明朝" w:hAnsi="ＭＳ 明朝" w:hint="eastAsia"/>
        </w:rPr>
        <w:t xml:space="preserve">　３　熊本県補助金等交付規則及び</w:t>
      </w:r>
      <w:r w:rsidRPr="00F747AA">
        <w:rPr>
          <w:rFonts w:ascii="ＭＳ 明朝" w:hAnsi="ＭＳ 明朝" w:hint="eastAsia"/>
        </w:rPr>
        <w:t>熊本県</w:t>
      </w:r>
      <w:r w:rsidR="00241EBD">
        <w:rPr>
          <w:rFonts w:ascii="ＭＳ 明朝" w:hAnsi="ＭＳ 明朝" w:hint="eastAsia"/>
        </w:rPr>
        <w:t>臨床調査個人票電子化等推進事業</w:t>
      </w:r>
      <w:r w:rsidR="005329A4" w:rsidRPr="00F747AA">
        <w:rPr>
          <w:rFonts w:ascii="ＭＳ 明朝" w:hAnsi="ＭＳ 明朝" w:hint="eastAsia"/>
        </w:rPr>
        <w:t>補助金</w:t>
      </w:r>
      <w:r w:rsidRPr="00F747AA">
        <w:rPr>
          <w:rFonts w:ascii="ＭＳ 明朝" w:hAnsi="ＭＳ 明朝" w:hint="eastAsia"/>
        </w:rPr>
        <w:t>交付要</w:t>
      </w:r>
    </w:p>
    <w:p w:rsidR="0035525D" w:rsidRPr="005329A4" w:rsidRDefault="00330D98" w:rsidP="00241EBD">
      <w:pPr>
        <w:ind w:firstLineChars="200" w:firstLine="480"/>
        <w:rPr>
          <w:rFonts w:ascii="ＭＳ 明朝" w:hAnsi="ＭＳ 明朝"/>
        </w:rPr>
      </w:pPr>
      <w:bookmarkStart w:id="0" w:name="_GoBack"/>
      <w:bookmarkEnd w:id="0"/>
      <w:r w:rsidRPr="00F747AA">
        <w:rPr>
          <w:rFonts w:ascii="ＭＳ 明朝" w:hAnsi="ＭＳ 明朝" w:hint="eastAsia"/>
        </w:rPr>
        <w:t>綱の規定を遵守すること。</w:t>
      </w:r>
    </w:p>
    <w:sectPr w:rsidR="0035525D" w:rsidRPr="005329A4" w:rsidSect="005329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9A4" w:rsidRDefault="005329A4" w:rsidP="005329A4">
      <w:r>
        <w:separator/>
      </w:r>
    </w:p>
  </w:endnote>
  <w:endnote w:type="continuationSeparator" w:id="0">
    <w:p w:rsidR="005329A4" w:rsidRDefault="005329A4" w:rsidP="0053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9A4" w:rsidRDefault="005329A4" w:rsidP="005329A4">
      <w:r>
        <w:separator/>
      </w:r>
    </w:p>
  </w:footnote>
  <w:footnote w:type="continuationSeparator" w:id="0">
    <w:p w:rsidR="005329A4" w:rsidRDefault="005329A4" w:rsidP="00532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98"/>
    <w:rsid w:val="002250A4"/>
    <w:rsid w:val="00241EBD"/>
    <w:rsid w:val="00330D98"/>
    <w:rsid w:val="0035525D"/>
    <w:rsid w:val="005329A4"/>
    <w:rsid w:val="00F74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51401D"/>
  <w15:chartTrackingRefBased/>
  <w15:docId w15:val="{857B236A-89E1-404B-8724-25EC6235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9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30D98"/>
    <w:pPr>
      <w:jc w:val="center"/>
    </w:pPr>
  </w:style>
  <w:style w:type="character" w:customStyle="1" w:styleId="a4">
    <w:name w:val="記 (文字)"/>
    <w:basedOn w:val="a0"/>
    <w:link w:val="a3"/>
    <w:rsid w:val="00330D98"/>
    <w:rPr>
      <w:rFonts w:ascii="Century" w:eastAsia="ＭＳ 明朝" w:hAnsi="Century" w:cs="Times New Roman"/>
      <w:sz w:val="24"/>
      <w:szCs w:val="24"/>
    </w:rPr>
  </w:style>
  <w:style w:type="paragraph" w:styleId="a5">
    <w:name w:val="header"/>
    <w:basedOn w:val="a"/>
    <w:link w:val="a6"/>
    <w:uiPriority w:val="99"/>
    <w:unhideWhenUsed/>
    <w:rsid w:val="005329A4"/>
    <w:pPr>
      <w:tabs>
        <w:tab w:val="center" w:pos="4252"/>
        <w:tab w:val="right" w:pos="8504"/>
      </w:tabs>
      <w:snapToGrid w:val="0"/>
    </w:pPr>
  </w:style>
  <w:style w:type="character" w:customStyle="1" w:styleId="a6">
    <w:name w:val="ヘッダー (文字)"/>
    <w:basedOn w:val="a0"/>
    <w:link w:val="a5"/>
    <w:uiPriority w:val="99"/>
    <w:rsid w:val="005329A4"/>
    <w:rPr>
      <w:rFonts w:ascii="Century" w:eastAsia="ＭＳ 明朝" w:hAnsi="Century" w:cs="Times New Roman"/>
      <w:sz w:val="24"/>
      <w:szCs w:val="24"/>
    </w:rPr>
  </w:style>
  <w:style w:type="paragraph" w:styleId="a7">
    <w:name w:val="footer"/>
    <w:basedOn w:val="a"/>
    <w:link w:val="a8"/>
    <w:uiPriority w:val="99"/>
    <w:unhideWhenUsed/>
    <w:rsid w:val="005329A4"/>
    <w:pPr>
      <w:tabs>
        <w:tab w:val="center" w:pos="4252"/>
        <w:tab w:val="right" w:pos="8504"/>
      </w:tabs>
      <w:snapToGrid w:val="0"/>
    </w:pPr>
  </w:style>
  <w:style w:type="character" w:customStyle="1" w:styleId="a8">
    <w:name w:val="フッター (文字)"/>
    <w:basedOn w:val="a0"/>
    <w:link w:val="a7"/>
    <w:uiPriority w:val="99"/>
    <w:rsid w:val="005329A4"/>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2050030</dc:creator>
  <cp:keywords/>
  <dc:description/>
  <cp:lastModifiedBy>9550065</cp:lastModifiedBy>
  <cp:revision>5</cp:revision>
  <dcterms:created xsi:type="dcterms:W3CDTF">2023-04-13T09:08:00Z</dcterms:created>
  <dcterms:modified xsi:type="dcterms:W3CDTF">2023-06-28T09:08:00Z</dcterms:modified>
</cp:coreProperties>
</file>