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2235"/>
        <w:gridCol w:w="7715"/>
      </w:tblGrid>
      <w:tr w:rsidR="00153B43" w:rsidRPr="00A04B59" w14:paraId="1CAD528E" w14:textId="77777777" w:rsidTr="00A04B59">
        <w:trPr>
          <w:trHeight w:val="426"/>
          <w:tblHeader/>
        </w:trPr>
        <w:tc>
          <w:tcPr>
            <w:tcW w:w="9950" w:type="dxa"/>
            <w:gridSpan w:val="2"/>
            <w:tcBorders>
              <w:top w:val="nil"/>
              <w:left w:val="nil"/>
              <w:right w:val="nil"/>
            </w:tcBorders>
            <w:vAlign w:val="bottom"/>
          </w:tcPr>
          <w:p w14:paraId="1B801B8B" w14:textId="77777777" w:rsidR="00153B43" w:rsidRPr="00A04B59" w:rsidRDefault="00607534" w:rsidP="003F6067">
            <w:pPr>
              <w:jc w:val="center"/>
              <w:rPr>
                <w:rFonts w:asciiTheme="majorEastAsia" w:eastAsiaTheme="majorEastAsia" w:hAnsiTheme="majorEastAsia"/>
                <w:sz w:val="22"/>
              </w:rPr>
            </w:pPr>
            <w:r w:rsidRPr="006231B8">
              <w:rPr>
                <w:rFonts w:asciiTheme="majorEastAsia" w:eastAsiaTheme="majorEastAsia" w:hAnsiTheme="majorEastAsia" w:hint="eastAsia"/>
                <w:sz w:val="24"/>
              </w:rPr>
              <w:t>軽費老人ホーム</w:t>
            </w:r>
            <w:r w:rsidR="009A45B7" w:rsidRPr="006231B8">
              <w:rPr>
                <w:rFonts w:asciiTheme="majorEastAsia" w:eastAsiaTheme="majorEastAsia" w:hAnsiTheme="majorEastAsia" w:hint="eastAsia"/>
                <w:sz w:val="24"/>
              </w:rPr>
              <w:t>に対する指導監査の主眼事項及び着眼点</w:t>
            </w:r>
          </w:p>
        </w:tc>
      </w:tr>
      <w:tr w:rsidR="002A3CAD" w14:paraId="6A26FA7F" w14:textId="77777777" w:rsidTr="00153B43">
        <w:trPr>
          <w:tblHeader/>
        </w:trPr>
        <w:tc>
          <w:tcPr>
            <w:tcW w:w="2235" w:type="dxa"/>
          </w:tcPr>
          <w:p w14:paraId="4044C7C2" w14:textId="77777777" w:rsidR="00153B43" w:rsidRPr="00153B43" w:rsidRDefault="00153B43" w:rsidP="00153B43">
            <w:pPr>
              <w:jc w:val="center"/>
              <w:rPr>
                <w:rFonts w:ascii="ＭＳ ゴシック" w:eastAsia="ＭＳ ゴシック" w:hAnsi="ＭＳ ゴシック"/>
              </w:rPr>
            </w:pPr>
            <w:r>
              <w:rPr>
                <w:rFonts w:ascii="ＭＳ ゴシック" w:eastAsia="ＭＳ ゴシック" w:hAnsi="ＭＳ ゴシック" w:hint="eastAsia"/>
              </w:rPr>
              <w:t>主　眼　事　項</w:t>
            </w:r>
          </w:p>
        </w:tc>
        <w:tc>
          <w:tcPr>
            <w:tcW w:w="7715" w:type="dxa"/>
          </w:tcPr>
          <w:p w14:paraId="29B043D5" w14:textId="77777777" w:rsidR="002A3CAD" w:rsidRPr="00153B43" w:rsidRDefault="00153B43" w:rsidP="00153B43">
            <w:pPr>
              <w:jc w:val="center"/>
              <w:rPr>
                <w:rFonts w:ascii="ＭＳ ゴシック" w:eastAsia="ＭＳ ゴシック" w:hAnsi="ＭＳ ゴシック"/>
              </w:rPr>
            </w:pPr>
            <w:r>
              <w:rPr>
                <w:rFonts w:ascii="ＭＳ ゴシック" w:eastAsia="ＭＳ ゴシック" w:hAnsi="ＭＳ ゴシック" w:hint="eastAsia"/>
              </w:rPr>
              <w:t>着　　　　　眼　　　　　点</w:t>
            </w:r>
          </w:p>
        </w:tc>
      </w:tr>
      <w:tr w:rsidR="00153B43" w:rsidRPr="00150FEF" w14:paraId="33535298" w14:textId="77777777" w:rsidTr="002A3CAD">
        <w:tc>
          <w:tcPr>
            <w:tcW w:w="2235" w:type="dxa"/>
          </w:tcPr>
          <w:p w14:paraId="7464DC36" w14:textId="77777777" w:rsidR="00607534" w:rsidRPr="00607534" w:rsidRDefault="00607534" w:rsidP="00607534">
            <w:pPr>
              <w:pStyle w:val="a5"/>
              <w:ind w:left="191" w:hangingChars="100" w:hanging="191"/>
            </w:pPr>
            <w:r w:rsidRPr="00607534">
              <w:rPr>
                <w:rFonts w:hint="eastAsia"/>
              </w:rPr>
              <w:t>第１　適切な利用者処遇の確保</w:t>
            </w:r>
          </w:p>
          <w:p w14:paraId="5C60EA0B" w14:textId="77777777" w:rsidR="00607534" w:rsidRPr="00607534" w:rsidRDefault="00607534" w:rsidP="00607534">
            <w:pPr>
              <w:pStyle w:val="a5"/>
            </w:pPr>
          </w:p>
          <w:p w14:paraId="0CFF8D87" w14:textId="77777777" w:rsidR="00607534" w:rsidRPr="00607534" w:rsidRDefault="00607534" w:rsidP="00607534">
            <w:pPr>
              <w:pStyle w:val="a5"/>
            </w:pPr>
          </w:p>
          <w:p w14:paraId="42E52C3D" w14:textId="77777777" w:rsidR="00607534" w:rsidRPr="00607534" w:rsidRDefault="00607534" w:rsidP="00607534">
            <w:pPr>
              <w:pStyle w:val="a5"/>
            </w:pPr>
          </w:p>
          <w:p w14:paraId="6CDF02D7" w14:textId="77777777" w:rsidR="00607534" w:rsidRPr="00607534" w:rsidRDefault="00607534" w:rsidP="00607534">
            <w:pPr>
              <w:pStyle w:val="a5"/>
              <w:ind w:left="191" w:hangingChars="100" w:hanging="191"/>
            </w:pPr>
            <w:r w:rsidRPr="00607534">
              <w:rPr>
                <w:rFonts w:hint="eastAsia"/>
              </w:rPr>
              <w:t>１　利用者の意向・希望の尊重</w:t>
            </w:r>
          </w:p>
          <w:p w14:paraId="427CD469" w14:textId="77777777" w:rsidR="00607534" w:rsidRPr="00607534" w:rsidRDefault="00607534" w:rsidP="00607534">
            <w:pPr>
              <w:pStyle w:val="a5"/>
            </w:pPr>
          </w:p>
          <w:p w14:paraId="49EDA5F9" w14:textId="77777777" w:rsidR="00607534" w:rsidRPr="00607534" w:rsidRDefault="00607534" w:rsidP="00607534">
            <w:pPr>
              <w:pStyle w:val="a5"/>
            </w:pPr>
          </w:p>
          <w:p w14:paraId="3D051587" w14:textId="77777777" w:rsidR="00607534" w:rsidRPr="00607534" w:rsidRDefault="00607534" w:rsidP="00607534">
            <w:pPr>
              <w:pStyle w:val="a5"/>
            </w:pPr>
          </w:p>
          <w:p w14:paraId="0717AE3E" w14:textId="77777777" w:rsidR="00607534" w:rsidRPr="00607534" w:rsidRDefault="00607534" w:rsidP="00607534">
            <w:pPr>
              <w:pStyle w:val="a5"/>
            </w:pPr>
          </w:p>
          <w:p w14:paraId="32843DF7" w14:textId="77777777" w:rsidR="00607534" w:rsidRPr="00607534" w:rsidRDefault="00607534" w:rsidP="00607534">
            <w:pPr>
              <w:pStyle w:val="a5"/>
            </w:pPr>
          </w:p>
          <w:p w14:paraId="164A0479" w14:textId="77777777" w:rsidR="00607534" w:rsidRDefault="00607534" w:rsidP="00607534">
            <w:pPr>
              <w:pStyle w:val="a5"/>
            </w:pPr>
          </w:p>
          <w:p w14:paraId="309A6455" w14:textId="77777777" w:rsidR="00F802A4" w:rsidRPr="00607534" w:rsidRDefault="00F802A4" w:rsidP="00607534">
            <w:pPr>
              <w:pStyle w:val="a5"/>
            </w:pPr>
          </w:p>
          <w:p w14:paraId="2E07EA92" w14:textId="77777777" w:rsidR="00607534" w:rsidRPr="00607534" w:rsidRDefault="00607534" w:rsidP="00607534">
            <w:pPr>
              <w:pStyle w:val="a5"/>
            </w:pPr>
          </w:p>
          <w:p w14:paraId="00BEA6C7" w14:textId="77777777" w:rsidR="00607534" w:rsidRPr="00607534" w:rsidRDefault="00607534" w:rsidP="00607534">
            <w:pPr>
              <w:pStyle w:val="a5"/>
            </w:pPr>
          </w:p>
          <w:p w14:paraId="2D10DB90" w14:textId="77777777" w:rsidR="00607534" w:rsidRPr="00607534" w:rsidRDefault="00607534" w:rsidP="00607534">
            <w:pPr>
              <w:pStyle w:val="a5"/>
              <w:ind w:left="191" w:hangingChars="100" w:hanging="191"/>
            </w:pPr>
            <w:r w:rsidRPr="00607534">
              <w:rPr>
                <w:rFonts w:hint="eastAsia"/>
              </w:rPr>
              <w:t>２　利用者の心情に　配慮した処遇、生活環境の確保</w:t>
            </w:r>
          </w:p>
          <w:p w14:paraId="7AC3F0C9" w14:textId="77777777" w:rsidR="00607534" w:rsidRPr="00607534" w:rsidRDefault="00607534" w:rsidP="00607534">
            <w:pPr>
              <w:pStyle w:val="a5"/>
            </w:pPr>
          </w:p>
          <w:p w14:paraId="49F953AE" w14:textId="77777777" w:rsidR="00607534" w:rsidRPr="00607534" w:rsidRDefault="00607534" w:rsidP="00607534">
            <w:pPr>
              <w:pStyle w:val="a5"/>
            </w:pPr>
          </w:p>
          <w:p w14:paraId="7D0C17CB" w14:textId="77777777" w:rsidR="00607534" w:rsidRPr="00607534" w:rsidRDefault="00607534" w:rsidP="00607534">
            <w:pPr>
              <w:pStyle w:val="a5"/>
            </w:pPr>
          </w:p>
          <w:p w14:paraId="53F9C1ED" w14:textId="77777777" w:rsidR="00607534" w:rsidRPr="00607534" w:rsidRDefault="00607534" w:rsidP="00607534">
            <w:pPr>
              <w:pStyle w:val="a5"/>
            </w:pPr>
          </w:p>
          <w:p w14:paraId="2F91929E" w14:textId="77777777" w:rsidR="00607534" w:rsidRPr="00607534" w:rsidRDefault="00607534" w:rsidP="00607534">
            <w:pPr>
              <w:pStyle w:val="a5"/>
            </w:pPr>
          </w:p>
          <w:p w14:paraId="7EB271FD" w14:textId="77777777" w:rsidR="00607534" w:rsidRPr="00607534" w:rsidRDefault="00607534" w:rsidP="00607534">
            <w:pPr>
              <w:pStyle w:val="a5"/>
            </w:pPr>
          </w:p>
          <w:p w14:paraId="1ECBF8C3" w14:textId="77777777" w:rsidR="00607534" w:rsidRPr="00607534" w:rsidRDefault="00607534" w:rsidP="00607534">
            <w:pPr>
              <w:pStyle w:val="a5"/>
            </w:pPr>
          </w:p>
          <w:p w14:paraId="12132271" w14:textId="77777777" w:rsidR="00607534" w:rsidRPr="00607534" w:rsidRDefault="00607534" w:rsidP="00607534">
            <w:pPr>
              <w:pStyle w:val="a5"/>
            </w:pPr>
          </w:p>
          <w:p w14:paraId="031CF51D" w14:textId="77777777" w:rsidR="00607534" w:rsidRPr="00607534" w:rsidRDefault="00607534" w:rsidP="00607534">
            <w:pPr>
              <w:pStyle w:val="a5"/>
            </w:pPr>
          </w:p>
          <w:p w14:paraId="08F40586" w14:textId="77777777" w:rsidR="00607534" w:rsidRPr="00607534" w:rsidRDefault="00607534" w:rsidP="00607534">
            <w:pPr>
              <w:pStyle w:val="a5"/>
            </w:pPr>
          </w:p>
          <w:p w14:paraId="14848AB3" w14:textId="77777777" w:rsidR="00607534" w:rsidRPr="00607534" w:rsidRDefault="00607534" w:rsidP="00607534">
            <w:pPr>
              <w:pStyle w:val="a5"/>
            </w:pPr>
          </w:p>
          <w:p w14:paraId="3BC9B528" w14:textId="77777777" w:rsidR="00607534" w:rsidRPr="00607534" w:rsidRDefault="00607534" w:rsidP="00607534">
            <w:pPr>
              <w:pStyle w:val="a5"/>
            </w:pPr>
          </w:p>
          <w:p w14:paraId="44379CB4" w14:textId="77777777" w:rsidR="00607534" w:rsidRPr="00607534" w:rsidRDefault="00607534" w:rsidP="00607534">
            <w:pPr>
              <w:pStyle w:val="a5"/>
            </w:pPr>
          </w:p>
          <w:p w14:paraId="24838D65" w14:textId="77777777" w:rsidR="00607534" w:rsidRPr="00607534" w:rsidRDefault="00607534" w:rsidP="00607534">
            <w:pPr>
              <w:pStyle w:val="a5"/>
            </w:pPr>
          </w:p>
          <w:p w14:paraId="65D413A9" w14:textId="77777777" w:rsidR="00607534" w:rsidRPr="00607534" w:rsidRDefault="00607534" w:rsidP="00607534">
            <w:pPr>
              <w:pStyle w:val="a5"/>
            </w:pPr>
          </w:p>
          <w:p w14:paraId="14032E89" w14:textId="77777777" w:rsidR="00081056" w:rsidRDefault="00607534" w:rsidP="008B3DA0">
            <w:pPr>
              <w:pStyle w:val="a5"/>
              <w:ind w:left="191" w:hangingChars="100" w:hanging="191"/>
            </w:pPr>
            <w:r w:rsidRPr="00607534">
              <w:rPr>
                <w:rFonts w:hint="eastAsia"/>
              </w:rPr>
              <w:t>３　生活者としての　利用者処遇の充実</w:t>
            </w:r>
          </w:p>
          <w:p w14:paraId="591D0613" w14:textId="77777777" w:rsidR="00C54DBA" w:rsidRDefault="00C54DBA" w:rsidP="00A04B59">
            <w:pPr>
              <w:pStyle w:val="a5"/>
            </w:pPr>
          </w:p>
          <w:p w14:paraId="497EEB9B" w14:textId="77777777" w:rsidR="00C54DBA" w:rsidRDefault="00C54DBA" w:rsidP="00A04B59">
            <w:pPr>
              <w:pStyle w:val="a5"/>
            </w:pPr>
          </w:p>
          <w:p w14:paraId="252177F2" w14:textId="77777777" w:rsidR="00C54DBA" w:rsidRDefault="00C54DBA" w:rsidP="00A04B59">
            <w:pPr>
              <w:pStyle w:val="a5"/>
            </w:pPr>
          </w:p>
          <w:p w14:paraId="10034234" w14:textId="77777777" w:rsidR="00C54DBA" w:rsidRDefault="00C54DBA" w:rsidP="00A04B59">
            <w:pPr>
              <w:pStyle w:val="a5"/>
            </w:pPr>
          </w:p>
          <w:p w14:paraId="680F7CB6" w14:textId="77777777" w:rsidR="00C54DBA" w:rsidRDefault="00C54DBA" w:rsidP="00A04B59">
            <w:pPr>
              <w:pStyle w:val="a5"/>
            </w:pPr>
          </w:p>
          <w:p w14:paraId="35303852" w14:textId="77777777" w:rsidR="00C54DBA" w:rsidRDefault="00C54DBA" w:rsidP="00A04B59">
            <w:pPr>
              <w:pStyle w:val="a5"/>
            </w:pPr>
          </w:p>
          <w:p w14:paraId="15ED7257" w14:textId="77777777" w:rsidR="00C54DBA" w:rsidRDefault="00C54DBA" w:rsidP="00A04B59">
            <w:pPr>
              <w:pStyle w:val="a5"/>
            </w:pPr>
          </w:p>
          <w:p w14:paraId="51483132" w14:textId="77777777" w:rsidR="00C54DBA" w:rsidRDefault="00C54DBA" w:rsidP="00A04B59">
            <w:pPr>
              <w:pStyle w:val="a5"/>
            </w:pPr>
          </w:p>
          <w:p w14:paraId="599430D7" w14:textId="77777777" w:rsidR="00C54DBA" w:rsidRDefault="00C54DBA" w:rsidP="00A04B59">
            <w:pPr>
              <w:pStyle w:val="a5"/>
            </w:pPr>
          </w:p>
          <w:p w14:paraId="2522949B" w14:textId="77777777" w:rsidR="00C54DBA" w:rsidRDefault="00C54DBA" w:rsidP="00A04B59">
            <w:pPr>
              <w:pStyle w:val="a5"/>
            </w:pPr>
          </w:p>
          <w:p w14:paraId="3AABB262" w14:textId="77777777" w:rsidR="00C54DBA" w:rsidRDefault="00C54DBA" w:rsidP="00A04B59">
            <w:pPr>
              <w:pStyle w:val="a5"/>
            </w:pPr>
          </w:p>
          <w:p w14:paraId="67E73CA8" w14:textId="77777777" w:rsidR="00C54DBA" w:rsidRDefault="00C54DBA" w:rsidP="00A04B59">
            <w:pPr>
              <w:pStyle w:val="a5"/>
            </w:pPr>
          </w:p>
          <w:p w14:paraId="2D0ED7D1" w14:textId="77777777" w:rsidR="00C54DBA" w:rsidRDefault="00C54DBA" w:rsidP="00A04B59">
            <w:pPr>
              <w:pStyle w:val="a5"/>
            </w:pPr>
          </w:p>
          <w:p w14:paraId="2D7A3E26" w14:textId="77777777" w:rsidR="00C54DBA" w:rsidRDefault="00C54DBA" w:rsidP="00A04B59">
            <w:pPr>
              <w:pStyle w:val="a5"/>
            </w:pPr>
          </w:p>
          <w:p w14:paraId="45AF0DBF" w14:textId="77777777" w:rsidR="00C54DBA" w:rsidRDefault="00C54DBA" w:rsidP="00A04B59">
            <w:pPr>
              <w:pStyle w:val="a5"/>
            </w:pPr>
          </w:p>
          <w:p w14:paraId="67AF3F56" w14:textId="77777777" w:rsidR="00C54DBA" w:rsidRDefault="00C54DBA" w:rsidP="00A04B59">
            <w:pPr>
              <w:pStyle w:val="a5"/>
            </w:pPr>
          </w:p>
          <w:p w14:paraId="491DB61C" w14:textId="77777777" w:rsidR="00C54DBA" w:rsidRDefault="00C54DBA" w:rsidP="00A04B59">
            <w:pPr>
              <w:pStyle w:val="a5"/>
            </w:pPr>
          </w:p>
          <w:p w14:paraId="13E03148" w14:textId="77777777" w:rsidR="00C54DBA" w:rsidRDefault="00C54DBA" w:rsidP="00A04B59">
            <w:pPr>
              <w:pStyle w:val="a5"/>
            </w:pPr>
          </w:p>
          <w:p w14:paraId="1ACF5A38" w14:textId="77777777" w:rsidR="00C54DBA" w:rsidRDefault="00C54DBA" w:rsidP="00A04B59">
            <w:pPr>
              <w:pStyle w:val="a5"/>
            </w:pPr>
          </w:p>
          <w:p w14:paraId="1FC4DFA0" w14:textId="77777777" w:rsidR="00C54DBA" w:rsidRDefault="00C54DBA" w:rsidP="00A04B59">
            <w:pPr>
              <w:pStyle w:val="a5"/>
            </w:pPr>
          </w:p>
          <w:p w14:paraId="5EC3C953" w14:textId="77777777" w:rsidR="00C54DBA" w:rsidRDefault="00C54DBA" w:rsidP="00A04B59">
            <w:pPr>
              <w:pStyle w:val="a5"/>
            </w:pPr>
          </w:p>
          <w:p w14:paraId="180F6AF1" w14:textId="77777777" w:rsidR="00C54DBA" w:rsidRDefault="00C54DBA" w:rsidP="00A04B59">
            <w:pPr>
              <w:pStyle w:val="a5"/>
            </w:pPr>
          </w:p>
          <w:p w14:paraId="228667B5" w14:textId="77777777" w:rsidR="00C54DBA" w:rsidRDefault="00C54DBA" w:rsidP="00A04B59">
            <w:pPr>
              <w:pStyle w:val="a5"/>
            </w:pPr>
          </w:p>
          <w:p w14:paraId="19456186" w14:textId="77777777" w:rsidR="00C54DBA" w:rsidRDefault="00C54DBA" w:rsidP="00A04B59">
            <w:pPr>
              <w:pStyle w:val="a5"/>
            </w:pPr>
          </w:p>
          <w:p w14:paraId="15BB1232" w14:textId="77777777" w:rsidR="00C54DBA" w:rsidRDefault="00C54DBA" w:rsidP="00A04B59">
            <w:pPr>
              <w:pStyle w:val="a5"/>
            </w:pPr>
          </w:p>
          <w:p w14:paraId="44B5CAB3" w14:textId="77777777" w:rsidR="00C54DBA" w:rsidRDefault="00C54DBA" w:rsidP="00A04B59">
            <w:pPr>
              <w:pStyle w:val="a5"/>
            </w:pPr>
          </w:p>
          <w:p w14:paraId="0D2E1A42" w14:textId="77777777" w:rsidR="00C54DBA" w:rsidRDefault="00C54DBA" w:rsidP="00A04B59">
            <w:pPr>
              <w:pStyle w:val="a5"/>
            </w:pPr>
          </w:p>
          <w:p w14:paraId="3CB218AA" w14:textId="77777777" w:rsidR="00C54DBA" w:rsidRDefault="00C54DBA" w:rsidP="00A04B59">
            <w:pPr>
              <w:pStyle w:val="a5"/>
            </w:pPr>
          </w:p>
          <w:p w14:paraId="1768FE90" w14:textId="77777777" w:rsidR="00C54DBA" w:rsidRDefault="00C54DBA" w:rsidP="00A04B59">
            <w:pPr>
              <w:pStyle w:val="a5"/>
            </w:pPr>
          </w:p>
          <w:p w14:paraId="31FA94C2" w14:textId="77777777" w:rsidR="00C54DBA" w:rsidRDefault="00C54DBA" w:rsidP="00A04B59">
            <w:pPr>
              <w:pStyle w:val="a5"/>
            </w:pPr>
          </w:p>
          <w:p w14:paraId="7529A406" w14:textId="77777777" w:rsidR="00C54DBA" w:rsidRDefault="00C54DBA" w:rsidP="00A04B59">
            <w:pPr>
              <w:pStyle w:val="a5"/>
            </w:pPr>
          </w:p>
          <w:p w14:paraId="59867A4E" w14:textId="77777777" w:rsidR="00C54DBA" w:rsidRDefault="00C54DBA" w:rsidP="00A04B59">
            <w:pPr>
              <w:pStyle w:val="a5"/>
            </w:pPr>
          </w:p>
          <w:p w14:paraId="170EF38E" w14:textId="77777777" w:rsidR="00C54DBA" w:rsidRDefault="00C54DBA" w:rsidP="00A04B59">
            <w:pPr>
              <w:pStyle w:val="a5"/>
            </w:pPr>
          </w:p>
          <w:p w14:paraId="33A253AC" w14:textId="77777777" w:rsidR="00C54DBA" w:rsidRDefault="00C54DBA" w:rsidP="00A04B59">
            <w:pPr>
              <w:pStyle w:val="a5"/>
            </w:pPr>
          </w:p>
          <w:p w14:paraId="7570B317" w14:textId="77777777" w:rsidR="00C54DBA" w:rsidRDefault="00C54DBA" w:rsidP="00A04B59">
            <w:pPr>
              <w:pStyle w:val="a5"/>
            </w:pPr>
          </w:p>
          <w:p w14:paraId="7F936FBD" w14:textId="77777777" w:rsidR="00607534" w:rsidRPr="00607534" w:rsidRDefault="00607534" w:rsidP="00607534">
            <w:pPr>
              <w:pStyle w:val="a5"/>
            </w:pPr>
            <w:r w:rsidRPr="00607534">
              <w:rPr>
                <w:rFonts w:hint="eastAsia"/>
              </w:rPr>
              <w:t>４　適正な利用料の</w:t>
            </w:r>
          </w:p>
          <w:p w14:paraId="5632A590" w14:textId="77777777" w:rsidR="00607534" w:rsidRPr="00607534" w:rsidRDefault="00607534" w:rsidP="00607534">
            <w:pPr>
              <w:pStyle w:val="a5"/>
            </w:pPr>
            <w:r w:rsidRPr="00607534">
              <w:rPr>
                <w:rFonts w:hint="eastAsia"/>
              </w:rPr>
              <w:t xml:space="preserve">　確保</w:t>
            </w:r>
          </w:p>
          <w:p w14:paraId="7006618C" w14:textId="77777777" w:rsidR="00607534" w:rsidRPr="00607534" w:rsidRDefault="00607534" w:rsidP="00607534">
            <w:pPr>
              <w:pStyle w:val="a5"/>
            </w:pPr>
          </w:p>
          <w:p w14:paraId="3FD928B4" w14:textId="77777777" w:rsidR="00607534" w:rsidRPr="00607534" w:rsidRDefault="00607534" w:rsidP="00607534">
            <w:pPr>
              <w:pStyle w:val="a5"/>
            </w:pPr>
          </w:p>
          <w:p w14:paraId="08FB4A26" w14:textId="77777777" w:rsidR="00607534" w:rsidRPr="00607534" w:rsidRDefault="00607534" w:rsidP="00607534">
            <w:pPr>
              <w:pStyle w:val="a5"/>
            </w:pPr>
          </w:p>
          <w:p w14:paraId="2B585598" w14:textId="77777777" w:rsidR="00607534" w:rsidRPr="00607534" w:rsidRDefault="00607534" w:rsidP="00607534">
            <w:pPr>
              <w:pStyle w:val="a5"/>
            </w:pPr>
            <w:r w:rsidRPr="00607534">
              <w:rPr>
                <w:rFonts w:hint="eastAsia"/>
              </w:rPr>
              <w:t>５　入所者預り金の</w:t>
            </w:r>
          </w:p>
          <w:p w14:paraId="76D86E20" w14:textId="77777777" w:rsidR="00C54DBA" w:rsidRDefault="00607534" w:rsidP="00607534">
            <w:pPr>
              <w:pStyle w:val="a5"/>
            </w:pPr>
            <w:r w:rsidRPr="00607534">
              <w:rPr>
                <w:rFonts w:hint="eastAsia"/>
              </w:rPr>
              <w:t xml:space="preserve">　適切な取扱い</w:t>
            </w:r>
          </w:p>
          <w:p w14:paraId="6805AD85" w14:textId="77777777" w:rsidR="00C54DBA" w:rsidRDefault="00C54DBA" w:rsidP="00A04B59">
            <w:pPr>
              <w:pStyle w:val="a5"/>
            </w:pPr>
          </w:p>
          <w:p w14:paraId="3CDEB6BC" w14:textId="77777777" w:rsidR="00C54DBA" w:rsidRDefault="00C54DBA" w:rsidP="00A04B59">
            <w:pPr>
              <w:pStyle w:val="a5"/>
            </w:pPr>
          </w:p>
          <w:p w14:paraId="471527F5" w14:textId="77777777" w:rsidR="00C54DBA" w:rsidRDefault="00C54DBA" w:rsidP="00A04B59">
            <w:pPr>
              <w:pStyle w:val="a5"/>
            </w:pPr>
          </w:p>
          <w:p w14:paraId="11AABDCB" w14:textId="77777777" w:rsidR="00C54DBA" w:rsidRDefault="00C54DBA" w:rsidP="00A04B59">
            <w:pPr>
              <w:pStyle w:val="a5"/>
            </w:pPr>
          </w:p>
          <w:p w14:paraId="5E3FDBC7" w14:textId="77777777" w:rsidR="00C54DBA" w:rsidRDefault="00C54DBA" w:rsidP="00A04B59">
            <w:pPr>
              <w:pStyle w:val="a5"/>
            </w:pPr>
          </w:p>
          <w:p w14:paraId="52DF42A0" w14:textId="77777777" w:rsidR="00C54DBA" w:rsidRDefault="00C54DBA" w:rsidP="00A04B59">
            <w:pPr>
              <w:pStyle w:val="a5"/>
            </w:pPr>
          </w:p>
          <w:p w14:paraId="5A0BCC17" w14:textId="77777777" w:rsidR="00607534" w:rsidRDefault="00607534" w:rsidP="00A04B59">
            <w:pPr>
              <w:pStyle w:val="a5"/>
            </w:pPr>
          </w:p>
          <w:p w14:paraId="11A171A3" w14:textId="77777777" w:rsidR="00607534" w:rsidRDefault="00607534" w:rsidP="00A04B59">
            <w:pPr>
              <w:pStyle w:val="a5"/>
            </w:pPr>
          </w:p>
          <w:p w14:paraId="7991478A" w14:textId="77777777" w:rsidR="008B3DA0" w:rsidRDefault="008B3DA0" w:rsidP="00A04B59">
            <w:pPr>
              <w:pStyle w:val="a5"/>
            </w:pPr>
          </w:p>
          <w:p w14:paraId="5572645B" w14:textId="77777777" w:rsidR="00607534" w:rsidRPr="00607534" w:rsidRDefault="00607534" w:rsidP="00607534">
            <w:pPr>
              <w:pStyle w:val="a5"/>
            </w:pPr>
            <w:r w:rsidRPr="00607534">
              <w:rPr>
                <w:rFonts w:hint="eastAsia"/>
              </w:rPr>
              <w:t>第２　施設運営の適</w:t>
            </w:r>
          </w:p>
          <w:p w14:paraId="2080CE34" w14:textId="77777777" w:rsidR="00607534" w:rsidRPr="00607534" w:rsidRDefault="00607534" w:rsidP="00607534">
            <w:pPr>
              <w:pStyle w:val="a5"/>
            </w:pPr>
            <w:r w:rsidRPr="00607534">
              <w:rPr>
                <w:rFonts w:hint="eastAsia"/>
              </w:rPr>
              <w:t>正化の推進</w:t>
            </w:r>
          </w:p>
          <w:p w14:paraId="08735DE3" w14:textId="77777777" w:rsidR="00607534" w:rsidRPr="00607534" w:rsidRDefault="00607534" w:rsidP="00607534">
            <w:pPr>
              <w:pStyle w:val="a5"/>
            </w:pPr>
          </w:p>
          <w:p w14:paraId="4CE57B65" w14:textId="77777777" w:rsidR="008B3DA0" w:rsidRDefault="00607534" w:rsidP="00607534">
            <w:pPr>
              <w:pStyle w:val="a5"/>
            </w:pPr>
            <w:r w:rsidRPr="00607534">
              <w:rPr>
                <w:rFonts w:hint="eastAsia"/>
              </w:rPr>
              <w:t>１</w:t>
            </w:r>
            <w:r w:rsidRPr="00607534">
              <w:t xml:space="preserve"> </w:t>
            </w:r>
            <w:r w:rsidRPr="00607534">
              <w:rPr>
                <w:rFonts w:hint="eastAsia"/>
              </w:rPr>
              <w:t>施設の適正な運営管</w:t>
            </w:r>
            <w:r w:rsidR="008B3DA0">
              <w:rPr>
                <w:rFonts w:hint="eastAsia"/>
              </w:rPr>
              <w:t xml:space="preserve">　　　　</w:t>
            </w:r>
          </w:p>
          <w:p w14:paraId="1ABBB8CC" w14:textId="77777777" w:rsidR="00607534" w:rsidRDefault="008B3DA0" w:rsidP="00607534">
            <w:pPr>
              <w:pStyle w:val="a5"/>
            </w:pPr>
            <w:r>
              <w:rPr>
                <w:rFonts w:hint="eastAsia"/>
              </w:rPr>
              <w:t xml:space="preserve">　</w:t>
            </w:r>
            <w:r w:rsidR="00607534" w:rsidRPr="00607534">
              <w:rPr>
                <w:rFonts w:hint="eastAsia"/>
              </w:rPr>
              <w:t>理</w:t>
            </w:r>
          </w:p>
          <w:p w14:paraId="2EAD1B30" w14:textId="77777777" w:rsidR="00607534" w:rsidRDefault="00607534" w:rsidP="00A04B59">
            <w:pPr>
              <w:pStyle w:val="a5"/>
            </w:pPr>
          </w:p>
          <w:p w14:paraId="41F8D94D" w14:textId="77777777" w:rsidR="00607534" w:rsidRDefault="00607534" w:rsidP="00A04B59">
            <w:pPr>
              <w:pStyle w:val="a5"/>
            </w:pPr>
          </w:p>
          <w:p w14:paraId="02B54926" w14:textId="77777777" w:rsidR="00607534" w:rsidRDefault="00607534" w:rsidP="00A04B59">
            <w:pPr>
              <w:pStyle w:val="a5"/>
            </w:pPr>
          </w:p>
          <w:p w14:paraId="7FC3F90A" w14:textId="77777777" w:rsidR="00607534" w:rsidRDefault="00607534" w:rsidP="00A04B59">
            <w:pPr>
              <w:pStyle w:val="a5"/>
            </w:pPr>
          </w:p>
          <w:p w14:paraId="1C35E45B" w14:textId="77777777" w:rsidR="00607534" w:rsidRDefault="00607534" w:rsidP="00A04B59">
            <w:pPr>
              <w:pStyle w:val="a5"/>
            </w:pPr>
          </w:p>
          <w:p w14:paraId="5A863ADE" w14:textId="77777777" w:rsidR="00607534" w:rsidRDefault="00607534" w:rsidP="00A04B59">
            <w:pPr>
              <w:pStyle w:val="a5"/>
            </w:pPr>
          </w:p>
          <w:p w14:paraId="6A8D3F3F" w14:textId="77777777" w:rsidR="00607534" w:rsidRDefault="00607534" w:rsidP="00A04B59">
            <w:pPr>
              <w:pStyle w:val="a5"/>
            </w:pPr>
          </w:p>
          <w:p w14:paraId="47C0439B" w14:textId="77777777" w:rsidR="00607534" w:rsidRDefault="00607534" w:rsidP="00A04B59">
            <w:pPr>
              <w:pStyle w:val="a5"/>
            </w:pPr>
          </w:p>
          <w:p w14:paraId="35EE647B" w14:textId="77777777" w:rsidR="00607534" w:rsidRDefault="00607534" w:rsidP="00A04B59">
            <w:pPr>
              <w:pStyle w:val="a5"/>
            </w:pPr>
          </w:p>
          <w:p w14:paraId="15918DFD" w14:textId="77777777" w:rsidR="00607534" w:rsidRDefault="00607534" w:rsidP="00A04B59">
            <w:pPr>
              <w:pStyle w:val="a5"/>
            </w:pPr>
          </w:p>
          <w:p w14:paraId="0C00EB72" w14:textId="77777777" w:rsidR="00607534" w:rsidRDefault="00607534" w:rsidP="00A04B59">
            <w:pPr>
              <w:pStyle w:val="a5"/>
            </w:pPr>
          </w:p>
          <w:p w14:paraId="1A55214C" w14:textId="77777777" w:rsidR="00607534" w:rsidRDefault="00607534" w:rsidP="00A04B59">
            <w:pPr>
              <w:pStyle w:val="a5"/>
            </w:pPr>
          </w:p>
          <w:p w14:paraId="4EEB32E1" w14:textId="77777777" w:rsidR="00607534" w:rsidRDefault="00607534" w:rsidP="00A04B59">
            <w:pPr>
              <w:pStyle w:val="a5"/>
            </w:pPr>
          </w:p>
          <w:p w14:paraId="300BCC83" w14:textId="77777777" w:rsidR="00607534" w:rsidRDefault="00607534" w:rsidP="00A04B59">
            <w:pPr>
              <w:pStyle w:val="a5"/>
            </w:pPr>
          </w:p>
          <w:p w14:paraId="4FB19136" w14:textId="77777777" w:rsidR="00607534" w:rsidRDefault="00607534" w:rsidP="00A04B59">
            <w:pPr>
              <w:pStyle w:val="a5"/>
            </w:pPr>
          </w:p>
          <w:p w14:paraId="6A1C935D" w14:textId="77777777" w:rsidR="00607534" w:rsidRDefault="00607534" w:rsidP="00A04B59">
            <w:pPr>
              <w:pStyle w:val="a5"/>
            </w:pPr>
          </w:p>
          <w:p w14:paraId="654E5350" w14:textId="77777777" w:rsidR="00607534" w:rsidRDefault="00607534" w:rsidP="00A04B59">
            <w:pPr>
              <w:pStyle w:val="a5"/>
            </w:pPr>
          </w:p>
          <w:p w14:paraId="08DF1FEC" w14:textId="77777777" w:rsidR="00607534" w:rsidRDefault="00607534" w:rsidP="00A04B59">
            <w:pPr>
              <w:pStyle w:val="a5"/>
            </w:pPr>
          </w:p>
          <w:p w14:paraId="72D85DE0" w14:textId="77777777" w:rsidR="00607534" w:rsidRDefault="00607534" w:rsidP="00A04B59">
            <w:pPr>
              <w:pStyle w:val="a5"/>
            </w:pPr>
          </w:p>
          <w:p w14:paraId="71963C9A" w14:textId="77777777" w:rsidR="00607534" w:rsidRDefault="00607534" w:rsidP="00A04B59">
            <w:pPr>
              <w:pStyle w:val="a5"/>
            </w:pPr>
          </w:p>
          <w:p w14:paraId="2B9FE53F" w14:textId="77777777" w:rsidR="00607534" w:rsidRDefault="00607534" w:rsidP="00A04B59">
            <w:pPr>
              <w:pStyle w:val="a5"/>
            </w:pPr>
          </w:p>
          <w:p w14:paraId="302A5AC2" w14:textId="77777777" w:rsidR="00607534" w:rsidRDefault="00607534" w:rsidP="00A04B59">
            <w:pPr>
              <w:pStyle w:val="a5"/>
            </w:pPr>
          </w:p>
          <w:p w14:paraId="63E89925" w14:textId="77777777" w:rsidR="00607534" w:rsidRDefault="00607534" w:rsidP="00A04B59">
            <w:pPr>
              <w:pStyle w:val="a5"/>
            </w:pPr>
          </w:p>
          <w:p w14:paraId="6D480405" w14:textId="77777777" w:rsidR="00607534" w:rsidRDefault="00607534" w:rsidP="00A04B59">
            <w:pPr>
              <w:pStyle w:val="a5"/>
            </w:pPr>
          </w:p>
          <w:p w14:paraId="7ECF1D03" w14:textId="77777777" w:rsidR="00607534" w:rsidRDefault="00607534" w:rsidP="00A04B59">
            <w:pPr>
              <w:pStyle w:val="a5"/>
            </w:pPr>
          </w:p>
          <w:p w14:paraId="6A98FD30" w14:textId="77777777" w:rsidR="00607534" w:rsidRDefault="00607534" w:rsidP="00A04B59">
            <w:pPr>
              <w:pStyle w:val="a5"/>
            </w:pPr>
          </w:p>
          <w:p w14:paraId="0A361972" w14:textId="77777777" w:rsidR="00607534" w:rsidRDefault="00607534" w:rsidP="00A04B59">
            <w:pPr>
              <w:pStyle w:val="a5"/>
            </w:pPr>
          </w:p>
          <w:p w14:paraId="587AD951" w14:textId="77777777" w:rsidR="00607534" w:rsidRDefault="00607534" w:rsidP="00A04B59">
            <w:pPr>
              <w:pStyle w:val="a5"/>
            </w:pPr>
          </w:p>
          <w:p w14:paraId="7BEFED63" w14:textId="77777777" w:rsidR="00607534" w:rsidRDefault="00607534" w:rsidP="00A04B59">
            <w:pPr>
              <w:pStyle w:val="a5"/>
            </w:pPr>
          </w:p>
          <w:p w14:paraId="3E72DD8F" w14:textId="77777777" w:rsidR="00607534" w:rsidRDefault="00607534" w:rsidP="00A04B59">
            <w:pPr>
              <w:pStyle w:val="a5"/>
            </w:pPr>
          </w:p>
          <w:p w14:paraId="57AA94AF" w14:textId="77777777" w:rsidR="00607534" w:rsidRDefault="00607534" w:rsidP="00A04B59">
            <w:pPr>
              <w:pStyle w:val="a5"/>
            </w:pPr>
          </w:p>
          <w:p w14:paraId="4616E054" w14:textId="77777777" w:rsidR="00607534" w:rsidRDefault="00607534" w:rsidP="00A04B59">
            <w:pPr>
              <w:pStyle w:val="a5"/>
            </w:pPr>
          </w:p>
          <w:p w14:paraId="76A8DFC9" w14:textId="77777777" w:rsidR="00607534" w:rsidRDefault="00607534" w:rsidP="00A04B59">
            <w:pPr>
              <w:pStyle w:val="a5"/>
            </w:pPr>
          </w:p>
          <w:p w14:paraId="479E2A17" w14:textId="77777777" w:rsidR="00607534" w:rsidRDefault="00607534" w:rsidP="00A04B59">
            <w:pPr>
              <w:pStyle w:val="a5"/>
            </w:pPr>
          </w:p>
          <w:p w14:paraId="19C188CD" w14:textId="77777777" w:rsidR="00607534" w:rsidRDefault="00607534" w:rsidP="00A04B59">
            <w:pPr>
              <w:pStyle w:val="a5"/>
            </w:pPr>
          </w:p>
          <w:p w14:paraId="30A9EF26" w14:textId="77777777" w:rsidR="00607534" w:rsidRDefault="00607534" w:rsidP="00A04B59">
            <w:pPr>
              <w:pStyle w:val="a5"/>
            </w:pPr>
          </w:p>
          <w:p w14:paraId="02485402" w14:textId="77777777" w:rsidR="00607534" w:rsidRDefault="00607534" w:rsidP="00A04B59">
            <w:pPr>
              <w:pStyle w:val="a5"/>
            </w:pPr>
          </w:p>
          <w:p w14:paraId="2BCB83FB" w14:textId="77777777" w:rsidR="00607534" w:rsidRDefault="00607534" w:rsidP="00A04B59">
            <w:pPr>
              <w:pStyle w:val="a5"/>
            </w:pPr>
          </w:p>
          <w:p w14:paraId="3992F0F4" w14:textId="77777777" w:rsidR="00607534" w:rsidRDefault="00607534" w:rsidP="00A04B59">
            <w:pPr>
              <w:pStyle w:val="a5"/>
            </w:pPr>
          </w:p>
          <w:p w14:paraId="55329708" w14:textId="77777777" w:rsidR="00607534" w:rsidRDefault="00607534" w:rsidP="00A04B59">
            <w:pPr>
              <w:pStyle w:val="a5"/>
            </w:pPr>
          </w:p>
          <w:p w14:paraId="10D8F84F" w14:textId="77777777" w:rsidR="004732B8" w:rsidRDefault="004732B8" w:rsidP="008B3DA0">
            <w:pPr>
              <w:pStyle w:val="a5"/>
              <w:ind w:left="191" w:hangingChars="100" w:hanging="191"/>
            </w:pPr>
          </w:p>
          <w:p w14:paraId="6EBA9F7A" w14:textId="77777777" w:rsidR="004732B8" w:rsidRDefault="004732B8" w:rsidP="008B3DA0">
            <w:pPr>
              <w:pStyle w:val="a5"/>
              <w:ind w:left="191" w:hangingChars="100" w:hanging="191"/>
            </w:pPr>
          </w:p>
          <w:p w14:paraId="0884EEAE" w14:textId="77777777" w:rsidR="00687033" w:rsidRDefault="00687033" w:rsidP="008B3DA0">
            <w:pPr>
              <w:pStyle w:val="a5"/>
              <w:ind w:left="191" w:hangingChars="100" w:hanging="191"/>
            </w:pPr>
          </w:p>
          <w:p w14:paraId="6EC5374A" w14:textId="77777777" w:rsidR="004732B8" w:rsidRDefault="004732B8" w:rsidP="008B3DA0">
            <w:pPr>
              <w:pStyle w:val="a5"/>
              <w:ind w:left="191" w:hangingChars="100" w:hanging="191"/>
            </w:pPr>
          </w:p>
          <w:p w14:paraId="1EE706EC" w14:textId="77777777" w:rsidR="00607534" w:rsidRPr="00607534" w:rsidRDefault="00607534" w:rsidP="008B3DA0">
            <w:pPr>
              <w:pStyle w:val="a5"/>
              <w:ind w:left="191" w:hangingChars="100" w:hanging="191"/>
            </w:pPr>
            <w:r w:rsidRPr="00607534">
              <w:rPr>
                <w:rFonts w:hint="eastAsia"/>
              </w:rPr>
              <w:t>２　外部評価等による処遇の質の向上</w:t>
            </w:r>
          </w:p>
          <w:p w14:paraId="20015B16" w14:textId="77777777" w:rsidR="00607534" w:rsidRPr="00607534" w:rsidRDefault="00607534" w:rsidP="00607534">
            <w:pPr>
              <w:pStyle w:val="a5"/>
            </w:pPr>
            <w:r w:rsidRPr="00607534">
              <w:rPr>
                <w:rFonts w:hint="eastAsia"/>
              </w:rPr>
              <w:lastRenderedPageBreak/>
              <w:t>３　適正な会計処理</w:t>
            </w:r>
          </w:p>
          <w:p w14:paraId="6F101C2D" w14:textId="77777777" w:rsidR="00607534" w:rsidRPr="00607534" w:rsidRDefault="00607534" w:rsidP="00607534">
            <w:pPr>
              <w:pStyle w:val="a5"/>
            </w:pPr>
          </w:p>
          <w:p w14:paraId="5815EB99" w14:textId="77777777" w:rsidR="00607534" w:rsidRPr="00607534" w:rsidRDefault="00607534" w:rsidP="00607534">
            <w:pPr>
              <w:pStyle w:val="a5"/>
            </w:pPr>
          </w:p>
          <w:p w14:paraId="5BFC3328" w14:textId="77777777" w:rsidR="00607534" w:rsidRPr="00607534" w:rsidRDefault="00607534" w:rsidP="00607534">
            <w:pPr>
              <w:pStyle w:val="a5"/>
            </w:pPr>
          </w:p>
          <w:p w14:paraId="754378EB" w14:textId="77777777" w:rsidR="00607534" w:rsidRPr="00607534" w:rsidRDefault="00607534" w:rsidP="00607534">
            <w:pPr>
              <w:pStyle w:val="a5"/>
            </w:pPr>
          </w:p>
          <w:p w14:paraId="3882C516" w14:textId="77777777" w:rsidR="00607534" w:rsidRPr="00607534" w:rsidRDefault="00607534" w:rsidP="008B3DA0">
            <w:pPr>
              <w:pStyle w:val="a5"/>
              <w:ind w:left="191" w:hangingChars="100" w:hanging="191"/>
            </w:pPr>
            <w:r w:rsidRPr="00607534">
              <w:rPr>
                <w:rFonts w:hint="eastAsia"/>
              </w:rPr>
              <w:t>４　不祥事の未然防　止対策の確立</w:t>
            </w:r>
          </w:p>
          <w:p w14:paraId="0BCF9E42" w14:textId="77777777" w:rsidR="00607534" w:rsidRPr="00607534" w:rsidRDefault="00607534" w:rsidP="00607534">
            <w:pPr>
              <w:pStyle w:val="a5"/>
            </w:pPr>
          </w:p>
          <w:p w14:paraId="36F70578" w14:textId="77777777" w:rsidR="00607534" w:rsidRPr="00607534" w:rsidRDefault="00607534" w:rsidP="00607534">
            <w:pPr>
              <w:pStyle w:val="a5"/>
            </w:pPr>
          </w:p>
          <w:p w14:paraId="3D99AEFA" w14:textId="77777777" w:rsidR="00607534" w:rsidRPr="00607534" w:rsidRDefault="00607534" w:rsidP="00607534">
            <w:pPr>
              <w:pStyle w:val="a5"/>
            </w:pPr>
          </w:p>
          <w:p w14:paraId="4BDA7341" w14:textId="77777777" w:rsidR="00607534" w:rsidRPr="00607534" w:rsidRDefault="00607534" w:rsidP="00607534">
            <w:pPr>
              <w:pStyle w:val="a5"/>
            </w:pPr>
          </w:p>
          <w:p w14:paraId="16845491" w14:textId="77777777" w:rsidR="00607534" w:rsidRPr="00607534" w:rsidRDefault="00607534" w:rsidP="00607534">
            <w:pPr>
              <w:pStyle w:val="a5"/>
            </w:pPr>
          </w:p>
          <w:p w14:paraId="6DACEAE2" w14:textId="77777777" w:rsidR="00607534" w:rsidRPr="00607534" w:rsidRDefault="00607534" w:rsidP="00607534">
            <w:pPr>
              <w:pStyle w:val="a5"/>
            </w:pPr>
          </w:p>
          <w:p w14:paraId="1DBBC063" w14:textId="77777777" w:rsidR="00607534" w:rsidRPr="00607534" w:rsidRDefault="00607534" w:rsidP="004732B8">
            <w:pPr>
              <w:pStyle w:val="a5"/>
              <w:ind w:left="191" w:hangingChars="100" w:hanging="191"/>
            </w:pPr>
            <w:r w:rsidRPr="00607534">
              <w:rPr>
                <w:rFonts w:hint="eastAsia"/>
              </w:rPr>
              <w:t>５　防災対策の充実　強化</w:t>
            </w:r>
          </w:p>
          <w:p w14:paraId="46D0592D" w14:textId="77777777" w:rsidR="00607534" w:rsidRPr="00607534" w:rsidRDefault="00607534" w:rsidP="00607534">
            <w:pPr>
              <w:pStyle w:val="a5"/>
            </w:pPr>
          </w:p>
          <w:p w14:paraId="41F9EA90" w14:textId="77777777" w:rsidR="00607534" w:rsidRPr="00607534" w:rsidRDefault="00607534" w:rsidP="00607534">
            <w:pPr>
              <w:pStyle w:val="a5"/>
            </w:pPr>
          </w:p>
          <w:p w14:paraId="2BA880A3" w14:textId="77777777" w:rsidR="00607534" w:rsidRPr="00607534" w:rsidRDefault="00607534" w:rsidP="00607534">
            <w:pPr>
              <w:pStyle w:val="a5"/>
            </w:pPr>
          </w:p>
          <w:p w14:paraId="7A5BBD63" w14:textId="77777777" w:rsidR="00607534" w:rsidRPr="00607534" w:rsidRDefault="00607534" w:rsidP="00607534">
            <w:pPr>
              <w:pStyle w:val="a5"/>
            </w:pPr>
          </w:p>
          <w:p w14:paraId="2C7D6671" w14:textId="77777777" w:rsidR="00607534" w:rsidRPr="00607534" w:rsidRDefault="00607534" w:rsidP="00607534">
            <w:pPr>
              <w:pStyle w:val="a5"/>
            </w:pPr>
          </w:p>
          <w:p w14:paraId="61CFD10B" w14:textId="77777777" w:rsidR="00607534" w:rsidRPr="00607534" w:rsidRDefault="00607534" w:rsidP="00607534">
            <w:pPr>
              <w:pStyle w:val="a5"/>
            </w:pPr>
          </w:p>
          <w:p w14:paraId="7C938496" w14:textId="77777777" w:rsidR="00607534" w:rsidRPr="00607534" w:rsidRDefault="00607534" w:rsidP="00607534">
            <w:pPr>
              <w:pStyle w:val="a5"/>
            </w:pPr>
          </w:p>
          <w:p w14:paraId="4252566B" w14:textId="77777777" w:rsidR="00607534" w:rsidRDefault="00607534" w:rsidP="00607534">
            <w:pPr>
              <w:pStyle w:val="a5"/>
            </w:pPr>
          </w:p>
          <w:p w14:paraId="6BCA1E4F" w14:textId="77777777" w:rsidR="00DA0C25" w:rsidRDefault="00DA0C25" w:rsidP="00607534">
            <w:pPr>
              <w:pStyle w:val="a5"/>
            </w:pPr>
          </w:p>
          <w:p w14:paraId="43F9BBED" w14:textId="77777777" w:rsidR="00DA0C25" w:rsidRDefault="00DA0C25" w:rsidP="00607534">
            <w:pPr>
              <w:pStyle w:val="a5"/>
            </w:pPr>
          </w:p>
          <w:p w14:paraId="5EAB5D6B" w14:textId="77777777" w:rsidR="00DA0C25" w:rsidRDefault="00DA0C25" w:rsidP="00607534">
            <w:pPr>
              <w:pStyle w:val="a5"/>
            </w:pPr>
          </w:p>
          <w:p w14:paraId="6F2BC868" w14:textId="77777777" w:rsidR="00DA0C25" w:rsidRDefault="00DA0C25" w:rsidP="00607534">
            <w:pPr>
              <w:pStyle w:val="a5"/>
            </w:pPr>
          </w:p>
          <w:p w14:paraId="7DB42541" w14:textId="77777777" w:rsidR="00DA0C25" w:rsidRDefault="00DA0C25" w:rsidP="00607534">
            <w:pPr>
              <w:pStyle w:val="a5"/>
            </w:pPr>
          </w:p>
          <w:p w14:paraId="030628FA" w14:textId="77777777" w:rsidR="00DA0C25" w:rsidRDefault="00DA0C25" w:rsidP="00607534">
            <w:pPr>
              <w:pStyle w:val="a5"/>
            </w:pPr>
          </w:p>
          <w:p w14:paraId="1E5EA3C3" w14:textId="77777777" w:rsidR="00DA0C25" w:rsidRDefault="00DA0C25" w:rsidP="00607534">
            <w:pPr>
              <w:pStyle w:val="a5"/>
            </w:pPr>
          </w:p>
          <w:p w14:paraId="2FBD3860" w14:textId="77777777" w:rsidR="00DA0C25" w:rsidRDefault="00DA0C25" w:rsidP="00607534">
            <w:pPr>
              <w:pStyle w:val="a5"/>
            </w:pPr>
          </w:p>
          <w:p w14:paraId="09287EC4" w14:textId="77777777" w:rsidR="00DA0C25" w:rsidRDefault="00DA0C25" w:rsidP="00607534">
            <w:pPr>
              <w:pStyle w:val="a5"/>
            </w:pPr>
          </w:p>
          <w:p w14:paraId="7193C80B" w14:textId="77777777" w:rsidR="00DA0C25" w:rsidRDefault="00DA0C25" w:rsidP="00607534">
            <w:pPr>
              <w:pStyle w:val="a5"/>
            </w:pPr>
          </w:p>
          <w:p w14:paraId="4D6E3998" w14:textId="77777777" w:rsidR="00DA0C25" w:rsidRDefault="00DA0C25" w:rsidP="00607534">
            <w:pPr>
              <w:pStyle w:val="a5"/>
            </w:pPr>
          </w:p>
          <w:p w14:paraId="18A44FC4" w14:textId="77777777" w:rsidR="00DA0C25" w:rsidRDefault="00DA0C25" w:rsidP="00607534">
            <w:pPr>
              <w:pStyle w:val="a5"/>
            </w:pPr>
          </w:p>
          <w:p w14:paraId="7294D9FB" w14:textId="77777777" w:rsidR="00DA0C25" w:rsidRDefault="00DA0C25" w:rsidP="00607534">
            <w:pPr>
              <w:pStyle w:val="a5"/>
            </w:pPr>
          </w:p>
          <w:p w14:paraId="537B72D6" w14:textId="77777777" w:rsidR="00DA0C25" w:rsidRDefault="00DA0C25" w:rsidP="00607534">
            <w:pPr>
              <w:pStyle w:val="a5"/>
            </w:pPr>
          </w:p>
          <w:p w14:paraId="41F150F0" w14:textId="77777777" w:rsidR="00DA0C25" w:rsidRDefault="00DA0C25" w:rsidP="00607534">
            <w:pPr>
              <w:pStyle w:val="a5"/>
            </w:pPr>
          </w:p>
          <w:p w14:paraId="61BACED1" w14:textId="77777777" w:rsidR="00DA0C25" w:rsidRDefault="00DA0C25" w:rsidP="00607534">
            <w:pPr>
              <w:pStyle w:val="a5"/>
            </w:pPr>
          </w:p>
          <w:p w14:paraId="569D1AA4" w14:textId="77777777" w:rsidR="00DA0C25" w:rsidRDefault="00DA0C25" w:rsidP="00607534">
            <w:pPr>
              <w:pStyle w:val="a5"/>
            </w:pPr>
          </w:p>
          <w:p w14:paraId="6413E2F0" w14:textId="77777777" w:rsidR="00DA0C25" w:rsidRDefault="00DA0C25" w:rsidP="00607534">
            <w:pPr>
              <w:pStyle w:val="a5"/>
            </w:pPr>
          </w:p>
          <w:p w14:paraId="69F5F776" w14:textId="77777777" w:rsidR="00DA0C25" w:rsidRDefault="00DA0C25" w:rsidP="00607534">
            <w:pPr>
              <w:pStyle w:val="a5"/>
            </w:pPr>
          </w:p>
          <w:p w14:paraId="1C2367C0" w14:textId="77777777" w:rsidR="00DA0C25" w:rsidRDefault="00DA0C25" w:rsidP="00607534">
            <w:pPr>
              <w:pStyle w:val="a5"/>
            </w:pPr>
          </w:p>
          <w:p w14:paraId="154FEA39" w14:textId="77777777" w:rsidR="00DA0C25" w:rsidRDefault="00DA0C25" w:rsidP="00607534">
            <w:pPr>
              <w:pStyle w:val="a5"/>
            </w:pPr>
          </w:p>
          <w:p w14:paraId="35D94C66" w14:textId="77777777" w:rsidR="00DA0C25" w:rsidRDefault="00DA0C25" w:rsidP="00607534">
            <w:pPr>
              <w:pStyle w:val="a5"/>
            </w:pPr>
          </w:p>
          <w:p w14:paraId="6C54A7AA" w14:textId="77777777" w:rsidR="00DA0C25" w:rsidRDefault="00DA0C25" w:rsidP="00607534">
            <w:pPr>
              <w:pStyle w:val="a5"/>
            </w:pPr>
          </w:p>
          <w:p w14:paraId="06B110F5" w14:textId="77777777" w:rsidR="00DA0C25" w:rsidRDefault="00DA0C25" w:rsidP="00607534">
            <w:pPr>
              <w:pStyle w:val="a5"/>
            </w:pPr>
          </w:p>
          <w:p w14:paraId="51E44591" w14:textId="77777777" w:rsidR="00607534" w:rsidRPr="00607534" w:rsidRDefault="00607534" w:rsidP="00607534">
            <w:pPr>
              <w:pStyle w:val="a5"/>
            </w:pPr>
          </w:p>
          <w:p w14:paraId="3D4DBF37" w14:textId="77777777" w:rsidR="00607534" w:rsidRDefault="00607534" w:rsidP="00607534">
            <w:pPr>
              <w:pStyle w:val="a5"/>
            </w:pPr>
          </w:p>
          <w:p w14:paraId="6AAD7E44" w14:textId="77777777" w:rsidR="00316D90" w:rsidRPr="00607534" w:rsidRDefault="00316D90" w:rsidP="00607534">
            <w:pPr>
              <w:pStyle w:val="a5"/>
            </w:pPr>
          </w:p>
          <w:p w14:paraId="1CD1D604" w14:textId="77777777" w:rsidR="00607534" w:rsidRDefault="006D1FC6" w:rsidP="004732B8">
            <w:pPr>
              <w:pStyle w:val="a5"/>
              <w:ind w:left="191" w:hangingChars="100" w:hanging="191"/>
            </w:pPr>
            <w:r>
              <w:rPr>
                <w:rFonts w:hint="eastAsia"/>
              </w:rPr>
              <w:t>６　地域交流等への取</w:t>
            </w:r>
            <w:r w:rsidR="00607534" w:rsidRPr="00607534">
              <w:rPr>
                <w:rFonts w:hint="eastAsia"/>
              </w:rPr>
              <w:t>組み</w:t>
            </w:r>
          </w:p>
          <w:p w14:paraId="390C0CBA" w14:textId="77777777" w:rsidR="00374565" w:rsidRDefault="00374565" w:rsidP="004732B8">
            <w:pPr>
              <w:pStyle w:val="a5"/>
              <w:ind w:left="191" w:hangingChars="100" w:hanging="191"/>
            </w:pPr>
          </w:p>
          <w:p w14:paraId="1E511B08" w14:textId="77777777" w:rsidR="00374565" w:rsidRDefault="00374565" w:rsidP="004732B8">
            <w:pPr>
              <w:pStyle w:val="a5"/>
              <w:ind w:left="191" w:hangingChars="100" w:hanging="191"/>
            </w:pPr>
          </w:p>
          <w:p w14:paraId="2886C51E" w14:textId="77777777" w:rsidR="00374565" w:rsidRPr="00012E3B" w:rsidRDefault="007E34B8" w:rsidP="004732B8">
            <w:pPr>
              <w:pStyle w:val="a5"/>
              <w:ind w:left="191" w:hangingChars="100" w:hanging="191"/>
              <w:rPr>
                <w:color w:val="000000" w:themeColor="text1"/>
              </w:rPr>
            </w:pPr>
            <w:r w:rsidRPr="00012E3B">
              <w:rPr>
                <w:rFonts w:hint="eastAsia"/>
                <w:color w:val="000000" w:themeColor="text1"/>
              </w:rPr>
              <w:t>７</w:t>
            </w:r>
            <w:r w:rsidR="00374565" w:rsidRPr="00012E3B">
              <w:rPr>
                <w:rFonts w:hint="eastAsia"/>
                <w:color w:val="000000" w:themeColor="text1"/>
              </w:rPr>
              <w:t xml:space="preserve">　</w:t>
            </w:r>
            <w:r w:rsidR="00374565" w:rsidRPr="00012E3B">
              <w:rPr>
                <w:color w:val="000000" w:themeColor="text1"/>
              </w:rPr>
              <w:t>業務</w:t>
            </w:r>
            <w:r w:rsidR="00374565" w:rsidRPr="00012E3B">
              <w:rPr>
                <w:rFonts w:hint="eastAsia"/>
                <w:color w:val="000000" w:themeColor="text1"/>
              </w:rPr>
              <w:t>継続</w:t>
            </w:r>
            <w:r w:rsidR="00374565" w:rsidRPr="00012E3B">
              <w:rPr>
                <w:color w:val="000000" w:themeColor="text1"/>
              </w:rPr>
              <w:t>計画</w:t>
            </w:r>
            <w:r w:rsidR="00374565" w:rsidRPr="00012E3B">
              <w:rPr>
                <w:rFonts w:hint="eastAsia"/>
                <w:color w:val="000000" w:themeColor="text1"/>
              </w:rPr>
              <w:t>の</w:t>
            </w:r>
            <w:r w:rsidR="00374565" w:rsidRPr="00012E3B">
              <w:rPr>
                <w:color w:val="000000" w:themeColor="text1"/>
              </w:rPr>
              <w:t>策定</w:t>
            </w:r>
            <w:r w:rsidR="00374565" w:rsidRPr="00012E3B">
              <w:rPr>
                <w:rFonts w:hint="eastAsia"/>
                <w:color w:val="000000" w:themeColor="text1"/>
              </w:rPr>
              <w:t>等</w:t>
            </w:r>
          </w:p>
          <w:p w14:paraId="5544E71D" w14:textId="77777777" w:rsidR="00607534" w:rsidRPr="00607534" w:rsidRDefault="00607534" w:rsidP="00A04B59">
            <w:pPr>
              <w:pStyle w:val="a5"/>
            </w:pPr>
          </w:p>
        </w:tc>
        <w:tc>
          <w:tcPr>
            <w:tcW w:w="7715" w:type="dxa"/>
          </w:tcPr>
          <w:p w14:paraId="4F632DDC" w14:textId="77777777" w:rsidR="00607534" w:rsidRPr="00607534" w:rsidRDefault="00607534" w:rsidP="00607534">
            <w:pPr>
              <w:pStyle w:val="a5"/>
              <w:ind w:firstLineChars="100" w:firstLine="191"/>
            </w:pPr>
            <w:r w:rsidRPr="00607534">
              <w:rPr>
                <w:rFonts w:hint="eastAsia"/>
              </w:rPr>
              <w:lastRenderedPageBreak/>
              <w:t>この主眼事項及び着眼点は、軽費老人ホーム（現存するＡ型軽費老人ホーム、Ｂ型軽費老人ホーム、ケアハウス、平成２０年６月１日以降新設施設）に対するものである。なお、Ｈ２０年６月１日現在現存するＡ型、Ｂ型の軽費老人ホームは経過的軽費老人ホームとして追加事項があるので留意すること。</w:t>
            </w:r>
          </w:p>
          <w:p w14:paraId="2AE32119" w14:textId="77777777" w:rsidR="00607534" w:rsidRPr="00607534" w:rsidRDefault="00607534" w:rsidP="00607534">
            <w:pPr>
              <w:pStyle w:val="a5"/>
            </w:pPr>
          </w:p>
          <w:p w14:paraId="66797D31" w14:textId="77777777" w:rsidR="007909C0" w:rsidRPr="00607534" w:rsidRDefault="006D1FC6" w:rsidP="007909C0">
            <w:pPr>
              <w:pStyle w:val="a5"/>
              <w:ind w:left="382" w:hangingChars="200" w:hanging="382"/>
            </w:pPr>
            <w:r>
              <w:rPr>
                <w:rFonts w:hint="eastAsia"/>
              </w:rPr>
              <w:t>（１）利</w:t>
            </w:r>
            <w:r w:rsidR="00607534" w:rsidRPr="00607534">
              <w:rPr>
                <w:rFonts w:hint="eastAsia"/>
              </w:rPr>
              <w:t>用者処遇について、</w:t>
            </w:r>
            <w:r w:rsidR="007909C0" w:rsidRPr="003F6067">
              <w:rPr>
                <w:rFonts w:hint="eastAsia"/>
              </w:rPr>
              <w:t>入所者の意思及び人格を尊重し、常に入所者の立場に立って行う</w:t>
            </w:r>
            <w:r w:rsidR="00607534" w:rsidRPr="003F6067">
              <w:rPr>
                <w:rFonts w:hint="eastAsia"/>
              </w:rPr>
              <w:t>よう配慮</w:t>
            </w:r>
            <w:r w:rsidR="007909C0" w:rsidRPr="003F6067">
              <w:rPr>
                <w:rFonts w:hint="eastAsia"/>
              </w:rPr>
              <w:t>し</w:t>
            </w:r>
            <w:r w:rsidR="00607534" w:rsidRPr="003F6067">
              <w:rPr>
                <w:rFonts w:hint="eastAsia"/>
              </w:rPr>
              <w:t>ているか。</w:t>
            </w:r>
          </w:p>
          <w:p w14:paraId="5DC4BB15" w14:textId="77777777" w:rsidR="00607534" w:rsidRPr="00607534" w:rsidRDefault="00607534" w:rsidP="00607534">
            <w:pPr>
              <w:pStyle w:val="a5"/>
            </w:pPr>
            <w:r w:rsidRPr="00607534">
              <w:rPr>
                <w:rFonts w:hint="eastAsia"/>
              </w:rPr>
              <w:t>（２）施設側の都合により、利用者の生活を不当に制限していないか。</w:t>
            </w:r>
          </w:p>
          <w:p w14:paraId="5F49FF40" w14:textId="77777777" w:rsidR="00607534" w:rsidRPr="00607534" w:rsidRDefault="00607534" w:rsidP="00607534">
            <w:pPr>
              <w:pStyle w:val="a5"/>
              <w:ind w:left="382" w:hangingChars="200" w:hanging="382"/>
            </w:pPr>
            <w:r w:rsidRPr="00607534">
              <w:rPr>
                <w:rFonts w:hint="eastAsia"/>
              </w:rPr>
              <w:t>（３）利用者からの施設内における苦情を受付けるための窓口が設置され、苦情の解決に向けた手続きと併せて利用者等に周知されているか。また、苦情があった場合、その内容を記録しているか。</w:t>
            </w:r>
          </w:p>
          <w:p w14:paraId="34D2264C" w14:textId="77777777" w:rsidR="00607534" w:rsidRPr="00607534" w:rsidRDefault="00607534" w:rsidP="00607534">
            <w:pPr>
              <w:pStyle w:val="a5"/>
              <w:ind w:left="382" w:hangingChars="200" w:hanging="382"/>
            </w:pPr>
            <w:r w:rsidRPr="00607534">
              <w:rPr>
                <w:rFonts w:hint="eastAsia"/>
              </w:rPr>
              <w:t>（４）従来の生活状況、家庭状況及び心身の健康状態等について把握し、利用者の入所後の各種相談に応じるとともに適切な助言等に努めているか。また、入所時に健康診断を実施し、その記録を保存しているか。</w:t>
            </w:r>
          </w:p>
          <w:p w14:paraId="7D140899" w14:textId="77777777" w:rsidR="00607534" w:rsidRPr="00607534" w:rsidRDefault="00607534" w:rsidP="00607534">
            <w:pPr>
              <w:pStyle w:val="a5"/>
            </w:pPr>
            <w:r w:rsidRPr="00607534">
              <w:rPr>
                <w:rFonts w:hint="eastAsia"/>
              </w:rPr>
              <w:t>（５）虐待を未然に防止するための取組みは適切か</w:t>
            </w:r>
            <w:r w:rsidR="006D1FC6">
              <w:rPr>
                <w:rFonts w:hint="eastAsia"/>
              </w:rPr>
              <w:t>。</w:t>
            </w:r>
          </w:p>
          <w:p w14:paraId="049AD15E" w14:textId="77777777" w:rsidR="00607534" w:rsidRPr="00607534" w:rsidRDefault="00607534" w:rsidP="00607534">
            <w:pPr>
              <w:pStyle w:val="a5"/>
            </w:pPr>
          </w:p>
          <w:p w14:paraId="425EB952" w14:textId="77777777" w:rsidR="00607534" w:rsidRPr="00607534" w:rsidRDefault="00607534" w:rsidP="00607534">
            <w:pPr>
              <w:pStyle w:val="a5"/>
            </w:pPr>
            <w:r w:rsidRPr="00607534">
              <w:rPr>
                <w:rFonts w:hint="eastAsia"/>
              </w:rPr>
              <w:t>（１）利用者が安全・快適に生活できる広さ、構造、設備となっているか。</w:t>
            </w:r>
          </w:p>
          <w:p w14:paraId="46F86524" w14:textId="77777777" w:rsidR="00607534" w:rsidRPr="00607534" w:rsidRDefault="00607534" w:rsidP="00607534">
            <w:pPr>
              <w:pStyle w:val="a5"/>
            </w:pPr>
            <w:r w:rsidRPr="00607534">
              <w:rPr>
                <w:rFonts w:hint="eastAsia"/>
              </w:rPr>
              <w:t>（２）居室等は設備及び運営基準に合った構造になっているか。</w:t>
            </w:r>
          </w:p>
          <w:p w14:paraId="424CF490" w14:textId="77777777" w:rsidR="00607534" w:rsidRPr="00607534" w:rsidRDefault="00607534" w:rsidP="00607534">
            <w:pPr>
              <w:pStyle w:val="a5"/>
              <w:ind w:left="382" w:hangingChars="200" w:hanging="382"/>
            </w:pPr>
            <w:r w:rsidRPr="00607534">
              <w:rPr>
                <w:rFonts w:hint="eastAsia"/>
              </w:rPr>
              <w:t>（３）構造及び設備は、日照、採光、換気等利用者の保健衛生及び防災について十分考慮されているか。</w:t>
            </w:r>
          </w:p>
          <w:p w14:paraId="1D4F1407" w14:textId="77777777" w:rsidR="00607534" w:rsidRPr="00607534" w:rsidRDefault="00607534" w:rsidP="00607534">
            <w:pPr>
              <w:pStyle w:val="a5"/>
              <w:ind w:left="382" w:hangingChars="200" w:hanging="382"/>
            </w:pPr>
            <w:r w:rsidRPr="00607534">
              <w:rPr>
                <w:rFonts w:hint="eastAsia"/>
              </w:rPr>
              <w:t>（４）常に、市町村、介護保険サービス等の実施者と十分な連携をとり、必要に応じ、その有効な利用について利用者への紹介・手続き等の援助を行っているか。</w:t>
            </w:r>
          </w:p>
          <w:p w14:paraId="7DC0109A" w14:textId="77777777" w:rsidR="00607534" w:rsidRPr="00607534" w:rsidRDefault="00607534" w:rsidP="00607534">
            <w:pPr>
              <w:pStyle w:val="a5"/>
              <w:ind w:left="382" w:hangingChars="200" w:hanging="382"/>
            </w:pPr>
            <w:r w:rsidRPr="00607534">
              <w:rPr>
                <w:rFonts w:hint="eastAsia"/>
              </w:rPr>
              <w:t>（５）利用者の緊急時に対応できる職員体制の整備と、関係機関との連携に努めているか。</w:t>
            </w:r>
          </w:p>
          <w:p w14:paraId="4C49EFC3" w14:textId="77777777" w:rsidR="00607534" w:rsidRPr="00607534" w:rsidRDefault="00607534" w:rsidP="00607534">
            <w:pPr>
              <w:pStyle w:val="a5"/>
              <w:ind w:left="382" w:hangingChars="200" w:hanging="382"/>
            </w:pPr>
            <w:r w:rsidRPr="00607534">
              <w:rPr>
                <w:rFonts w:hint="eastAsia"/>
              </w:rPr>
              <w:t>（６）非常通報装置や全館一斉放送設備の活用により緊急の連絡が速やかに行われるよう努めているか。</w:t>
            </w:r>
          </w:p>
          <w:p w14:paraId="4B7FE395" w14:textId="77777777" w:rsidR="00607534" w:rsidRPr="00607534" w:rsidRDefault="00607534" w:rsidP="00607534">
            <w:pPr>
              <w:pStyle w:val="a5"/>
              <w:ind w:left="382" w:hangingChars="200" w:hanging="382"/>
            </w:pPr>
            <w:r w:rsidRPr="00607534">
              <w:rPr>
                <w:rFonts w:hint="eastAsia"/>
              </w:rPr>
              <w:t>（７）疾病、常時の要介護状態、収入の途絶等、利用者が生活に困窮を生じた場合には、医療機関への連絡、家族との調整等所要の対応を図るとともに、関連諸制度、諸施策の活用についても迅速、適切な配慮を行っているか。</w:t>
            </w:r>
          </w:p>
          <w:p w14:paraId="044A9982" w14:textId="77777777" w:rsidR="00607534" w:rsidRPr="00607534" w:rsidRDefault="00607534" w:rsidP="00607534">
            <w:pPr>
              <w:pStyle w:val="a5"/>
              <w:ind w:left="382" w:hangingChars="200" w:hanging="382"/>
            </w:pPr>
            <w:r w:rsidRPr="00607534">
              <w:rPr>
                <w:rFonts w:hint="eastAsia"/>
              </w:rPr>
              <w:t>（８）利用者の生活の質の向上を図るため、ゆとりのある、かつ、楽しみのあるものにするためのレクリェーション及びクラブ活動等の実施に当たっては、利用者が積極的に参加できるような創意工夫がなされているか。</w:t>
            </w:r>
          </w:p>
          <w:p w14:paraId="3CEFC38E" w14:textId="77777777" w:rsidR="00607534" w:rsidRPr="00607534" w:rsidRDefault="00607534" w:rsidP="00607534">
            <w:pPr>
              <w:pStyle w:val="a5"/>
            </w:pPr>
            <w:r w:rsidRPr="00607534">
              <w:rPr>
                <w:rFonts w:hint="eastAsia"/>
              </w:rPr>
              <w:t>（９）居室にブザー等の緊急の連絡に必要な設備が設けられ、円滑に作動しているか。</w:t>
            </w:r>
          </w:p>
          <w:p w14:paraId="552DE252" w14:textId="77777777" w:rsidR="00607534" w:rsidRPr="00607534" w:rsidRDefault="00607534" w:rsidP="00607534">
            <w:pPr>
              <w:pStyle w:val="a5"/>
            </w:pPr>
          </w:p>
          <w:p w14:paraId="5C50456B" w14:textId="77777777" w:rsidR="00607534" w:rsidRPr="00607534" w:rsidRDefault="00607534" w:rsidP="008B3DA0">
            <w:pPr>
              <w:pStyle w:val="a5"/>
              <w:ind w:firstLineChars="100" w:firstLine="191"/>
            </w:pPr>
            <w:r w:rsidRPr="00607534">
              <w:rPr>
                <w:rFonts w:hint="eastAsia"/>
              </w:rPr>
              <w:t>次の（１）</w:t>
            </w:r>
            <w:r w:rsidRPr="009C4CC2">
              <w:rPr>
                <w:rFonts w:ascii="ＭＳ ゴシック" w:eastAsia="ＭＳ ゴシック" w:hAnsi="ＭＳ ゴシック" w:hint="eastAsia"/>
              </w:rPr>
              <w:t>～（</w:t>
            </w:r>
            <w:r w:rsidRPr="009C4CC2">
              <w:rPr>
                <w:rFonts w:ascii="ＭＳ ゴシック" w:eastAsia="ＭＳ ゴシック" w:hAnsi="ＭＳ ゴシック"/>
              </w:rPr>
              <w:t>1</w:t>
            </w:r>
            <w:r w:rsidRPr="009C4CC2">
              <w:rPr>
                <w:rFonts w:ascii="ＭＳ ゴシック" w:eastAsia="ＭＳ ゴシック" w:hAnsi="ＭＳ ゴシック" w:hint="eastAsia"/>
              </w:rPr>
              <w:t>2）ま</w:t>
            </w:r>
            <w:r w:rsidRPr="00607534">
              <w:rPr>
                <w:rFonts w:hint="eastAsia"/>
              </w:rPr>
              <w:t>では食事の提供に関する項目であり、経過的Ｂ型軽費老人ホームは該当しない。</w:t>
            </w:r>
          </w:p>
          <w:p w14:paraId="0E840DB7" w14:textId="77777777" w:rsidR="00607534" w:rsidRPr="00607534" w:rsidRDefault="00607534" w:rsidP="00607534">
            <w:pPr>
              <w:pStyle w:val="a5"/>
            </w:pPr>
            <w:r w:rsidRPr="00607534">
              <w:rPr>
                <w:rFonts w:hint="eastAsia"/>
              </w:rPr>
              <w:t>（１）必要な栄養所要量（栄養のバランス、食品構成等）が確保されているか。</w:t>
            </w:r>
          </w:p>
          <w:p w14:paraId="7B0ED1E9" w14:textId="77777777" w:rsidR="00607534" w:rsidRPr="00607534" w:rsidRDefault="00607534" w:rsidP="008B3DA0">
            <w:pPr>
              <w:pStyle w:val="a5"/>
              <w:ind w:left="382" w:hangingChars="200" w:hanging="382"/>
            </w:pPr>
            <w:r w:rsidRPr="00607534">
              <w:rPr>
                <w:rFonts w:hint="eastAsia"/>
              </w:rPr>
              <w:t>（２）嗜好調査、残食（菜）調査、検食等が適切になされており、その結果等を踏まえ、食事に対する利用者の評価が献立に反映されるなど、工夫がなされているか。</w:t>
            </w:r>
          </w:p>
          <w:p w14:paraId="0297CCD6" w14:textId="77777777" w:rsidR="00607534" w:rsidRPr="00607534" w:rsidRDefault="00607534" w:rsidP="008B3DA0">
            <w:pPr>
              <w:pStyle w:val="a5"/>
              <w:ind w:firstLineChars="300" w:firstLine="573"/>
            </w:pPr>
            <w:r w:rsidRPr="00607534">
              <w:rPr>
                <w:rFonts w:hint="eastAsia"/>
              </w:rPr>
              <w:t>なお、特別食やおやつを提供する場合、同様に配慮されているか。</w:t>
            </w:r>
          </w:p>
          <w:p w14:paraId="1499E485" w14:textId="77777777" w:rsidR="008B3DA0" w:rsidRDefault="00607534" w:rsidP="00607534">
            <w:pPr>
              <w:pStyle w:val="a5"/>
            </w:pPr>
            <w:r w:rsidRPr="00607534">
              <w:rPr>
                <w:rFonts w:hint="eastAsia"/>
              </w:rPr>
              <w:t>（３）検食は適切な時間になされているか。（原則として、食事前となっているか。）</w:t>
            </w:r>
          </w:p>
          <w:p w14:paraId="6EE06D53" w14:textId="77777777" w:rsidR="00607534" w:rsidRPr="00607534" w:rsidRDefault="00607534" w:rsidP="008B3DA0">
            <w:pPr>
              <w:pStyle w:val="a5"/>
              <w:ind w:firstLineChars="100" w:firstLine="191"/>
            </w:pPr>
            <w:r w:rsidRPr="00607534">
              <w:rPr>
                <w:rFonts w:hint="eastAsia"/>
              </w:rPr>
              <w:t xml:space="preserve">　　また、施設長以下各職種の職員により実施されているか。</w:t>
            </w:r>
          </w:p>
          <w:p w14:paraId="32CF0409" w14:textId="77777777" w:rsidR="00150FEF" w:rsidRDefault="00607534" w:rsidP="008B3DA0">
            <w:pPr>
              <w:pStyle w:val="a5"/>
              <w:ind w:left="382" w:hangingChars="200" w:hanging="382"/>
            </w:pPr>
            <w:r w:rsidRPr="00607534">
              <w:rPr>
                <w:rFonts w:hint="eastAsia"/>
              </w:rPr>
              <w:t>（４）食事の時間は、家庭生活に近い時間となっているか。（特に夕食時間は１７時以降となっているか。）</w:t>
            </w:r>
          </w:p>
          <w:p w14:paraId="4ADAA2EA" w14:textId="77777777" w:rsidR="00607534" w:rsidRPr="00607534" w:rsidRDefault="00607534" w:rsidP="00607534">
            <w:pPr>
              <w:pStyle w:val="a5"/>
            </w:pPr>
            <w:r w:rsidRPr="00607534">
              <w:rPr>
                <w:rFonts w:hint="eastAsia"/>
              </w:rPr>
              <w:t>（５）食事は適温で食べられるよう配慮がされているか。</w:t>
            </w:r>
          </w:p>
          <w:p w14:paraId="40A8B616" w14:textId="77777777" w:rsidR="00607534" w:rsidRPr="00607534" w:rsidRDefault="00607534" w:rsidP="008B3DA0">
            <w:pPr>
              <w:pStyle w:val="a5"/>
              <w:ind w:left="382" w:hangingChars="200" w:hanging="382"/>
            </w:pPr>
            <w:r w:rsidRPr="00607534">
              <w:rPr>
                <w:rFonts w:hint="eastAsia"/>
              </w:rPr>
              <w:t>（６）保存食は、一定期間（２週間）適切な方法（冷凍保存－２０度）で給食物及び原</w:t>
            </w:r>
            <w:r w:rsidRPr="00607534">
              <w:rPr>
                <w:rFonts w:hint="eastAsia"/>
              </w:rPr>
              <w:lastRenderedPageBreak/>
              <w:t>材料が全て保存されているか。</w:t>
            </w:r>
          </w:p>
          <w:p w14:paraId="235E43FC" w14:textId="77777777" w:rsidR="00607534" w:rsidRPr="00607534" w:rsidRDefault="00607534" w:rsidP="00607534">
            <w:pPr>
              <w:pStyle w:val="a5"/>
            </w:pPr>
            <w:r w:rsidRPr="00607534">
              <w:rPr>
                <w:rFonts w:hint="eastAsia"/>
              </w:rPr>
              <w:t>（７）給食材料が適切に保存されているか。</w:t>
            </w:r>
          </w:p>
          <w:p w14:paraId="7262D3CA" w14:textId="77777777" w:rsidR="00607534" w:rsidRPr="00607534" w:rsidRDefault="00607534" w:rsidP="00607534">
            <w:pPr>
              <w:pStyle w:val="a5"/>
            </w:pPr>
            <w:r w:rsidRPr="00607534">
              <w:rPr>
                <w:rFonts w:hint="eastAsia"/>
              </w:rPr>
              <w:t>（８）食器類の衛生管理に努めているか。</w:t>
            </w:r>
          </w:p>
          <w:p w14:paraId="5463E3E4" w14:textId="77777777" w:rsidR="00607534" w:rsidRPr="00607534" w:rsidRDefault="00607534" w:rsidP="00607534">
            <w:pPr>
              <w:pStyle w:val="a5"/>
            </w:pPr>
            <w:r w:rsidRPr="00607534">
              <w:rPr>
                <w:rFonts w:hint="eastAsia"/>
              </w:rPr>
              <w:t>（９）給食関係者の検便は、採用時と毎月１回以上実施されているか。</w:t>
            </w:r>
          </w:p>
          <w:p w14:paraId="172A973E" w14:textId="77777777" w:rsidR="00607534" w:rsidRPr="008B3DA0" w:rsidRDefault="00607534" w:rsidP="00607534">
            <w:pPr>
              <w:pStyle w:val="a5"/>
              <w:rPr>
                <w:rFonts w:ascii="ＭＳ ゴシック" w:eastAsia="ＭＳ ゴシック" w:hAnsi="ＭＳ ゴシック"/>
              </w:rPr>
            </w:pPr>
            <w:r w:rsidRPr="00607534">
              <w:rPr>
                <w:rFonts w:hint="eastAsia"/>
              </w:rPr>
              <w:t>（</w:t>
            </w:r>
            <w:r w:rsidRPr="008B3DA0">
              <w:rPr>
                <w:rFonts w:ascii="ＭＳ ゴシック" w:eastAsia="ＭＳ ゴシック" w:hAnsi="ＭＳ ゴシック"/>
              </w:rPr>
              <w:t>10</w:t>
            </w:r>
            <w:r w:rsidRPr="008B3DA0">
              <w:rPr>
                <w:rFonts w:ascii="ＭＳ ゴシック" w:eastAsia="ＭＳ ゴシック" w:hAnsi="ＭＳ ゴシック" w:hint="eastAsia"/>
              </w:rPr>
              <w:t>） 利用者の身体状態（咀嚼能力、健康状態等）に併せた調理内容になっているか。</w:t>
            </w:r>
          </w:p>
          <w:p w14:paraId="57F8F133" w14:textId="77777777" w:rsidR="00607534" w:rsidRPr="008B3DA0" w:rsidRDefault="00607534" w:rsidP="008B3DA0">
            <w:pPr>
              <w:pStyle w:val="a5"/>
              <w:ind w:left="382" w:hangingChars="200" w:hanging="382"/>
              <w:rPr>
                <w:rFonts w:ascii="ＭＳ ゴシック" w:eastAsia="ＭＳ ゴシック" w:hAnsi="ＭＳ ゴシック"/>
              </w:rPr>
            </w:pPr>
            <w:r w:rsidRPr="008B3DA0">
              <w:rPr>
                <w:rFonts w:ascii="ＭＳ ゴシック" w:eastAsia="ＭＳ ゴシック" w:hAnsi="ＭＳ ゴシック" w:hint="eastAsia"/>
              </w:rPr>
              <w:t>（</w:t>
            </w:r>
            <w:r w:rsidRPr="008B3DA0">
              <w:rPr>
                <w:rFonts w:ascii="ＭＳ ゴシック" w:eastAsia="ＭＳ ゴシック" w:hAnsi="ＭＳ ゴシック"/>
              </w:rPr>
              <w:t>11</w:t>
            </w:r>
            <w:r w:rsidRPr="008B3DA0">
              <w:rPr>
                <w:rFonts w:ascii="ＭＳ ゴシック" w:eastAsia="ＭＳ ゴシック" w:hAnsi="ＭＳ ゴシック" w:hint="eastAsia"/>
              </w:rPr>
              <w:t>）県内で生産された農林水産物及びこれらを県内で加工したものが使用された食事を提供するよう努めているか。</w:t>
            </w:r>
          </w:p>
          <w:p w14:paraId="044A1CE7" w14:textId="77777777" w:rsidR="00607534" w:rsidRPr="008B3DA0" w:rsidRDefault="00607534" w:rsidP="008B3DA0">
            <w:pPr>
              <w:pStyle w:val="a5"/>
              <w:ind w:left="382" w:hangingChars="200" w:hanging="382"/>
              <w:rPr>
                <w:rFonts w:ascii="ＭＳ ゴシック" w:eastAsia="ＭＳ ゴシック" w:hAnsi="ＭＳ ゴシック"/>
              </w:rPr>
            </w:pPr>
            <w:r w:rsidRPr="008B3DA0">
              <w:rPr>
                <w:rFonts w:ascii="ＭＳ ゴシック" w:eastAsia="ＭＳ ゴシック" w:hAnsi="ＭＳ ゴシック" w:hint="eastAsia"/>
              </w:rPr>
              <w:t>（</w:t>
            </w:r>
            <w:r w:rsidRPr="008B3DA0">
              <w:rPr>
                <w:rFonts w:ascii="ＭＳ ゴシック" w:eastAsia="ＭＳ ゴシック" w:hAnsi="ＭＳ ゴシック"/>
              </w:rPr>
              <w:t>1</w:t>
            </w:r>
            <w:r w:rsidRPr="008B3DA0">
              <w:rPr>
                <w:rFonts w:ascii="ＭＳ ゴシック" w:eastAsia="ＭＳ ゴシック" w:hAnsi="ＭＳ ゴシック" w:hint="eastAsia"/>
              </w:rPr>
              <w:t>2）地域の特色を生かした食事の提供その他の食育を推進する取組を行うよう努めているか。</w:t>
            </w:r>
          </w:p>
          <w:p w14:paraId="2A43888F" w14:textId="77777777" w:rsidR="00607534" w:rsidRPr="008B3DA0" w:rsidRDefault="00607534" w:rsidP="008B3DA0">
            <w:pPr>
              <w:pStyle w:val="a5"/>
              <w:ind w:left="382" w:hangingChars="200" w:hanging="382"/>
              <w:rPr>
                <w:rFonts w:ascii="ＭＳ ゴシック" w:eastAsia="ＭＳ ゴシック" w:hAnsi="ＭＳ ゴシック"/>
              </w:rPr>
            </w:pPr>
            <w:r w:rsidRPr="008B3DA0">
              <w:rPr>
                <w:rFonts w:ascii="ＭＳ ゴシック" w:eastAsia="ＭＳ ゴシック" w:hAnsi="ＭＳ ゴシック" w:hint="eastAsia"/>
              </w:rPr>
              <w:t>（</w:t>
            </w:r>
            <w:r w:rsidRPr="008B3DA0">
              <w:rPr>
                <w:rFonts w:ascii="ＭＳ ゴシック" w:eastAsia="ＭＳ ゴシック" w:hAnsi="ＭＳ ゴシック"/>
              </w:rPr>
              <w:t>1</w:t>
            </w:r>
            <w:r w:rsidRPr="008B3DA0">
              <w:rPr>
                <w:rFonts w:ascii="ＭＳ ゴシック" w:eastAsia="ＭＳ ゴシック" w:hAnsi="ＭＳ ゴシック" w:hint="eastAsia"/>
              </w:rPr>
              <w:t>3）入浴は２日に１回以上の頻度で提供するなど、適切な方法により、清潔保持に努めているか。</w:t>
            </w:r>
          </w:p>
          <w:p w14:paraId="7BDAAA17" w14:textId="77777777" w:rsidR="00607534" w:rsidRPr="008B3DA0" w:rsidRDefault="00607534" w:rsidP="008B3DA0">
            <w:pPr>
              <w:pStyle w:val="a5"/>
              <w:ind w:leftChars="200" w:left="382" w:firstLineChars="100" w:firstLine="191"/>
              <w:rPr>
                <w:rFonts w:ascii="ＭＳ ゴシック" w:eastAsia="ＭＳ ゴシック" w:hAnsi="ＭＳ ゴシック"/>
              </w:rPr>
            </w:pPr>
            <w:r w:rsidRPr="008B3DA0">
              <w:rPr>
                <w:rFonts w:ascii="ＭＳ ゴシック" w:eastAsia="ＭＳ ゴシック" w:hAnsi="ＭＳ ゴシック" w:hint="eastAsia"/>
              </w:rPr>
              <w:t>なお、入浴の準備を行わない日であっても、シャワーが使用できるよう努めているか。</w:t>
            </w:r>
          </w:p>
          <w:p w14:paraId="0EBC33E3" w14:textId="77777777" w:rsidR="00607534" w:rsidRPr="008B3DA0" w:rsidRDefault="00607534" w:rsidP="008B3DA0">
            <w:pPr>
              <w:pStyle w:val="a5"/>
              <w:ind w:left="382" w:hangingChars="200" w:hanging="382"/>
              <w:rPr>
                <w:rFonts w:ascii="ＭＳ ゴシック" w:eastAsia="ＭＳ ゴシック" w:hAnsi="ＭＳ ゴシック"/>
              </w:rPr>
            </w:pPr>
            <w:r w:rsidRPr="008B3DA0">
              <w:rPr>
                <w:rFonts w:ascii="ＭＳ ゴシック" w:eastAsia="ＭＳ ゴシック" w:hAnsi="ＭＳ ゴシック" w:hint="eastAsia"/>
              </w:rPr>
              <w:t>（</w:t>
            </w:r>
            <w:r w:rsidRPr="008B3DA0">
              <w:rPr>
                <w:rFonts w:ascii="ＭＳ ゴシック" w:eastAsia="ＭＳ ゴシック" w:hAnsi="ＭＳ ゴシック"/>
              </w:rPr>
              <w:t>1</w:t>
            </w:r>
            <w:r w:rsidRPr="008B3DA0">
              <w:rPr>
                <w:rFonts w:ascii="ＭＳ ゴシック" w:eastAsia="ＭＳ ゴシック" w:hAnsi="ＭＳ ゴシック" w:hint="eastAsia"/>
              </w:rPr>
              <w:t>4）定期的（経過的Ａ型軽費老人ホームは１年に２回以上）に健康診断を受ける機会を提供するとともに、その記録を保存し、健康の保持、疾病の予防に努めているか。</w:t>
            </w:r>
          </w:p>
          <w:p w14:paraId="651F44EF" w14:textId="77777777" w:rsidR="00607534" w:rsidRPr="008B3DA0" w:rsidRDefault="00607534" w:rsidP="008B3DA0">
            <w:pPr>
              <w:pStyle w:val="a5"/>
              <w:ind w:left="382" w:hangingChars="200" w:hanging="382"/>
              <w:rPr>
                <w:rFonts w:ascii="ＭＳ ゴシック" w:eastAsia="ＭＳ ゴシック" w:hAnsi="ＭＳ ゴシック"/>
              </w:rPr>
            </w:pPr>
            <w:r w:rsidRPr="008B3DA0">
              <w:rPr>
                <w:rFonts w:ascii="ＭＳ ゴシック" w:eastAsia="ＭＳ ゴシック" w:hAnsi="ＭＳ ゴシック" w:hint="eastAsia"/>
              </w:rPr>
              <w:t>（</w:t>
            </w:r>
            <w:r w:rsidRPr="008B3DA0">
              <w:rPr>
                <w:rFonts w:ascii="ＭＳ ゴシック" w:eastAsia="ＭＳ ゴシック" w:hAnsi="ＭＳ ゴシック"/>
              </w:rPr>
              <w:t>1</w:t>
            </w:r>
            <w:r w:rsidRPr="008B3DA0">
              <w:rPr>
                <w:rFonts w:ascii="ＭＳ ゴシック" w:eastAsia="ＭＳ ゴシック" w:hAnsi="ＭＳ ゴシック" w:hint="eastAsia"/>
              </w:rPr>
              <w:t>5）一時的な疾病等のため、日常生活に支障がある場合は、介助・給食サービス等日常生活の世話が行えるよう配慮しているか。</w:t>
            </w:r>
          </w:p>
          <w:p w14:paraId="7BA46AE0" w14:textId="77777777" w:rsidR="00607534" w:rsidRPr="00607534" w:rsidRDefault="00607534" w:rsidP="008B3DA0">
            <w:pPr>
              <w:pStyle w:val="a5"/>
              <w:ind w:left="382" w:hangingChars="200" w:hanging="382"/>
            </w:pPr>
            <w:r w:rsidRPr="008B3DA0">
              <w:rPr>
                <w:rFonts w:ascii="ＭＳ ゴシック" w:eastAsia="ＭＳ ゴシック" w:hAnsi="ＭＳ ゴシック" w:hint="eastAsia"/>
              </w:rPr>
              <w:t>（</w:t>
            </w:r>
            <w:r w:rsidRPr="008B3DA0">
              <w:rPr>
                <w:rFonts w:ascii="ＭＳ ゴシック" w:eastAsia="ＭＳ ゴシック" w:hAnsi="ＭＳ ゴシック"/>
              </w:rPr>
              <w:t>1</w:t>
            </w:r>
            <w:r w:rsidRPr="008B3DA0">
              <w:rPr>
                <w:rFonts w:ascii="ＭＳ ゴシック" w:eastAsia="ＭＳ ゴシック" w:hAnsi="ＭＳ ゴシック" w:hint="eastAsia"/>
              </w:rPr>
              <w:t>6）あ</w:t>
            </w:r>
            <w:r w:rsidRPr="00607534">
              <w:rPr>
                <w:rFonts w:hint="eastAsia"/>
              </w:rPr>
              <w:t>らかじめ、嘱託医及び協力病院を定めておき、緊急の場合は、必要な措置が行える体制が整えられているか。</w:t>
            </w:r>
          </w:p>
          <w:p w14:paraId="6DA4FC59" w14:textId="77777777" w:rsidR="00607534" w:rsidRPr="00607534" w:rsidRDefault="00607534" w:rsidP="00607534">
            <w:pPr>
              <w:pStyle w:val="a5"/>
            </w:pPr>
            <w:r w:rsidRPr="00607534">
              <w:rPr>
                <w:rFonts w:hint="eastAsia"/>
              </w:rPr>
              <w:t xml:space="preserve">　　●経過的</w:t>
            </w:r>
            <w:r w:rsidRPr="00607534">
              <w:t>A</w:t>
            </w:r>
            <w:r w:rsidRPr="00607534">
              <w:rPr>
                <w:rFonts w:hint="eastAsia"/>
              </w:rPr>
              <w:t>型軽費老人ホーム</w:t>
            </w:r>
          </w:p>
          <w:p w14:paraId="6D71CE9A" w14:textId="77777777" w:rsidR="00607534" w:rsidRPr="00607534" w:rsidRDefault="00607534" w:rsidP="00607534">
            <w:pPr>
              <w:pStyle w:val="a5"/>
            </w:pPr>
            <w:r w:rsidRPr="00607534">
              <w:rPr>
                <w:rFonts w:hint="eastAsia"/>
              </w:rPr>
              <w:t xml:space="preserve">　　　ア　医務室は、医療法第７条の許可を受けているか。</w:t>
            </w:r>
          </w:p>
          <w:p w14:paraId="420FD5EB" w14:textId="77777777" w:rsidR="00607534" w:rsidRPr="00607534" w:rsidRDefault="00607534" w:rsidP="00607534">
            <w:pPr>
              <w:pStyle w:val="a5"/>
            </w:pPr>
            <w:r w:rsidRPr="00607534">
              <w:rPr>
                <w:rFonts w:hint="eastAsia"/>
              </w:rPr>
              <w:t xml:space="preserve">　　　イ　嘱託医は、契約に基づいた勤務実態となっているか。</w:t>
            </w:r>
          </w:p>
          <w:p w14:paraId="748E6877" w14:textId="77777777" w:rsidR="00607534" w:rsidRPr="00607534" w:rsidRDefault="00607534" w:rsidP="00607534">
            <w:pPr>
              <w:pStyle w:val="a5"/>
            </w:pPr>
            <w:r w:rsidRPr="00607534">
              <w:rPr>
                <w:rFonts w:hint="eastAsia"/>
              </w:rPr>
              <w:t xml:space="preserve">　　●経過的</w:t>
            </w:r>
            <w:r w:rsidR="008B3DA0">
              <w:rPr>
                <w:rFonts w:hint="eastAsia"/>
              </w:rPr>
              <w:t>Ｂ</w:t>
            </w:r>
            <w:r w:rsidRPr="00607534">
              <w:rPr>
                <w:rFonts w:hint="eastAsia"/>
              </w:rPr>
              <w:t>型軽費老人ホーム</w:t>
            </w:r>
          </w:p>
          <w:p w14:paraId="164AA41B" w14:textId="77777777" w:rsidR="00607534" w:rsidRPr="00607534" w:rsidRDefault="00607534" w:rsidP="00607534">
            <w:pPr>
              <w:pStyle w:val="a5"/>
            </w:pPr>
            <w:r w:rsidRPr="00607534">
              <w:rPr>
                <w:rFonts w:hint="eastAsia"/>
              </w:rPr>
              <w:t xml:space="preserve">　　　ア　利用者の食事は、原則として自炊によるものであるか。</w:t>
            </w:r>
          </w:p>
          <w:p w14:paraId="4886517C" w14:textId="77777777" w:rsidR="00607534" w:rsidRPr="00607534" w:rsidRDefault="00607534" w:rsidP="00607534">
            <w:pPr>
              <w:pStyle w:val="a5"/>
            </w:pPr>
          </w:p>
          <w:p w14:paraId="63F0EC4B" w14:textId="77777777" w:rsidR="00607534" w:rsidRPr="00607534" w:rsidRDefault="00607534" w:rsidP="008B3DA0">
            <w:pPr>
              <w:pStyle w:val="a5"/>
              <w:ind w:left="382" w:hangingChars="200" w:hanging="382"/>
            </w:pPr>
            <w:r w:rsidRPr="00607534">
              <w:rPr>
                <w:rFonts w:hint="eastAsia"/>
              </w:rPr>
              <w:t>（１）特別なサービスに要する費用を徴収する場合、基準及び通知に基づき適正に算定されているか。また、あらかじめ、利用者又はその家族に対して、当該サービス内容及び費用を記した文書を交付し、同意を得ているか。</w:t>
            </w:r>
          </w:p>
          <w:p w14:paraId="2CA5E8D1" w14:textId="77777777" w:rsidR="00607534" w:rsidRPr="00607534" w:rsidRDefault="00607534" w:rsidP="00607534">
            <w:pPr>
              <w:pStyle w:val="a5"/>
            </w:pPr>
            <w:r w:rsidRPr="00607534">
              <w:rPr>
                <w:rFonts w:hint="eastAsia"/>
              </w:rPr>
              <w:t>（２）共益費などの曖昧な名目の経費が算定されていないか。</w:t>
            </w:r>
          </w:p>
          <w:p w14:paraId="73E15F28" w14:textId="77777777" w:rsidR="00607534" w:rsidRPr="00607534" w:rsidRDefault="00607534" w:rsidP="00607534">
            <w:pPr>
              <w:pStyle w:val="a5"/>
            </w:pPr>
          </w:p>
          <w:p w14:paraId="280C7B71" w14:textId="77777777" w:rsidR="00607534" w:rsidRPr="00607534" w:rsidRDefault="00607534" w:rsidP="008B3DA0">
            <w:pPr>
              <w:pStyle w:val="a5"/>
              <w:ind w:left="382" w:hangingChars="200" w:hanging="382"/>
            </w:pPr>
            <w:r w:rsidRPr="00607534">
              <w:rPr>
                <w:rFonts w:hint="eastAsia"/>
              </w:rPr>
              <w:t>（１）自己管理が可能な利用者の所持金について、一律に預り金として管理していないか。</w:t>
            </w:r>
          </w:p>
          <w:p w14:paraId="01E865E9" w14:textId="77777777" w:rsidR="00607534" w:rsidRPr="00607534" w:rsidRDefault="00607534" w:rsidP="008B3DA0">
            <w:pPr>
              <w:pStyle w:val="a5"/>
              <w:ind w:left="382" w:hangingChars="200" w:hanging="382"/>
            </w:pPr>
            <w:r w:rsidRPr="00607534">
              <w:rPr>
                <w:rFonts w:hint="eastAsia"/>
              </w:rPr>
              <w:t>（２）利用者からの依頼で預り金を保管している場合、通帳と印鑑の保管責任者が別々に定められ、その保管場所も別々になっているか。</w:t>
            </w:r>
          </w:p>
          <w:p w14:paraId="4B9A568A" w14:textId="77777777" w:rsidR="00607534" w:rsidRPr="00607534" w:rsidRDefault="00607534" w:rsidP="00607534">
            <w:pPr>
              <w:pStyle w:val="a5"/>
            </w:pPr>
            <w:r w:rsidRPr="00607534">
              <w:t xml:space="preserve">  </w:t>
            </w:r>
            <w:r w:rsidRPr="00607534">
              <w:rPr>
                <w:rFonts w:hint="eastAsia"/>
              </w:rPr>
              <w:t xml:space="preserve">　　また、保管する金庫等の鍵も別々に管理されているか。</w:t>
            </w:r>
          </w:p>
          <w:p w14:paraId="7AF6BD21" w14:textId="77777777" w:rsidR="00607534" w:rsidRPr="00607534" w:rsidRDefault="00607534" w:rsidP="00607534">
            <w:pPr>
              <w:pStyle w:val="a5"/>
            </w:pPr>
            <w:r w:rsidRPr="00607534">
              <w:rPr>
                <w:rFonts w:hint="eastAsia"/>
              </w:rPr>
              <w:t>（３）預り金管理料については、算定根拠を明らかにしているか。</w:t>
            </w:r>
          </w:p>
          <w:p w14:paraId="66C29964" w14:textId="77777777" w:rsidR="00607534" w:rsidRPr="00607534" w:rsidRDefault="00607534" w:rsidP="008B3DA0">
            <w:pPr>
              <w:pStyle w:val="a5"/>
              <w:ind w:left="382" w:hangingChars="200" w:hanging="382"/>
            </w:pPr>
            <w:r w:rsidRPr="00607534">
              <w:rPr>
                <w:rFonts w:hint="eastAsia"/>
              </w:rPr>
              <w:t>（４）預り金の収支状況について、施設長による定期的（毎月）点検が実施されているか。</w:t>
            </w:r>
          </w:p>
          <w:p w14:paraId="52837BA7" w14:textId="77777777" w:rsidR="00607534" w:rsidRPr="00607534" w:rsidRDefault="00607534" w:rsidP="00607534">
            <w:pPr>
              <w:pStyle w:val="a5"/>
            </w:pPr>
            <w:r w:rsidRPr="00607534">
              <w:rPr>
                <w:rFonts w:hint="eastAsia"/>
              </w:rPr>
              <w:t>（５）預り金の払出しに当たり、利用者から払出依頼書及び受領印を徴しているか。</w:t>
            </w:r>
          </w:p>
          <w:p w14:paraId="192B85D8" w14:textId="77777777" w:rsidR="00607534" w:rsidRDefault="00607534" w:rsidP="00607534">
            <w:pPr>
              <w:pStyle w:val="a5"/>
            </w:pPr>
            <w:r w:rsidRPr="00607534">
              <w:rPr>
                <w:rFonts w:hint="eastAsia"/>
              </w:rPr>
              <w:t>（６）預り金の収支状況について、定期的（年４回程度）に利用者に知らせているか。</w:t>
            </w:r>
          </w:p>
          <w:p w14:paraId="35BA7095" w14:textId="77777777" w:rsidR="008B3DA0" w:rsidRDefault="008B3DA0" w:rsidP="00607534">
            <w:pPr>
              <w:pStyle w:val="a5"/>
            </w:pPr>
          </w:p>
          <w:p w14:paraId="4C7DD80C" w14:textId="77777777" w:rsidR="00607534" w:rsidRPr="00607534" w:rsidRDefault="00607534" w:rsidP="008B3DA0">
            <w:pPr>
              <w:pStyle w:val="a5"/>
              <w:ind w:firstLineChars="100" w:firstLine="191"/>
            </w:pPr>
            <w:r w:rsidRPr="00607534">
              <w:rPr>
                <w:rFonts w:hint="eastAsia"/>
              </w:rPr>
              <w:t>低額な料金で家庭環境、住宅事情等の理由により居宅で生活することが困難な老人を入所させ、日常生活上必要な便宜を供与し、もって老人が、健康で明るい生活を送れるよう運営されているか。</w:t>
            </w:r>
          </w:p>
          <w:p w14:paraId="12D62EFC" w14:textId="77777777" w:rsidR="00607534" w:rsidRPr="00607534" w:rsidRDefault="00607534" w:rsidP="00607534">
            <w:pPr>
              <w:pStyle w:val="a5"/>
            </w:pPr>
            <w:r w:rsidRPr="00607534">
              <w:rPr>
                <w:rFonts w:hint="eastAsia"/>
              </w:rPr>
              <w:t>（１）入所定員及び居室の定員を遵守しているか。</w:t>
            </w:r>
          </w:p>
          <w:p w14:paraId="3DD53F3B" w14:textId="77777777" w:rsidR="00607534" w:rsidRPr="00607534" w:rsidRDefault="00607534" w:rsidP="008B3DA0">
            <w:pPr>
              <w:pStyle w:val="a5"/>
              <w:ind w:left="382" w:hangingChars="200" w:hanging="382"/>
            </w:pPr>
            <w:r w:rsidRPr="00607534">
              <w:rPr>
                <w:rFonts w:hint="eastAsia"/>
              </w:rPr>
              <w:t>（２）管理（運営）規程、就業規則等必要な諸規定が整備され、当該規定等に基づいた</w:t>
            </w:r>
            <w:r w:rsidRPr="00607534">
              <w:rPr>
                <w:rFonts w:hint="eastAsia"/>
              </w:rPr>
              <w:lastRenderedPageBreak/>
              <w:t>適切な運用がなされているか。</w:t>
            </w:r>
          </w:p>
          <w:p w14:paraId="38E7916D" w14:textId="77777777" w:rsidR="00607534" w:rsidRPr="00607534" w:rsidRDefault="00607534" w:rsidP="008B3DA0">
            <w:pPr>
              <w:pStyle w:val="a5"/>
              <w:ind w:left="382" w:hangingChars="200" w:hanging="382"/>
            </w:pPr>
            <w:r w:rsidRPr="00607534">
              <w:rPr>
                <w:rFonts w:hint="eastAsia"/>
              </w:rPr>
              <w:t>（３）設備、職員及び会計に関する書類等施設運営に必要な帳簿（入所案内書、入所申込書、利用契約書を含む。）は整備されているか。</w:t>
            </w:r>
          </w:p>
          <w:p w14:paraId="26C2D805" w14:textId="77777777" w:rsidR="00607534" w:rsidRPr="00607534" w:rsidRDefault="00607534" w:rsidP="008B3DA0">
            <w:pPr>
              <w:pStyle w:val="a5"/>
              <w:ind w:left="382" w:hangingChars="200" w:hanging="382"/>
            </w:pPr>
            <w:r w:rsidRPr="00607534">
              <w:rPr>
                <w:rFonts w:hint="eastAsia"/>
              </w:rPr>
              <w:t>（４）管理</w:t>
            </w:r>
            <w:r w:rsidRPr="00607534">
              <w:rPr>
                <w:rFonts w:hint="eastAsia"/>
              </w:rPr>
              <w:t xml:space="preserve">( </w:t>
            </w:r>
            <w:r w:rsidRPr="00607534">
              <w:rPr>
                <w:rFonts w:hint="eastAsia"/>
              </w:rPr>
              <w:t>運営</w:t>
            </w:r>
            <w:r w:rsidRPr="00607534">
              <w:rPr>
                <w:rFonts w:hint="eastAsia"/>
              </w:rPr>
              <w:t xml:space="preserve"> </w:t>
            </w:r>
            <w:r w:rsidRPr="00607534">
              <w:rPr>
                <w:rFonts w:hint="eastAsia"/>
              </w:rPr>
              <w:t>）規定の概要、職員の勤務の体制、協力医療医機関、利用料その他サービスの選択に資すると認められる重要事項を掲示しているか。</w:t>
            </w:r>
          </w:p>
          <w:p w14:paraId="1BE5EDFE" w14:textId="77777777" w:rsidR="00607534" w:rsidRPr="00607534" w:rsidRDefault="00607534" w:rsidP="008B3DA0">
            <w:pPr>
              <w:pStyle w:val="a5"/>
              <w:ind w:left="382" w:hangingChars="200" w:hanging="382"/>
            </w:pPr>
            <w:r w:rsidRPr="00607534">
              <w:rPr>
                <w:rFonts w:hint="eastAsia"/>
              </w:rPr>
              <w:t>（５）入所者に提供するサービスの状況に関する記録を整備し、その完結の日から</w:t>
            </w:r>
            <w:r w:rsidR="00C21757" w:rsidRPr="006D1FC6">
              <w:rPr>
                <w:rFonts w:hint="eastAsia"/>
              </w:rPr>
              <w:t>５</w:t>
            </w:r>
            <w:r w:rsidRPr="00607534">
              <w:rPr>
                <w:rFonts w:hint="eastAsia"/>
              </w:rPr>
              <w:t>年間保存しているか。</w:t>
            </w:r>
          </w:p>
          <w:p w14:paraId="5EE7E943" w14:textId="77777777" w:rsidR="00607534" w:rsidRPr="00607534" w:rsidRDefault="00607534" w:rsidP="008B3DA0">
            <w:pPr>
              <w:pStyle w:val="a5"/>
              <w:ind w:left="382" w:hangingChars="200" w:hanging="382"/>
            </w:pPr>
            <w:r w:rsidRPr="00607534">
              <w:rPr>
                <w:rFonts w:hint="eastAsia"/>
              </w:rPr>
              <w:t>（６）施設の利用に当たり、契約の内容等について十分説明が行われた上で、利用者と施設長との契約が締結されているか。</w:t>
            </w:r>
          </w:p>
          <w:p w14:paraId="01EC8DD4" w14:textId="77777777" w:rsidR="00607534" w:rsidRPr="00607534" w:rsidRDefault="00607534" w:rsidP="008B3DA0">
            <w:pPr>
              <w:pStyle w:val="a5"/>
              <w:ind w:left="382" w:hangingChars="200" w:hanging="382"/>
            </w:pPr>
            <w:r w:rsidRPr="00607534">
              <w:t xml:space="preserve">  </w:t>
            </w:r>
            <w:r w:rsidRPr="00607534">
              <w:rPr>
                <w:rFonts w:hint="eastAsia"/>
              </w:rPr>
              <w:t xml:space="preserve">　　また、契約の成立後、遅滞なく、運営規定の概要、職員の勤務体制、サービスの選択に資すると認められる重要事項を記載した書面が交付されているか。</w:t>
            </w:r>
          </w:p>
          <w:p w14:paraId="6B09B35D" w14:textId="77777777" w:rsidR="00607534" w:rsidRPr="00607534" w:rsidRDefault="00607534" w:rsidP="00607534">
            <w:pPr>
              <w:pStyle w:val="a5"/>
            </w:pPr>
            <w:r w:rsidRPr="00607534">
              <w:rPr>
                <w:rFonts w:hint="eastAsia"/>
              </w:rPr>
              <w:t>（７）施設長は、入所時に契約の解除となる条件について、十分説明を行っているか。</w:t>
            </w:r>
          </w:p>
          <w:p w14:paraId="6E32DD36" w14:textId="77777777" w:rsidR="008B3DA0" w:rsidRDefault="00607534" w:rsidP="00607534">
            <w:pPr>
              <w:pStyle w:val="a5"/>
            </w:pPr>
            <w:r w:rsidRPr="00607534">
              <w:rPr>
                <w:rFonts w:hint="eastAsia"/>
              </w:rPr>
              <w:t xml:space="preserve">　</w:t>
            </w:r>
            <w:r w:rsidRPr="00607534">
              <w:t xml:space="preserve">  </w:t>
            </w:r>
            <w:r w:rsidRPr="00607534">
              <w:rPr>
                <w:rFonts w:hint="eastAsia"/>
              </w:rPr>
              <w:t xml:space="preserve">　また、利用者の権利を不当に狭めるような契約解除の条項を定めていないか。</w:t>
            </w:r>
          </w:p>
          <w:p w14:paraId="305D5D13" w14:textId="77777777" w:rsidR="00607534" w:rsidRPr="00607534" w:rsidRDefault="00607534" w:rsidP="008B3DA0">
            <w:pPr>
              <w:pStyle w:val="a5"/>
              <w:ind w:firstLineChars="300" w:firstLine="573"/>
            </w:pPr>
            <w:r w:rsidRPr="00607534">
              <w:rPr>
                <w:rFonts w:hint="eastAsia"/>
              </w:rPr>
              <w:t>さらに、契約を解除できるための退所の要件が運営規程等に定められているか。</w:t>
            </w:r>
          </w:p>
          <w:p w14:paraId="08C87081" w14:textId="77777777" w:rsidR="00607534" w:rsidRPr="00607534" w:rsidRDefault="00607534" w:rsidP="00607534">
            <w:pPr>
              <w:pStyle w:val="a5"/>
            </w:pPr>
            <w:r w:rsidRPr="00607534">
              <w:rPr>
                <w:rFonts w:hint="eastAsia"/>
              </w:rPr>
              <w:t>（８）衛生管理等</w:t>
            </w:r>
          </w:p>
          <w:p w14:paraId="0C90CD19" w14:textId="77777777" w:rsidR="00607534" w:rsidRPr="00607534" w:rsidRDefault="00607534" w:rsidP="008B3DA0">
            <w:pPr>
              <w:pStyle w:val="a5"/>
              <w:ind w:left="573" w:hangingChars="300" w:hanging="573"/>
            </w:pPr>
            <w:r w:rsidRPr="00607534">
              <w:rPr>
                <w:rFonts w:hint="eastAsia"/>
              </w:rPr>
              <w:t xml:space="preserve">　</w:t>
            </w:r>
            <w:r w:rsidRPr="00607534">
              <w:rPr>
                <w:rFonts w:hint="eastAsia"/>
              </w:rPr>
              <w:t xml:space="preserve">  </w:t>
            </w:r>
            <w:r w:rsidRPr="00607534">
              <w:rPr>
                <w:rFonts w:hint="eastAsia"/>
              </w:rPr>
              <w:t>ア　利用者の使用する食器その他の設備又は飲用に供する水について、衛生的な管理に努め、又は衛生上必要な措置を講じているか。また、Ａ型軽費老人ホームにあっては、医薬品及び医療用具の管理が適正に行われているか。</w:t>
            </w:r>
          </w:p>
          <w:p w14:paraId="2A18EF75" w14:textId="77777777" w:rsidR="00607534" w:rsidRPr="00607534" w:rsidRDefault="008B3DA0" w:rsidP="008B3DA0">
            <w:pPr>
              <w:pStyle w:val="a5"/>
              <w:ind w:leftChars="300" w:left="764" w:hangingChars="100" w:hanging="191"/>
            </w:pPr>
            <w:r>
              <w:rPr>
                <w:rFonts w:hint="eastAsia"/>
              </w:rPr>
              <w:t>・</w:t>
            </w:r>
            <w:r w:rsidR="00607534" w:rsidRPr="00607534">
              <w:rPr>
                <w:rFonts w:hint="eastAsia"/>
              </w:rPr>
              <w:t>水道法（昭和</w:t>
            </w:r>
            <w:r w:rsidR="00607534" w:rsidRPr="00607534">
              <w:t>32</w:t>
            </w:r>
            <w:r w:rsidR="00607534" w:rsidRPr="00607534">
              <w:rPr>
                <w:rFonts w:hint="eastAsia"/>
              </w:rPr>
              <w:t>年法律第</w:t>
            </w:r>
            <w:r w:rsidR="00607534" w:rsidRPr="00607534">
              <w:t>177</w:t>
            </w:r>
            <w:r w:rsidR="00607534" w:rsidRPr="00607534">
              <w:rPr>
                <w:rFonts w:hint="eastAsia"/>
              </w:rPr>
              <w:t>号）の適用されない小規模の水道についても、水質検査、塩素消毒法等衛生上必要な措置を講じているか。</w:t>
            </w:r>
          </w:p>
          <w:p w14:paraId="19A717E6" w14:textId="77777777" w:rsidR="00607534" w:rsidRPr="00607534" w:rsidRDefault="008B3DA0" w:rsidP="008B3DA0">
            <w:pPr>
              <w:pStyle w:val="a5"/>
              <w:ind w:firstLineChars="300" w:firstLine="573"/>
            </w:pPr>
            <w:r>
              <w:rPr>
                <w:rFonts w:hint="eastAsia"/>
              </w:rPr>
              <w:t>・</w:t>
            </w:r>
            <w:r w:rsidR="00607534" w:rsidRPr="00607534">
              <w:rPr>
                <w:rFonts w:hint="eastAsia"/>
              </w:rPr>
              <w:t>常に施設内外を清潔に保つとともに、毎年１回以上大掃除を行っているか。</w:t>
            </w:r>
          </w:p>
          <w:p w14:paraId="3A4C9577" w14:textId="77777777" w:rsidR="00607534" w:rsidRPr="00607534" w:rsidRDefault="00607534" w:rsidP="00607534">
            <w:pPr>
              <w:pStyle w:val="a5"/>
            </w:pPr>
            <w:r w:rsidRPr="00607534">
              <w:rPr>
                <w:rFonts w:hint="eastAsia"/>
              </w:rPr>
              <w:t xml:space="preserve">　</w:t>
            </w:r>
            <w:r w:rsidRPr="00607534">
              <w:rPr>
                <w:rFonts w:hint="eastAsia"/>
              </w:rPr>
              <w:t xml:space="preserve">  </w:t>
            </w:r>
            <w:r w:rsidRPr="00607534">
              <w:rPr>
                <w:rFonts w:hint="eastAsia"/>
              </w:rPr>
              <w:t>イ　感染症が発生し、又はまん延しないように必要な措置を講じているか。</w:t>
            </w:r>
          </w:p>
          <w:p w14:paraId="270ED7F0" w14:textId="77777777" w:rsidR="00607534" w:rsidRPr="00607534" w:rsidRDefault="008B3DA0" w:rsidP="008B3DA0">
            <w:pPr>
              <w:pStyle w:val="a5"/>
              <w:ind w:leftChars="300" w:left="764" w:hangingChars="100" w:hanging="191"/>
            </w:pPr>
            <w:r>
              <w:rPr>
                <w:rFonts w:hint="eastAsia"/>
              </w:rPr>
              <w:t>・</w:t>
            </w:r>
            <w:r w:rsidR="00607534" w:rsidRPr="00607534">
              <w:rPr>
                <w:rFonts w:hint="eastAsia"/>
              </w:rPr>
              <w:t>食中毒及び感染症の発生を防止するための措置等について必要に応じて保健所の助言、指導を求めるとともに常に密接な連携を保っているか。</w:t>
            </w:r>
          </w:p>
          <w:p w14:paraId="7F7EE6A1" w14:textId="77777777" w:rsidR="00607534" w:rsidRPr="00607534" w:rsidRDefault="008B3DA0" w:rsidP="008B3DA0">
            <w:pPr>
              <w:pStyle w:val="a5"/>
              <w:ind w:leftChars="300" w:left="764" w:hangingChars="100" w:hanging="191"/>
            </w:pPr>
            <w:r>
              <w:rPr>
                <w:rFonts w:hint="eastAsia"/>
              </w:rPr>
              <w:t>・</w:t>
            </w:r>
            <w:r w:rsidR="00607534" w:rsidRPr="00607534">
              <w:rPr>
                <w:rFonts w:hint="eastAsia"/>
              </w:rPr>
              <w:t>特</w:t>
            </w:r>
            <w:r w:rsidR="00607534" w:rsidRPr="00D46E02">
              <w:rPr>
                <w:rFonts w:hint="eastAsia"/>
              </w:rPr>
              <w:t>に、</w:t>
            </w:r>
            <w:r w:rsidR="0024747E" w:rsidRPr="00D46E02">
              <w:rPr>
                <w:rFonts w:hint="eastAsia"/>
              </w:rPr>
              <w:t>新型</w:t>
            </w:r>
            <w:r w:rsidR="009B62B7" w:rsidRPr="00D46E02">
              <w:rPr>
                <w:rFonts w:hint="eastAsia"/>
              </w:rPr>
              <w:t>コロナ</w:t>
            </w:r>
            <w:r w:rsidR="0024747E" w:rsidRPr="00D46E02">
              <w:rPr>
                <w:rFonts w:hint="eastAsia"/>
              </w:rPr>
              <w:t>ウィルス感染症</w:t>
            </w:r>
            <w:r w:rsidR="0019393C" w:rsidRPr="00D46E02">
              <w:rPr>
                <w:rFonts w:hint="eastAsia"/>
              </w:rPr>
              <w:t>対策</w:t>
            </w:r>
            <w:r w:rsidR="0024747E" w:rsidRPr="00D46E02">
              <w:rPr>
                <w:rFonts w:hint="eastAsia"/>
              </w:rPr>
              <w:t>、</w:t>
            </w:r>
            <w:r w:rsidR="00607534" w:rsidRPr="00D46E02">
              <w:rPr>
                <w:rFonts w:hint="eastAsia"/>
              </w:rPr>
              <w:t>インフルエンザ対策</w:t>
            </w:r>
            <w:r w:rsidR="00607534" w:rsidRPr="00607534">
              <w:rPr>
                <w:rFonts w:hint="eastAsia"/>
              </w:rPr>
              <w:t>、腸管出血性大腸菌感染症対策、レジオネラ症対策、ノロウィルス等感染性胃腸炎対策等については、その発生及びまん延を防止するための委員会をおおむね３</w:t>
            </w:r>
            <w:r w:rsidR="004D7B69">
              <w:rPr>
                <w:rFonts w:hint="eastAsia"/>
              </w:rPr>
              <w:t>か</w:t>
            </w:r>
            <w:r w:rsidR="00607534" w:rsidRPr="00607534">
              <w:rPr>
                <w:rFonts w:hint="eastAsia"/>
              </w:rPr>
              <w:t>月に１回以上、定期的に開催し、その結果について、介護職員等に周知徹底を図っているか。また、職員を対象に衛生管理に関する研修を年１回以上実施しているか。</w:t>
            </w:r>
          </w:p>
          <w:p w14:paraId="4262A387" w14:textId="77777777" w:rsidR="00607534" w:rsidRDefault="008B3DA0" w:rsidP="008B3DA0">
            <w:pPr>
              <w:pStyle w:val="a5"/>
              <w:ind w:firstLineChars="300" w:firstLine="573"/>
            </w:pPr>
            <w:r>
              <w:rPr>
                <w:rFonts w:hint="eastAsia"/>
              </w:rPr>
              <w:t>・</w:t>
            </w:r>
            <w:r w:rsidR="00607534" w:rsidRPr="00607534">
              <w:rPr>
                <w:rFonts w:hint="eastAsia"/>
              </w:rPr>
              <w:t>感染症及び食中毒の予防及びまん延の防止のための指針を整備しているか。</w:t>
            </w:r>
          </w:p>
          <w:p w14:paraId="5D284164" w14:textId="77777777" w:rsidR="00687033" w:rsidRPr="00687033" w:rsidRDefault="00687033" w:rsidP="008B3DA0">
            <w:pPr>
              <w:pStyle w:val="a5"/>
              <w:ind w:firstLineChars="300" w:firstLine="573"/>
            </w:pPr>
          </w:p>
          <w:p w14:paraId="6C6180E0" w14:textId="77777777" w:rsidR="00607534" w:rsidRPr="00607534" w:rsidRDefault="00607534" w:rsidP="008B3DA0">
            <w:pPr>
              <w:pStyle w:val="a5"/>
              <w:ind w:left="382" w:hangingChars="200" w:hanging="382"/>
            </w:pPr>
            <w:r w:rsidRPr="00607534">
              <w:rPr>
                <w:rFonts w:hint="eastAsia"/>
              </w:rPr>
              <w:t>（９）事故の発生又はその再発を防止するため、事故が発生した場合の対応、その報告方法等が記載された事故発生防止の指針が整備されているか。</w:t>
            </w:r>
          </w:p>
          <w:p w14:paraId="739A12A0" w14:textId="77777777" w:rsidR="00607534" w:rsidRPr="00607534" w:rsidRDefault="00607534" w:rsidP="008B3DA0">
            <w:pPr>
              <w:pStyle w:val="a5"/>
              <w:ind w:left="382" w:hangingChars="200" w:hanging="382"/>
            </w:pPr>
            <w:r w:rsidRPr="00607534">
              <w:rPr>
                <w:rFonts w:hint="eastAsia"/>
              </w:rPr>
              <w:t xml:space="preserve">　　　また、事故が発生した場合は、その事実が報告され、改善策等について、職員に周知徹底する体制が整備されているか。</w:t>
            </w:r>
          </w:p>
          <w:p w14:paraId="78C96AB3" w14:textId="77777777" w:rsidR="00607534" w:rsidRDefault="00607534" w:rsidP="00607534">
            <w:pPr>
              <w:pStyle w:val="a5"/>
              <w:rPr>
                <w:rFonts w:ascii="ＭＳ ゴシック" w:eastAsia="ＭＳ ゴシック" w:hAnsi="ＭＳ ゴシック"/>
              </w:rPr>
            </w:pPr>
            <w:r w:rsidRPr="008B3DA0">
              <w:rPr>
                <w:rFonts w:ascii="ＭＳ ゴシック" w:eastAsia="ＭＳ ゴシック" w:hAnsi="ＭＳ ゴシック" w:hint="eastAsia"/>
              </w:rPr>
              <w:t>（10）施設長に適任者が配置されているか。</w:t>
            </w:r>
          </w:p>
          <w:p w14:paraId="620F487D" w14:textId="77777777" w:rsidR="004732B8" w:rsidRPr="00AF3CFC" w:rsidRDefault="004732B8" w:rsidP="004732B8">
            <w:pPr>
              <w:pStyle w:val="a5"/>
              <w:ind w:left="382" w:hangingChars="200" w:hanging="382"/>
              <w:rPr>
                <w:rFonts w:ascii="ＭＳ ゴシック" w:eastAsia="ＭＳ ゴシック" w:hAnsi="ＭＳ ゴシック"/>
              </w:rPr>
            </w:pPr>
            <w:r w:rsidRPr="00AF3CFC">
              <w:rPr>
                <w:rFonts w:ascii="ＭＳ ゴシック" w:eastAsia="ＭＳ ゴシック" w:hAnsi="ＭＳ ゴシック" w:hint="eastAsia"/>
              </w:rPr>
              <w:t>（11）施設長は、暴力団又は暴力団員でなくなった日から５年を経過していない者ではないか。</w:t>
            </w:r>
          </w:p>
          <w:p w14:paraId="7F5CE02A" w14:textId="77777777" w:rsidR="00607534" w:rsidRPr="008B3DA0" w:rsidRDefault="00607534" w:rsidP="00607534">
            <w:pPr>
              <w:pStyle w:val="a5"/>
              <w:rPr>
                <w:rFonts w:ascii="ＭＳ ゴシック" w:eastAsia="ＭＳ ゴシック" w:hAnsi="ＭＳ ゴシック"/>
              </w:rPr>
            </w:pPr>
            <w:r w:rsidRPr="008B3DA0">
              <w:rPr>
                <w:rFonts w:ascii="ＭＳ ゴシック" w:eastAsia="ＭＳ ゴシック" w:hAnsi="ＭＳ ゴシック" w:hint="eastAsia"/>
              </w:rPr>
              <w:t>（1</w:t>
            </w:r>
            <w:r w:rsidR="004732B8">
              <w:rPr>
                <w:rFonts w:ascii="ＭＳ ゴシック" w:eastAsia="ＭＳ ゴシック" w:hAnsi="ＭＳ ゴシック" w:hint="eastAsia"/>
              </w:rPr>
              <w:t>2</w:t>
            </w:r>
            <w:r w:rsidRPr="008B3DA0">
              <w:rPr>
                <w:rFonts w:ascii="ＭＳ ゴシック" w:eastAsia="ＭＳ ゴシック" w:hAnsi="ＭＳ ゴシック" w:hint="eastAsia"/>
              </w:rPr>
              <w:t>）職員は、配置基準に基づき必要な人員が配置されているか。</w:t>
            </w:r>
          </w:p>
          <w:p w14:paraId="291095A8" w14:textId="77777777" w:rsidR="00607534" w:rsidRPr="008B3DA0" w:rsidRDefault="00607534" w:rsidP="00607534">
            <w:pPr>
              <w:pStyle w:val="a5"/>
              <w:rPr>
                <w:rFonts w:ascii="ＭＳ ゴシック" w:eastAsia="ＭＳ ゴシック" w:hAnsi="ＭＳ ゴシック"/>
              </w:rPr>
            </w:pPr>
            <w:r w:rsidRPr="008B3DA0">
              <w:rPr>
                <w:rFonts w:ascii="ＭＳ ゴシック" w:eastAsia="ＭＳ ゴシック" w:hAnsi="ＭＳ ゴシック" w:hint="eastAsia"/>
              </w:rPr>
              <w:t>（1</w:t>
            </w:r>
            <w:r w:rsidR="004732B8">
              <w:rPr>
                <w:rFonts w:ascii="ＭＳ ゴシック" w:eastAsia="ＭＳ ゴシック" w:hAnsi="ＭＳ ゴシック" w:hint="eastAsia"/>
              </w:rPr>
              <w:t>3</w:t>
            </w:r>
            <w:r w:rsidRPr="008B3DA0">
              <w:rPr>
                <w:rFonts w:ascii="ＭＳ ゴシック" w:eastAsia="ＭＳ ゴシック" w:hAnsi="ＭＳ ゴシック" w:hint="eastAsia"/>
              </w:rPr>
              <w:t>）宿直体制が確保されているか。</w:t>
            </w:r>
          </w:p>
          <w:p w14:paraId="7C4A252B" w14:textId="77777777" w:rsidR="00607534" w:rsidRPr="008B3DA0" w:rsidRDefault="00607534" w:rsidP="008B3DA0">
            <w:pPr>
              <w:pStyle w:val="a5"/>
              <w:ind w:left="382" w:hangingChars="200" w:hanging="382"/>
              <w:rPr>
                <w:rFonts w:ascii="ＭＳ ゴシック" w:eastAsia="ＭＳ ゴシック" w:hAnsi="ＭＳ ゴシック"/>
              </w:rPr>
            </w:pPr>
            <w:r w:rsidRPr="008B3DA0">
              <w:rPr>
                <w:rFonts w:ascii="ＭＳ ゴシック" w:eastAsia="ＭＳ ゴシック" w:hAnsi="ＭＳ ゴシック" w:hint="eastAsia"/>
              </w:rPr>
              <w:t>（1</w:t>
            </w:r>
            <w:r w:rsidR="004732B8">
              <w:rPr>
                <w:rFonts w:ascii="ＭＳ ゴシック" w:eastAsia="ＭＳ ゴシック" w:hAnsi="ＭＳ ゴシック" w:hint="eastAsia"/>
              </w:rPr>
              <w:t>4</w:t>
            </w:r>
            <w:r w:rsidRPr="008B3DA0">
              <w:rPr>
                <w:rFonts w:ascii="ＭＳ ゴシック" w:eastAsia="ＭＳ ゴシック" w:hAnsi="ＭＳ ゴシック" w:hint="eastAsia"/>
              </w:rPr>
              <w:t>）職員等が、業務上知り得た入所者又はその家族の秘密を漏らすことがないよう、採用時に誓約書を徴収するなど必要な措置を講じているか。</w:t>
            </w:r>
          </w:p>
          <w:p w14:paraId="4380EC57" w14:textId="77777777" w:rsidR="00607534" w:rsidRPr="00607534" w:rsidRDefault="00607534" w:rsidP="00607534">
            <w:pPr>
              <w:pStyle w:val="a5"/>
            </w:pPr>
            <w:r w:rsidRPr="008B3DA0">
              <w:rPr>
                <w:rFonts w:ascii="ＭＳ ゴシック" w:eastAsia="ＭＳ ゴシック" w:hAnsi="ＭＳ ゴシック" w:hint="eastAsia"/>
              </w:rPr>
              <w:t>（1</w:t>
            </w:r>
            <w:r w:rsidR="004732B8">
              <w:rPr>
                <w:rFonts w:ascii="ＭＳ ゴシック" w:eastAsia="ＭＳ ゴシック" w:hAnsi="ＭＳ ゴシック" w:hint="eastAsia"/>
              </w:rPr>
              <w:t>5</w:t>
            </w:r>
            <w:r w:rsidRPr="008B3DA0">
              <w:rPr>
                <w:rFonts w:ascii="ＭＳ ゴシック" w:eastAsia="ＭＳ ゴシック" w:hAnsi="ＭＳ ゴシック" w:hint="eastAsia"/>
              </w:rPr>
              <w:t>）</w:t>
            </w:r>
            <w:r w:rsidRPr="00607534">
              <w:rPr>
                <w:rFonts w:hint="eastAsia"/>
              </w:rPr>
              <w:t>セクシュアル・ハラスメント</w:t>
            </w:r>
            <w:r w:rsidR="009C2380" w:rsidRPr="00E778AB">
              <w:rPr>
                <w:rFonts w:hint="eastAsia"/>
                <w:color w:val="000000" w:themeColor="text1"/>
              </w:rPr>
              <w:t>等</w:t>
            </w:r>
            <w:r w:rsidRPr="00607534">
              <w:rPr>
                <w:rFonts w:hint="eastAsia"/>
              </w:rPr>
              <w:t>の防止に対する取組みは適切か。</w:t>
            </w:r>
          </w:p>
          <w:p w14:paraId="43F79A0D" w14:textId="77777777" w:rsidR="00607534" w:rsidRDefault="00607534" w:rsidP="00607534">
            <w:pPr>
              <w:pStyle w:val="a5"/>
              <w:rPr>
                <w:u w:val="single"/>
              </w:rPr>
            </w:pPr>
          </w:p>
          <w:p w14:paraId="0CDDB367" w14:textId="77777777" w:rsidR="008B3DA0" w:rsidRDefault="00607534" w:rsidP="00374565">
            <w:pPr>
              <w:pStyle w:val="a5"/>
              <w:ind w:firstLineChars="100" w:firstLine="191"/>
            </w:pPr>
            <w:r w:rsidRPr="00607534">
              <w:rPr>
                <w:rFonts w:hint="eastAsia"/>
              </w:rPr>
              <w:t>自らその行う処遇の質の評価を行うとともに、定期的に外部の者による評価を受けて、それらの結果を公表し、常にその処遇の質の改善を図るよう努めているか。</w:t>
            </w:r>
          </w:p>
          <w:p w14:paraId="30381F41" w14:textId="77777777" w:rsidR="00607534" w:rsidRPr="00607534" w:rsidRDefault="00607534" w:rsidP="008B3DA0">
            <w:pPr>
              <w:pStyle w:val="a5"/>
              <w:ind w:firstLineChars="100" w:firstLine="191"/>
            </w:pPr>
            <w:r w:rsidRPr="00607534">
              <w:rPr>
                <w:rFonts w:hint="eastAsia"/>
              </w:rPr>
              <w:lastRenderedPageBreak/>
              <w:t>運営費は適正に使用され、弾力運用も適正に行われているか</w:t>
            </w:r>
            <w:r w:rsidR="006D1FC6">
              <w:rPr>
                <w:rFonts w:hint="eastAsia"/>
              </w:rPr>
              <w:t>。</w:t>
            </w:r>
          </w:p>
          <w:p w14:paraId="7413DA3A" w14:textId="77777777" w:rsidR="00607534" w:rsidRPr="00607534" w:rsidRDefault="00607534" w:rsidP="00607534">
            <w:pPr>
              <w:pStyle w:val="a5"/>
            </w:pPr>
            <w:r w:rsidRPr="00607534">
              <w:rPr>
                <w:rFonts w:hint="eastAsia"/>
              </w:rPr>
              <w:t xml:space="preserve">    </w:t>
            </w:r>
            <w:r w:rsidRPr="00607534">
              <w:rPr>
                <w:rFonts w:hint="eastAsia"/>
              </w:rPr>
              <w:t>ア　施設の運営が適正に行われた上で、運営費の弾力運用が行われているか。</w:t>
            </w:r>
          </w:p>
          <w:p w14:paraId="38A7C634" w14:textId="77777777" w:rsidR="00607534" w:rsidRPr="00607534" w:rsidRDefault="00607534" w:rsidP="008B3DA0">
            <w:pPr>
              <w:pStyle w:val="a5"/>
              <w:ind w:left="573" w:hangingChars="300" w:hanging="573"/>
            </w:pPr>
            <w:r w:rsidRPr="00607534">
              <w:rPr>
                <w:rFonts w:hint="eastAsia"/>
              </w:rPr>
              <w:t xml:space="preserve">    </w:t>
            </w:r>
            <w:r w:rsidRPr="00607534">
              <w:rPr>
                <w:rFonts w:hint="eastAsia"/>
              </w:rPr>
              <w:t>イ　民間施設給与等改善費の管理費加算相当額、運用収入及び繰越金等から</w:t>
            </w:r>
            <w:r w:rsidRPr="00607534">
              <w:rPr>
                <w:rFonts w:hint="eastAsia"/>
              </w:rPr>
              <w:t xml:space="preserve">      </w:t>
            </w:r>
            <w:r w:rsidRPr="00607534">
              <w:rPr>
                <w:rFonts w:hint="eastAsia"/>
              </w:rPr>
              <w:t>の本部会計への繰入は、適正に行われ、その積算根拠は明確にされているか。</w:t>
            </w:r>
          </w:p>
          <w:p w14:paraId="176B785C" w14:textId="77777777" w:rsidR="00607534" w:rsidRPr="008B3DA0" w:rsidRDefault="00607534" w:rsidP="00607534">
            <w:pPr>
              <w:pStyle w:val="a5"/>
            </w:pPr>
          </w:p>
          <w:p w14:paraId="10F50F22" w14:textId="77777777" w:rsidR="00607534" w:rsidRPr="00607534" w:rsidRDefault="00607534" w:rsidP="00607534">
            <w:pPr>
              <w:pStyle w:val="a5"/>
            </w:pPr>
            <w:r w:rsidRPr="00607534">
              <w:rPr>
                <w:rFonts w:hint="eastAsia"/>
              </w:rPr>
              <w:t>（１）施設の資金を他に貸し付ける等、不適切な取扱いがなされていないか。</w:t>
            </w:r>
          </w:p>
          <w:p w14:paraId="24523730" w14:textId="77777777" w:rsidR="00607534" w:rsidRPr="00607534" w:rsidRDefault="00607534" w:rsidP="00607534">
            <w:pPr>
              <w:pStyle w:val="a5"/>
            </w:pPr>
            <w:r w:rsidRPr="00607534">
              <w:rPr>
                <w:rFonts w:hint="eastAsia"/>
              </w:rPr>
              <w:t>（２）施設の資金がみだりに内部流用されていないか。</w:t>
            </w:r>
          </w:p>
          <w:p w14:paraId="011BE9E2" w14:textId="77777777" w:rsidR="00607534" w:rsidRPr="00607534" w:rsidRDefault="00607534" w:rsidP="008B3DA0">
            <w:pPr>
              <w:pStyle w:val="a5"/>
              <w:ind w:left="382" w:hangingChars="200" w:hanging="382"/>
            </w:pPr>
            <w:r w:rsidRPr="00607534">
              <w:rPr>
                <w:rFonts w:hint="eastAsia"/>
              </w:rPr>
              <w:t>（３）手形は振り出されていないか。また、不当に預金等を担保に資金の借入れが行われていないか。</w:t>
            </w:r>
          </w:p>
          <w:p w14:paraId="26E8347B" w14:textId="77777777" w:rsidR="00607534" w:rsidRPr="00607534" w:rsidRDefault="00607534" w:rsidP="00607534">
            <w:pPr>
              <w:pStyle w:val="a5"/>
            </w:pPr>
            <w:r w:rsidRPr="00607534">
              <w:rPr>
                <w:rFonts w:hint="eastAsia"/>
              </w:rPr>
              <w:t>（４）架空職員の配置等により、給与費等の水増し請求は行われていないか。</w:t>
            </w:r>
          </w:p>
          <w:p w14:paraId="35322110" w14:textId="77777777" w:rsidR="00607534" w:rsidRPr="00607534" w:rsidRDefault="006D1FC6" w:rsidP="008B3DA0">
            <w:pPr>
              <w:pStyle w:val="a5"/>
              <w:ind w:left="382" w:hangingChars="200" w:hanging="382"/>
            </w:pPr>
            <w:r>
              <w:rPr>
                <w:rFonts w:hint="eastAsia"/>
              </w:rPr>
              <w:t>（５）給与は、適正に支給されているか</w:t>
            </w:r>
            <w:r w:rsidR="00607534" w:rsidRPr="00607534">
              <w:rPr>
                <w:rFonts w:hint="eastAsia"/>
              </w:rPr>
              <w:t>（職員の勤務実態は、出勤簿、給与台帳</w:t>
            </w:r>
            <w:r w:rsidR="008B3DA0">
              <w:rPr>
                <w:rFonts w:hint="eastAsia"/>
              </w:rPr>
              <w:t>、</w:t>
            </w:r>
            <w:r w:rsidR="00607534" w:rsidRPr="00607534">
              <w:rPr>
                <w:rFonts w:hint="eastAsia"/>
              </w:rPr>
              <w:t>源泉徴収票等の関係書類と一致しているか）</w:t>
            </w:r>
            <w:r>
              <w:rPr>
                <w:rFonts w:hint="eastAsia"/>
              </w:rPr>
              <w:t>。</w:t>
            </w:r>
          </w:p>
          <w:p w14:paraId="5F2B21A3" w14:textId="77777777" w:rsidR="00607534" w:rsidRPr="008B3DA0" w:rsidRDefault="00607534" w:rsidP="00607534">
            <w:pPr>
              <w:pStyle w:val="a5"/>
            </w:pPr>
          </w:p>
          <w:p w14:paraId="14B662F7" w14:textId="77777777" w:rsidR="00C90D80" w:rsidRDefault="00607534" w:rsidP="008B3DA0">
            <w:pPr>
              <w:pStyle w:val="a5"/>
              <w:ind w:left="382" w:hangingChars="200" w:hanging="382"/>
              <w:rPr>
                <w:rFonts w:ascii="ＭＳ ゴシック" w:hAnsi="ＭＳ ゴシック"/>
                <w:color w:val="FF0000"/>
                <w:spacing w:val="-4"/>
                <w:kern w:val="0"/>
                <w:u w:val="single"/>
              </w:rPr>
            </w:pPr>
            <w:r w:rsidRPr="00607534">
              <w:rPr>
                <w:rFonts w:hint="eastAsia"/>
              </w:rPr>
              <w:t>（１）</w:t>
            </w:r>
            <w:r w:rsidR="00C90D80" w:rsidRPr="00FC4E0E">
              <w:rPr>
                <w:rFonts w:ascii="ＭＳ ゴシック" w:hAnsi="ＭＳ ゴシック" w:hint="eastAsia"/>
                <w:spacing w:val="-4"/>
                <w:kern w:val="0"/>
              </w:rPr>
              <w:t>防災対策について、その充実強化に努めているか。</w:t>
            </w:r>
          </w:p>
          <w:p w14:paraId="33FF5960" w14:textId="77777777" w:rsidR="00607534" w:rsidRPr="00FC4E0E" w:rsidRDefault="00C90D80" w:rsidP="006D1FC6">
            <w:pPr>
              <w:pStyle w:val="a5"/>
              <w:ind w:leftChars="200" w:left="573" w:hangingChars="100" w:hanging="191"/>
            </w:pPr>
            <w:r w:rsidRPr="00FC4E0E">
              <w:rPr>
                <w:rFonts w:hint="eastAsia"/>
              </w:rPr>
              <w:t xml:space="preserve">ア　</w:t>
            </w:r>
            <w:r w:rsidR="00607534" w:rsidRPr="00FC4E0E">
              <w:rPr>
                <w:rFonts w:hint="eastAsia"/>
              </w:rPr>
              <w:t>消防法令に基づくスプリンクラー、屋内消火栓、非常通報装置、防災カーテン、寝具等の設備が整備されるともに、これらの設備について専門業者による定期的点検は行われているか。</w:t>
            </w:r>
          </w:p>
          <w:p w14:paraId="661481D4" w14:textId="07E17ABC" w:rsidR="00C90D80" w:rsidRPr="002340A9" w:rsidRDefault="00C90D80" w:rsidP="00C90D80">
            <w:pPr>
              <w:pStyle w:val="a4"/>
              <w:ind w:leftChars="200" w:left="575" w:hangingChars="100" w:hanging="193"/>
              <w:rPr>
                <w:rFonts w:ascii="ＭＳ ゴシック" w:hAnsi="ＭＳ ゴシック"/>
                <w:strike/>
                <w:spacing w:val="-4"/>
              </w:rPr>
            </w:pPr>
            <w:r w:rsidRPr="00FC4E0E">
              <w:rPr>
                <w:rFonts w:hint="eastAsia"/>
              </w:rPr>
              <w:t xml:space="preserve">イ　</w:t>
            </w:r>
            <w:r w:rsidR="00607534" w:rsidRPr="00FC4E0E">
              <w:rPr>
                <w:rFonts w:hint="eastAsia"/>
              </w:rPr>
              <w:t>非常災害時の連絡・避難体制及び地域の協力体制は確保されているか。</w:t>
            </w:r>
            <w:r w:rsidRPr="00FC4E0E">
              <w:rPr>
                <w:rFonts w:ascii="ＭＳ ゴシック" w:hAnsi="ＭＳ ゴシック" w:hint="eastAsia"/>
                <w:spacing w:val="-4"/>
              </w:rPr>
              <w:t>例えば、風水害の場合</w:t>
            </w:r>
            <w:r w:rsidRPr="002340A9">
              <w:rPr>
                <w:rFonts w:ascii="ＭＳ ゴシック" w:hAnsi="ＭＳ ゴシック" w:hint="eastAsia"/>
                <w:spacing w:val="-4"/>
              </w:rPr>
              <w:t>、</w:t>
            </w:r>
            <w:r w:rsidR="00DE52DB" w:rsidRPr="002340A9">
              <w:rPr>
                <w:rFonts w:ascii="ＭＳ ゴシック" w:hAnsi="ＭＳ ゴシック" w:hint="eastAsia"/>
                <w:spacing w:val="-4"/>
              </w:rPr>
              <w:t>「高齢者等避難」及び「避難指示」</w:t>
            </w:r>
            <w:r w:rsidRPr="002340A9">
              <w:rPr>
                <w:rFonts w:ascii="ＭＳ ゴシック" w:hAnsi="ＭＳ ゴシック" w:hint="eastAsia"/>
                <w:spacing w:val="-4"/>
              </w:rPr>
              <w:t>に応じた複数の避難先が確保されているか。</w:t>
            </w:r>
          </w:p>
          <w:p w14:paraId="3BC58692" w14:textId="77777777" w:rsidR="00607534" w:rsidRPr="002340A9" w:rsidRDefault="00C90D80" w:rsidP="00C90D80">
            <w:pPr>
              <w:pStyle w:val="a5"/>
              <w:ind w:leftChars="200" w:left="573" w:hangingChars="100" w:hanging="191"/>
            </w:pPr>
            <w:r w:rsidRPr="002340A9">
              <w:rPr>
                <w:rFonts w:hint="eastAsia"/>
              </w:rPr>
              <w:t xml:space="preserve">ウ　</w:t>
            </w:r>
            <w:r w:rsidR="00607534" w:rsidRPr="002340A9">
              <w:rPr>
                <w:rFonts w:hint="eastAsia"/>
              </w:rPr>
              <w:t>非常食等、予想される物資の把握並びに平常時からの相互支援関係にある施設、近隣の施設及び地域住民等との協力体制について、検討されているか。</w:t>
            </w:r>
          </w:p>
          <w:p w14:paraId="23C85FBD" w14:textId="77777777" w:rsidR="00C90D80" w:rsidRPr="002340A9" w:rsidRDefault="00C90D80" w:rsidP="00C90D80">
            <w:pPr>
              <w:pStyle w:val="a4"/>
              <w:ind w:leftChars="200" w:left="565" w:hangingChars="100" w:hanging="183"/>
              <w:rPr>
                <w:rFonts w:ascii="ＭＳ ゴシック" w:hAnsi="ＭＳ ゴシック"/>
                <w:spacing w:val="-4"/>
              </w:rPr>
            </w:pPr>
            <w:r w:rsidRPr="002340A9">
              <w:rPr>
                <w:rFonts w:ascii="ＭＳ ゴシック" w:hAnsi="ＭＳ ゴシック" w:hint="eastAsia"/>
                <w:spacing w:val="-4"/>
              </w:rPr>
              <w:t xml:space="preserve">エ　</w:t>
            </w:r>
            <w:r w:rsidR="00DA0C25" w:rsidRPr="002340A9">
              <w:rPr>
                <w:rFonts w:ascii="ＭＳ ゴシック" w:hAnsi="ＭＳ ゴシック" w:hint="eastAsia"/>
                <w:spacing w:val="-4"/>
              </w:rPr>
              <w:t>軽費</w:t>
            </w:r>
            <w:r w:rsidRPr="002340A9">
              <w:rPr>
                <w:rFonts w:ascii="ＭＳ ゴシック" w:hAnsi="ＭＳ ゴシック" w:hint="eastAsia"/>
                <w:spacing w:val="-4"/>
              </w:rPr>
              <w:t>老人</w:t>
            </w:r>
            <w:r w:rsidR="00DA0C25" w:rsidRPr="002340A9">
              <w:rPr>
                <w:rFonts w:ascii="ＭＳ ゴシック" w:hAnsi="ＭＳ ゴシック" w:hint="eastAsia"/>
                <w:spacing w:val="-4"/>
              </w:rPr>
              <w:t>ホーム</w:t>
            </w:r>
            <w:r w:rsidRPr="002340A9">
              <w:rPr>
                <w:rFonts w:ascii="ＭＳ ゴシック" w:hAnsi="ＭＳ ゴシック" w:hint="eastAsia"/>
                <w:spacing w:val="-4"/>
              </w:rPr>
              <w:t>が定める非常災害に対する具体的な計画（以下、「非常災害対策計画」という。）が作成されているか。また、非常災害対策計画は、火災に対処するための計画のみではなく、火災、水害・土砂災害、地震等の地域の実情も鑑みた災害にも対処できるものであるか（必ずしも災害ごとに別の計画として策定する必要はない。）。</w:t>
            </w:r>
          </w:p>
          <w:p w14:paraId="590DA130" w14:textId="77777777" w:rsidR="00C90D80" w:rsidRPr="002340A9" w:rsidRDefault="00C90D80" w:rsidP="00C90D80">
            <w:pPr>
              <w:pStyle w:val="a4"/>
              <w:ind w:left="549" w:hangingChars="300" w:hanging="549"/>
              <w:rPr>
                <w:rFonts w:ascii="ＭＳ ゴシック" w:hAnsi="ＭＳ ゴシック"/>
                <w:spacing w:val="-4"/>
              </w:rPr>
            </w:pPr>
            <w:r w:rsidRPr="002340A9">
              <w:rPr>
                <w:rFonts w:ascii="ＭＳ ゴシック" w:hAnsi="ＭＳ ゴシック" w:hint="eastAsia"/>
                <w:spacing w:val="-4"/>
              </w:rPr>
              <w:t xml:space="preserve">　　オ　非常災害対策計画には以下の項目が盛り込まれているか。また、実際に火災が起こった際にも利用者の安全が確保できる実効性のあるものであるか。</w:t>
            </w:r>
          </w:p>
          <w:p w14:paraId="7AED8BDF" w14:textId="77777777" w:rsidR="00C90D80" w:rsidRPr="002340A9" w:rsidRDefault="00C90D80" w:rsidP="00C90D80">
            <w:pPr>
              <w:pStyle w:val="a4"/>
              <w:ind w:left="366" w:hangingChars="200" w:hanging="366"/>
              <w:rPr>
                <w:rFonts w:ascii="ＭＳ ゴシック" w:hAnsi="ＭＳ ゴシック"/>
                <w:spacing w:val="-4"/>
              </w:rPr>
            </w:pPr>
          </w:p>
          <w:p w14:paraId="061BD743" w14:textId="77777777" w:rsidR="00C90D80" w:rsidRPr="002340A9" w:rsidRDefault="00C90D80" w:rsidP="00C90D80">
            <w:pPr>
              <w:pStyle w:val="a4"/>
              <w:ind w:left="366" w:hangingChars="200" w:hanging="366"/>
              <w:rPr>
                <w:rFonts w:ascii="ＭＳ ゴシック" w:hAnsi="ＭＳ ゴシック"/>
                <w:spacing w:val="-4"/>
              </w:rPr>
            </w:pPr>
            <w:r w:rsidRPr="002340A9">
              <w:rPr>
                <w:rFonts w:ascii="ＭＳ ゴシック" w:hAnsi="ＭＳ ゴシック" w:hint="eastAsia"/>
                <w:spacing w:val="-4"/>
              </w:rPr>
              <w:t>【具体的な項目例】</w:t>
            </w:r>
          </w:p>
          <w:p w14:paraId="751DD285" w14:textId="77777777" w:rsidR="00C90D80" w:rsidRPr="002340A9" w:rsidRDefault="00C90D80" w:rsidP="00C90D80">
            <w:pPr>
              <w:pStyle w:val="a4"/>
              <w:ind w:left="366" w:hangingChars="200" w:hanging="366"/>
              <w:rPr>
                <w:rFonts w:ascii="ＭＳ ゴシック" w:hAnsi="ＭＳ ゴシック"/>
                <w:spacing w:val="-4"/>
              </w:rPr>
            </w:pPr>
            <w:r w:rsidRPr="002340A9">
              <w:rPr>
                <w:rFonts w:ascii="ＭＳ ゴシック" w:hAnsi="ＭＳ ゴシック" w:hint="eastAsia"/>
                <w:spacing w:val="-4"/>
              </w:rPr>
              <w:t>・</w:t>
            </w:r>
            <w:r w:rsidR="00DA0C25" w:rsidRPr="002340A9">
              <w:rPr>
                <w:rFonts w:ascii="ＭＳ ゴシック" w:hAnsi="ＭＳ ゴシック" w:hint="eastAsia"/>
                <w:spacing w:val="-4"/>
              </w:rPr>
              <w:t>軽費老人ホーム</w:t>
            </w:r>
            <w:r w:rsidRPr="002340A9">
              <w:rPr>
                <w:rFonts w:ascii="ＭＳ ゴシック" w:hAnsi="ＭＳ ゴシック" w:hint="eastAsia"/>
                <w:spacing w:val="-4"/>
              </w:rPr>
              <w:t>の立地条件（地形等）</w:t>
            </w:r>
          </w:p>
          <w:p w14:paraId="14222677" w14:textId="7A4C4AD8" w:rsidR="00C90D80" w:rsidRPr="002340A9" w:rsidRDefault="00C90D80" w:rsidP="00C90D80">
            <w:pPr>
              <w:pStyle w:val="a4"/>
              <w:ind w:left="366" w:hangingChars="200" w:hanging="366"/>
              <w:rPr>
                <w:rFonts w:ascii="ＭＳ ゴシック" w:hAnsi="ＭＳ ゴシック"/>
                <w:spacing w:val="-4"/>
              </w:rPr>
            </w:pPr>
            <w:r w:rsidRPr="002340A9">
              <w:rPr>
                <w:rFonts w:ascii="ＭＳ ゴシック" w:hAnsi="ＭＳ ゴシック" w:hint="eastAsia"/>
                <w:spacing w:val="-4"/>
              </w:rPr>
              <w:t>・災害に関する情報の入手方法（「</w:t>
            </w:r>
            <w:r w:rsidR="00DE52DB" w:rsidRPr="002340A9">
              <w:rPr>
                <w:rFonts w:ascii="ＭＳ ゴシック" w:hAnsi="ＭＳ ゴシック" w:hint="eastAsia"/>
                <w:spacing w:val="-4"/>
              </w:rPr>
              <w:t>高齢者等避難</w:t>
            </w:r>
            <w:r w:rsidRPr="002340A9">
              <w:rPr>
                <w:rFonts w:ascii="ＭＳ ゴシック" w:hAnsi="ＭＳ ゴシック" w:hint="eastAsia"/>
                <w:spacing w:val="-4"/>
              </w:rPr>
              <w:t>」等の情報の入手方法の確認等）</w:t>
            </w:r>
          </w:p>
          <w:p w14:paraId="7D2A574D" w14:textId="77777777" w:rsidR="00C90D80" w:rsidRPr="002340A9" w:rsidRDefault="00C90D80" w:rsidP="00C90D80">
            <w:pPr>
              <w:pStyle w:val="a4"/>
              <w:ind w:left="366" w:hangingChars="200" w:hanging="366"/>
              <w:rPr>
                <w:rFonts w:ascii="ＭＳ ゴシック" w:hAnsi="ＭＳ ゴシック"/>
                <w:spacing w:val="-4"/>
              </w:rPr>
            </w:pPr>
            <w:r w:rsidRPr="002340A9">
              <w:rPr>
                <w:rFonts w:ascii="ＭＳ ゴシック" w:hAnsi="ＭＳ ゴシック" w:hint="eastAsia"/>
                <w:spacing w:val="-4"/>
              </w:rPr>
              <w:t>・災害時の連絡先及び通信手段の確認（自治体、家族、職員等）</w:t>
            </w:r>
          </w:p>
          <w:p w14:paraId="5C642E64" w14:textId="03005094" w:rsidR="00C90D80" w:rsidRPr="002340A9" w:rsidRDefault="00C90D80" w:rsidP="00C90D80">
            <w:pPr>
              <w:pStyle w:val="a4"/>
              <w:ind w:left="366" w:hangingChars="200" w:hanging="366"/>
              <w:rPr>
                <w:rFonts w:ascii="ＭＳ ゴシック" w:hAnsi="ＭＳ ゴシック"/>
                <w:spacing w:val="-4"/>
              </w:rPr>
            </w:pPr>
            <w:r w:rsidRPr="002340A9">
              <w:rPr>
                <w:rFonts w:ascii="ＭＳ ゴシック" w:hAnsi="ＭＳ ゴシック" w:hint="eastAsia"/>
                <w:spacing w:val="-4"/>
              </w:rPr>
              <w:t>・避難を開始する時期、判断基準（「</w:t>
            </w:r>
            <w:r w:rsidR="00DE52DB" w:rsidRPr="002340A9">
              <w:rPr>
                <w:rFonts w:ascii="ＭＳ ゴシック" w:hAnsi="ＭＳ ゴシック" w:hint="eastAsia"/>
                <w:spacing w:val="-4"/>
              </w:rPr>
              <w:t>高齢者等避難」発令</w:t>
            </w:r>
            <w:r w:rsidRPr="002340A9">
              <w:rPr>
                <w:rFonts w:ascii="ＭＳ ゴシック" w:hAnsi="ＭＳ ゴシック" w:hint="eastAsia"/>
                <w:spacing w:val="-4"/>
              </w:rPr>
              <w:t>時等）</w:t>
            </w:r>
          </w:p>
          <w:p w14:paraId="0A549144" w14:textId="77777777" w:rsidR="00C90D80" w:rsidRPr="00FC4E0E" w:rsidRDefault="00C90D80" w:rsidP="00C90D80">
            <w:pPr>
              <w:pStyle w:val="a4"/>
              <w:ind w:left="366" w:hangingChars="200" w:hanging="366"/>
              <w:rPr>
                <w:rFonts w:ascii="ＭＳ ゴシック" w:hAnsi="ＭＳ ゴシック"/>
                <w:spacing w:val="-4"/>
              </w:rPr>
            </w:pPr>
            <w:r w:rsidRPr="00FC4E0E">
              <w:rPr>
                <w:rFonts w:ascii="ＭＳ ゴシック" w:hAnsi="ＭＳ ゴシック" w:hint="eastAsia"/>
                <w:spacing w:val="-4"/>
              </w:rPr>
              <w:t>・避難場所（市町村が設置する避難場所、施設内の安全なスペース等）</w:t>
            </w:r>
          </w:p>
          <w:p w14:paraId="6955967F" w14:textId="77777777" w:rsidR="00C90D80" w:rsidRPr="00FC4E0E" w:rsidRDefault="00C90D80" w:rsidP="00C90D80">
            <w:pPr>
              <w:pStyle w:val="a4"/>
              <w:ind w:left="366" w:hangingChars="200" w:hanging="366"/>
              <w:rPr>
                <w:rFonts w:ascii="ＭＳ ゴシック" w:hAnsi="ＭＳ ゴシック"/>
                <w:spacing w:val="-4"/>
              </w:rPr>
            </w:pPr>
            <w:r w:rsidRPr="00FC4E0E">
              <w:rPr>
                <w:rFonts w:ascii="ＭＳ ゴシック" w:hAnsi="ＭＳ ゴシック" w:hint="eastAsia"/>
                <w:spacing w:val="-4"/>
              </w:rPr>
              <w:t>・避難経路（避難場所までのルート（複数）、所要時間等）</w:t>
            </w:r>
          </w:p>
          <w:p w14:paraId="137B7A34" w14:textId="77777777" w:rsidR="00C90D80" w:rsidRPr="00FC4E0E" w:rsidRDefault="00C90D80" w:rsidP="00C90D80">
            <w:pPr>
              <w:pStyle w:val="a4"/>
              <w:ind w:left="366" w:hangingChars="200" w:hanging="366"/>
              <w:rPr>
                <w:rFonts w:ascii="ＭＳ ゴシック" w:hAnsi="ＭＳ ゴシック"/>
                <w:spacing w:val="-4"/>
              </w:rPr>
            </w:pPr>
            <w:r w:rsidRPr="00FC4E0E">
              <w:rPr>
                <w:rFonts w:ascii="ＭＳ ゴシック" w:hAnsi="ＭＳ ゴシック" w:hint="eastAsia"/>
                <w:spacing w:val="-4"/>
              </w:rPr>
              <w:t>・避難方法（利用者ごとの避難方法（車いす、徒歩等） 等）</w:t>
            </w:r>
          </w:p>
          <w:p w14:paraId="030BDE3B" w14:textId="77777777" w:rsidR="00C90D80" w:rsidRPr="00FC4E0E" w:rsidRDefault="00C90D80" w:rsidP="00C90D80">
            <w:pPr>
              <w:pStyle w:val="a4"/>
              <w:ind w:left="366" w:hangingChars="200" w:hanging="366"/>
              <w:rPr>
                <w:rFonts w:ascii="ＭＳ ゴシック" w:hAnsi="ＭＳ ゴシック"/>
                <w:spacing w:val="-4"/>
              </w:rPr>
            </w:pPr>
            <w:r w:rsidRPr="00FC4E0E">
              <w:rPr>
                <w:rFonts w:ascii="ＭＳ ゴシック" w:hAnsi="ＭＳ ゴシック" w:hint="eastAsia"/>
                <w:spacing w:val="-4"/>
              </w:rPr>
              <w:t>・災害時の人員体制、指揮系統（災害時の参集方法、役割分担、避難に必要な職員数等）</w:t>
            </w:r>
          </w:p>
          <w:p w14:paraId="79593FE4" w14:textId="77777777" w:rsidR="00C90D80" w:rsidRPr="00FC4E0E" w:rsidRDefault="00C90D80" w:rsidP="00C90D80">
            <w:pPr>
              <w:pStyle w:val="a4"/>
              <w:ind w:left="366" w:hangingChars="200" w:hanging="366"/>
              <w:rPr>
                <w:rFonts w:ascii="ＭＳ ゴシック" w:hAnsi="ＭＳ ゴシック"/>
                <w:spacing w:val="-4"/>
              </w:rPr>
            </w:pPr>
            <w:r w:rsidRPr="00FC4E0E">
              <w:rPr>
                <w:rFonts w:ascii="ＭＳ ゴシック" w:hAnsi="ＭＳ ゴシック" w:hint="eastAsia"/>
                <w:spacing w:val="-4"/>
              </w:rPr>
              <w:t>・関係機関との連携体制</w:t>
            </w:r>
          </w:p>
          <w:p w14:paraId="6FF51273" w14:textId="77777777" w:rsidR="00C90D80" w:rsidRPr="00FC4E0E" w:rsidRDefault="00C90D80" w:rsidP="00C90D80">
            <w:pPr>
              <w:pStyle w:val="a4"/>
              <w:ind w:left="366" w:hangingChars="200" w:hanging="366"/>
              <w:rPr>
                <w:rFonts w:ascii="ＭＳ ゴシック" w:hAnsi="ＭＳ ゴシック"/>
                <w:spacing w:val="-4"/>
              </w:rPr>
            </w:pPr>
          </w:p>
          <w:p w14:paraId="27D1CA07" w14:textId="77777777" w:rsidR="00C90D80" w:rsidRPr="00FC4E0E" w:rsidRDefault="00C90D80" w:rsidP="00C90D80">
            <w:pPr>
              <w:pStyle w:val="a4"/>
              <w:ind w:leftChars="200" w:left="565" w:hangingChars="100" w:hanging="183"/>
              <w:rPr>
                <w:rFonts w:ascii="ＭＳ ゴシック" w:hAnsi="ＭＳ ゴシック"/>
                <w:spacing w:val="-4"/>
              </w:rPr>
            </w:pPr>
            <w:r w:rsidRPr="00FC4E0E">
              <w:rPr>
                <w:rFonts w:ascii="ＭＳ ゴシック" w:hAnsi="ＭＳ ゴシック" w:hint="eastAsia"/>
                <w:spacing w:val="-4"/>
              </w:rPr>
              <w:t>カ　非常災害対策計画の内容を職員間で十分共有しているか。また、関係機関と避難場所や災害時の連絡体制等必要な事項について認識を共有しているか。</w:t>
            </w:r>
          </w:p>
          <w:p w14:paraId="364038F3" w14:textId="77777777" w:rsidR="00607534" w:rsidRPr="00607534" w:rsidRDefault="00C90D80" w:rsidP="00FC4E0E">
            <w:pPr>
              <w:pStyle w:val="a5"/>
              <w:ind w:left="549" w:hangingChars="300" w:hanging="549"/>
            </w:pPr>
            <w:r w:rsidRPr="00FC4E0E">
              <w:rPr>
                <w:rFonts w:ascii="ＭＳ ゴシック" w:hAnsi="ＭＳ ゴシック" w:hint="eastAsia"/>
                <w:spacing w:val="-4"/>
                <w:kern w:val="0"/>
              </w:rPr>
              <w:t xml:space="preserve">　　キ　火災、地震その他の災害が発生した場合を想定した</w:t>
            </w:r>
            <w:r w:rsidR="00607534" w:rsidRPr="00607534">
              <w:rPr>
                <w:rFonts w:hint="eastAsia"/>
              </w:rPr>
              <w:t>消火訓練及び避難訓練は、消防機関に消防計画を届出のうえ年２回以上適切に実施されているか。また、そのうち１回は夜間又は夜間を想定した訓練を実施しているか。</w:t>
            </w:r>
          </w:p>
          <w:p w14:paraId="58D583EA" w14:textId="77777777" w:rsidR="00C90D80" w:rsidRPr="00FC4E0E" w:rsidRDefault="006A0422" w:rsidP="00C90D80">
            <w:pPr>
              <w:pStyle w:val="a4"/>
              <w:ind w:leftChars="200" w:left="382"/>
              <w:rPr>
                <w:spacing w:val="0"/>
              </w:rPr>
            </w:pPr>
            <w:r>
              <w:rPr>
                <w:rFonts w:hint="eastAsia"/>
                <w:spacing w:val="0"/>
              </w:rPr>
              <w:lastRenderedPageBreak/>
              <w:t>ク</w:t>
            </w:r>
            <w:r w:rsidR="00C90D80" w:rsidRPr="00FC4E0E">
              <w:rPr>
                <w:rFonts w:hint="eastAsia"/>
                <w:spacing w:val="0"/>
              </w:rPr>
              <w:t xml:space="preserve">　非常災害対策計画の内容を検証し、見直しを行っているか。</w:t>
            </w:r>
          </w:p>
          <w:p w14:paraId="12328658" w14:textId="77777777" w:rsidR="00607534" w:rsidRPr="00FC4E0E" w:rsidRDefault="00C90D80" w:rsidP="00C90D80">
            <w:pPr>
              <w:pStyle w:val="a5"/>
              <w:ind w:left="366" w:hangingChars="200" w:hanging="366"/>
            </w:pPr>
            <w:r w:rsidRPr="00FC4E0E">
              <w:rPr>
                <w:rFonts w:ascii="ＭＳ ゴシック" w:hAnsi="ＭＳ ゴシック" w:hint="eastAsia"/>
                <w:spacing w:val="-4"/>
                <w:kern w:val="0"/>
              </w:rPr>
              <w:t>（２）</w:t>
            </w:r>
            <w:r w:rsidR="00607534" w:rsidRPr="00FC4E0E">
              <w:rPr>
                <w:rFonts w:hint="eastAsia"/>
              </w:rPr>
              <w:t>非常災害時には、被災した高齢者、障害者その他特に配慮を要する者の受入れに努めているか。</w:t>
            </w:r>
          </w:p>
          <w:p w14:paraId="3758ABBF" w14:textId="77777777" w:rsidR="00607534" w:rsidRPr="00687033" w:rsidRDefault="00607534" w:rsidP="00607534">
            <w:pPr>
              <w:pStyle w:val="a5"/>
            </w:pPr>
          </w:p>
          <w:p w14:paraId="5FC186B1" w14:textId="77777777" w:rsidR="00607534" w:rsidRPr="00607534" w:rsidRDefault="00607534" w:rsidP="004732B8">
            <w:pPr>
              <w:pStyle w:val="a5"/>
              <w:ind w:left="382" w:hangingChars="200" w:hanging="382"/>
            </w:pPr>
            <w:r w:rsidRPr="00607534">
              <w:rPr>
                <w:rFonts w:hint="eastAsia"/>
              </w:rPr>
              <w:t>（１）地域住民と連携し、又はその自発的な活動等に協力する等の地域との交流を図っているか。</w:t>
            </w:r>
          </w:p>
          <w:p w14:paraId="1E591902" w14:textId="77777777" w:rsidR="00607534" w:rsidRDefault="00607534" w:rsidP="00607534">
            <w:pPr>
              <w:pStyle w:val="a5"/>
            </w:pPr>
            <w:r w:rsidRPr="00607534">
              <w:rPr>
                <w:rFonts w:hint="eastAsia"/>
              </w:rPr>
              <w:t>（２）入所者が地域住民と交流できる機会を確保するよう努めているか。</w:t>
            </w:r>
          </w:p>
          <w:p w14:paraId="5B2119FF" w14:textId="77777777" w:rsidR="00607534" w:rsidRDefault="00607534" w:rsidP="00607534">
            <w:pPr>
              <w:pStyle w:val="a5"/>
            </w:pPr>
          </w:p>
          <w:p w14:paraId="1FEF354A" w14:textId="77777777" w:rsidR="00374565" w:rsidRPr="00012E3B" w:rsidRDefault="00374565" w:rsidP="00374565">
            <w:pPr>
              <w:pStyle w:val="a4"/>
              <w:ind w:left="212" w:hangingChars="111" w:hanging="212"/>
              <w:rPr>
                <w:color w:val="000000" w:themeColor="text1"/>
                <w:spacing w:val="0"/>
              </w:rPr>
            </w:pPr>
            <w:r w:rsidRPr="00012E3B">
              <w:rPr>
                <w:rFonts w:hint="eastAsia"/>
                <w:color w:val="000000" w:themeColor="text1"/>
                <w:spacing w:val="0"/>
              </w:rPr>
              <w:t>（１）感染症</w:t>
            </w:r>
            <w:r w:rsidRPr="00012E3B">
              <w:rPr>
                <w:color w:val="000000" w:themeColor="text1"/>
                <w:spacing w:val="0"/>
              </w:rPr>
              <w:t>や非常災害の発生時に</w:t>
            </w:r>
            <w:r w:rsidRPr="00012E3B">
              <w:rPr>
                <w:rFonts w:hint="eastAsia"/>
                <w:color w:val="000000" w:themeColor="text1"/>
                <w:spacing w:val="0"/>
              </w:rPr>
              <w:t>おいて、</w:t>
            </w:r>
            <w:r w:rsidRPr="00012E3B">
              <w:rPr>
                <w:color w:val="000000" w:themeColor="text1"/>
                <w:spacing w:val="0"/>
              </w:rPr>
              <w:t>入所者に対する処遇を継続的に行い</w:t>
            </w:r>
            <w:r w:rsidRPr="00012E3B">
              <w:rPr>
                <w:rFonts w:hint="eastAsia"/>
                <w:color w:val="000000" w:themeColor="text1"/>
                <w:spacing w:val="0"/>
              </w:rPr>
              <w:t>、非常時</w:t>
            </w:r>
            <w:r w:rsidRPr="00012E3B">
              <w:rPr>
                <w:color w:val="000000" w:themeColor="text1"/>
                <w:spacing w:val="0"/>
              </w:rPr>
              <w:t>の体制で</w:t>
            </w:r>
            <w:r w:rsidRPr="00012E3B">
              <w:rPr>
                <w:rFonts w:hint="eastAsia"/>
                <w:color w:val="000000" w:themeColor="text1"/>
                <w:spacing w:val="0"/>
              </w:rPr>
              <w:t>早期</w:t>
            </w:r>
            <w:r w:rsidRPr="00012E3B">
              <w:rPr>
                <w:color w:val="000000" w:themeColor="text1"/>
                <w:spacing w:val="0"/>
              </w:rPr>
              <w:t>の業務再開を</w:t>
            </w:r>
            <w:r w:rsidRPr="00012E3B">
              <w:rPr>
                <w:rFonts w:hint="eastAsia"/>
                <w:color w:val="000000" w:themeColor="text1"/>
                <w:spacing w:val="0"/>
              </w:rPr>
              <w:t>図る</w:t>
            </w:r>
            <w:r w:rsidRPr="00012E3B">
              <w:rPr>
                <w:color w:val="000000" w:themeColor="text1"/>
                <w:spacing w:val="0"/>
              </w:rPr>
              <w:t>ための</w:t>
            </w:r>
            <w:r w:rsidRPr="00012E3B">
              <w:rPr>
                <w:rFonts w:hint="eastAsia"/>
                <w:color w:val="000000" w:themeColor="text1"/>
                <w:spacing w:val="0"/>
              </w:rPr>
              <w:t>業務継続計画を策定し、職員に周知するとともに、必要な研修及び訓練を定期的に実施しているか。また、</w:t>
            </w:r>
            <w:r w:rsidRPr="00012E3B">
              <w:rPr>
                <w:color w:val="000000" w:themeColor="text1"/>
                <w:spacing w:val="0"/>
              </w:rPr>
              <w:t>定期的に</w:t>
            </w:r>
            <w:r w:rsidRPr="00012E3B">
              <w:rPr>
                <w:rFonts w:hint="eastAsia"/>
                <w:color w:val="000000" w:themeColor="text1"/>
                <w:spacing w:val="0"/>
              </w:rPr>
              <w:t>計画</w:t>
            </w:r>
            <w:r w:rsidRPr="00012E3B">
              <w:rPr>
                <w:color w:val="000000" w:themeColor="text1"/>
                <w:spacing w:val="0"/>
              </w:rPr>
              <w:t>の見直しを実施し、必要に応じて</w:t>
            </w:r>
            <w:r w:rsidRPr="00012E3B">
              <w:rPr>
                <w:rFonts w:hint="eastAsia"/>
                <w:color w:val="000000" w:themeColor="text1"/>
                <w:spacing w:val="0"/>
              </w:rPr>
              <w:t>計画を変更</w:t>
            </w:r>
            <w:r w:rsidRPr="00012E3B">
              <w:rPr>
                <w:color w:val="000000" w:themeColor="text1"/>
                <w:spacing w:val="0"/>
              </w:rPr>
              <w:t>しているか。</w:t>
            </w:r>
          </w:p>
          <w:p w14:paraId="36DC0FB5" w14:textId="77777777" w:rsidR="00374565" w:rsidRPr="00374565" w:rsidRDefault="00374565" w:rsidP="00607534">
            <w:pPr>
              <w:pStyle w:val="a5"/>
            </w:pPr>
          </w:p>
        </w:tc>
      </w:tr>
    </w:tbl>
    <w:p w14:paraId="1E9461C5" w14:textId="77777777" w:rsidR="00150FEF" w:rsidRPr="004732B8" w:rsidRDefault="00150FEF">
      <w:pPr>
        <w:rPr>
          <w:rFonts w:ascii="ＭＳ ゴシック" w:eastAsia="ＭＳ ゴシック" w:hAnsi="ＭＳ ゴシック"/>
          <w:vanish/>
          <w:szCs w:val="21"/>
        </w:rPr>
      </w:pPr>
    </w:p>
    <w:sectPr w:rsidR="00150FEF" w:rsidRPr="004732B8" w:rsidSect="00611E1D">
      <w:pgSz w:w="11906" w:h="16838"/>
      <w:pgMar w:top="1304" w:right="329" w:bottom="1191" w:left="1077" w:header="851" w:footer="992" w:gutter="0"/>
      <w:cols w:space="425"/>
      <w:docGrid w:type="linesAndChars" w:linePitch="290" w:charSpace="-39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B83E" w14:textId="77777777" w:rsidR="00F520E7" w:rsidRDefault="00F520E7" w:rsidP="00AF3CFC">
      <w:r>
        <w:separator/>
      </w:r>
    </w:p>
  </w:endnote>
  <w:endnote w:type="continuationSeparator" w:id="0">
    <w:p w14:paraId="4A612A1C" w14:textId="77777777" w:rsidR="00F520E7" w:rsidRDefault="00F520E7" w:rsidP="00AF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66A2" w14:textId="77777777" w:rsidR="00F520E7" w:rsidRDefault="00F520E7" w:rsidP="00AF3CFC">
      <w:r>
        <w:separator/>
      </w:r>
    </w:p>
  </w:footnote>
  <w:footnote w:type="continuationSeparator" w:id="0">
    <w:p w14:paraId="1CDAA468" w14:textId="77777777" w:rsidR="00F520E7" w:rsidRDefault="00F520E7" w:rsidP="00AF3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CAD"/>
    <w:rsid w:val="00012E3B"/>
    <w:rsid w:val="00080073"/>
    <w:rsid w:val="00081056"/>
    <w:rsid w:val="000C4CDA"/>
    <w:rsid w:val="00136C75"/>
    <w:rsid w:val="00150FEF"/>
    <w:rsid w:val="00153B43"/>
    <w:rsid w:val="0019393C"/>
    <w:rsid w:val="002340A9"/>
    <w:rsid w:val="0024747E"/>
    <w:rsid w:val="002A3CAD"/>
    <w:rsid w:val="0030003B"/>
    <w:rsid w:val="00301139"/>
    <w:rsid w:val="00316D90"/>
    <w:rsid w:val="00374565"/>
    <w:rsid w:val="003778E7"/>
    <w:rsid w:val="00395E56"/>
    <w:rsid w:val="00396048"/>
    <w:rsid w:val="003C700F"/>
    <w:rsid w:val="003D1945"/>
    <w:rsid w:val="003E498C"/>
    <w:rsid w:val="003F6067"/>
    <w:rsid w:val="004732B8"/>
    <w:rsid w:val="004D7B69"/>
    <w:rsid w:val="0050779C"/>
    <w:rsid w:val="00550203"/>
    <w:rsid w:val="005B5DAE"/>
    <w:rsid w:val="00607534"/>
    <w:rsid w:val="00611E1D"/>
    <w:rsid w:val="00617C64"/>
    <w:rsid w:val="006231B8"/>
    <w:rsid w:val="00687033"/>
    <w:rsid w:val="006A0422"/>
    <w:rsid w:val="006D1FC6"/>
    <w:rsid w:val="006E6C43"/>
    <w:rsid w:val="00702FD8"/>
    <w:rsid w:val="00744AE8"/>
    <w:rsid w:val="0075239E"/>
    <w:rsid w:val="007620A1"/>
    <w:rsid w:val="007909C0"/>
    <w:rsid w:val="007D35EC"/>
    <w:rsid w:val="007E34B8"/>
    <w:rsid w:val="008B37F1"/>
    <w:rsid w:val="008B3DA0"/>
    <w:rsid w:val="009A45B7"/>
    <w:rsid w:val="009A6CF8"/>
    <w:rsid w:val="009B62B7"/>
    <w:rsid w:val="009C0175"/>
    <w:rsid w:val="009C2380"/>
    <w:rsid w:val="009C4CC2"/>
    <w:rsid w:val="009D754A"/>
    <w:rsid w:val="00A04B59"/>
    <w:rsid w:val="00A23C2A"/>
    <w:rsid w:val="00AF3CFC"/>
    <w:rsid w:val="00B40416"/>
    <w:rsid w:val="00BB1167"/>
    <w:rsid w:val="00BE742E"/>
    <w:rsid w:val="00C21757"/>
    <w:rsid w:val="00C54DBA"/>
    <w:rsid w:val="00C90D80"/>
    <w:rsid w:val="00D46E02"/>
    <w:rsid w:val="00DA0C25"/>
    <w:rsid w:val="00DE52DB"/>
    <w:rsid w:val="00E778AB"/>
    <w:rsid w:val="00E815CF"/>
    <w:rsid w:val="00EB379D"/>
    <w:rsid w:val="00F520E7"/>
    <w:rsid w:val="00F802A4"/>
    <w:rsid w:val="00FC4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EA5C6"/>
  <w15:docId w15:val="{7D9A7548-152B-4844-BE53-EF4BF8FF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150FEF"/>
    <w:pPr>
      <w:widowControl w:val="0"/>
      <w:wordWrap w:val="0"/>
      <w:autoSpaceDE w:val="0"/>
      <w:autoSpaceDN w:val="0"/>
      <w:adjustRightInd w:val="0"/>
      <w:spacing w:line="289" w:lineRule="exact"/>
      <w:jc w:val="both"/>
    </w:pPr>
    <w:rPr>
      <w:rFonts w:ascii="Century" w:eastAsia="ＭＳ ゴシック" w:hAnsi="Century" w:cs="ＭＳ ゴシック"/>
      <w:spacing w:val="1"/>
      <w:kern w:val="0"/>
      <w:szCs w:val="21"/>
    </w:rPr>
  </w:style>
  <w:style w:type="paragraph" w:styleId="a5">
    <w:name w:val="No Spacing"/>
    <w:uiPriority w:val="1"/>
    <w:qFormat/>
    <w:rsid w:val="00A04B59"/>
    <w:pPr>
      <w:widowControl w:val="0"/>
      <w:jc w:val="both"/>
    </w:pPr>
  </w:style>
  <w:style w:type="paragraph" w:styleId="a6">
    <w:name w:val="footer"/>
    <w:basedOn w:val="a"/>
    <w:link w:val="a7"/>
    <w:rsid w:val="00B40416"/>
    <w:pPr>
      <w:tabs>
        <w:tab w:val="center" w:pos="4252"/>
        <w:tab w:val="right" w:pos="8504"/>
      </w:tabs>
      <w:snapToGrid w:val="0"/>
    </w:pPr>
    <w:rPr>
      <w:rFonts w:ascii="Century" w:eastAsia="ＭＳ 明朝" w:hAnsi="Century" w:cs="Times New Roman"/>
      <w:szCs w:val="24"/>
    </w:rPr>
  </w:style>
  <w:style w:type="character" w:customStyle="1" w:styleId="a7">
    <w:name w:val="フッター (文字)"/>
    <w:basedOn w:val="a0"/>
    <w:link w:val="a6"/>
    <w:rsid w:val="00B40416"/>
    <w:rPr>
      <w:rFonts w:ascii="Century" w:eastAsia="ＭＳ 明朝" w:hAnsi="Century" w:cs="Times New Roman"/>
      <w:szCs w:val="24"/>
    </w:rPr>
  </w:style>
  <w:style w:type="paragraph" w:styleId="a8">
    <w:name w:val="Balloon Text"/>
    <w:basedOn w:val="a"/>
    <w:link w:val="a9"/>
    <w:uiPriority w:val="99"/>
    <w:semiHidden/>
    <w:unhideWhenUsed/>
    <w:rsid w:val="00BB11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1167"/>
    <w:rPr>
      <w:rFonts w:asciiTheme="majorHAnsi" w:eastAsiaTheme="majorEastAsia" w:hAnsiTheme="majorHAnsi" w:cstheme="majorBidi"/>
      <w:sz w:val="18"/>
      <w:szCs w:val="18"/>
    </w:rPr>
  </w:style>
  <w:style w:type="paragraph" w:styleId="aa">
    <w:name w:val="header"/>
    <w:basedOn w:val="a"/>
    <w:link w:val="ab"/>
    <w:uiPriority w:val="99"/>
    <w:unhideWhenUsed/>
    <w:rsid w:val="00AF3CFC"/>
    <w:pPr>
      <w:tabs>
        <w:tab w:val="center" w:pos="4252"/>
        <w:tab w:val="right" w:pos="8504"/>
      </w:tabs>
      <w:snapToGrid w:val="0"/>
    </w:pPr>
  </w:style>
  <w:style w:type="character" w:customStyle="1" w:styleId="ab">
    <w:name w:val="ヘッダー (文字)"/>
    <w:basedOn w:val="a0"/>
    <w:link w:val="aa"/>
    <w:uiPriority w:val="99"/>
    <w:rsid w:val="00AF3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9026">
      <w:bodyDiv w:val="1"/>
      <w:marLeft w:val="0"/>
      <w:marRight w:val="0"/>
      <w:marTop w:val="0"/>
      <w:marBottom w:val="0"/>
      <w:divBdr>
        <w:top w:val="none" w:sz="0" w:space="0" w:color="auto"/>
        <w:left w:val="none" w:sz="0" w:space="0" w:color="auto"/>
        <w:bottom w:val="none" w:sz="0" w:space="0" w:color="auto"/>
        <w:right w:val="none" w:sz="0" w:space="0" w:color="auto"/>
      </w:divBdr>
    </w:div>
    <w:div w:id="522400155">
      <w:bodyDiv w:val="1"/>
      <w:marLeft w:val="0"/>
      <w:marRight w:val="0"/>
      <w:marTop w:val="0"/>
      <w:marBottom w:val="0"/>
      <w:divBdr>
        <w:top w:val="none" w:sz="0" w:space="0" w:color="auto"/>
        <w:left w:val="none" w:sz="0" w:space="0" w:color="auto"/>
        <w:bottom w:val="none" w:sz="0" w:space="0" w:color="auto"/>
        <w:right w:val="none" w:sz="0" w:space="0" w:color="auto"/>
      </w:divBdr>
    </w:div>
    <w:div w:id="101476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6C2BD-0A81-4C4D-BA81-81C197B4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892</Words>
  <Characters>5090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0100179</cp:lastModifiedBy>
  <cp:revision>3</cp:revision>
  <cp:lastPrinted>2020-07-21T12:46:00Z</cp:lastPrinted>
  <dcterms:created xsi:type="dcterms:W3CDTF">2026-05-22T07:19:00Z</dcterms:created>
  <dcterms:modified xsi:type="dcterms:W3CDTF">2026-05-22T07:20:00Z</dcterms:modified>
</cp:coreProperties>
</file>