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11C7" w14:textId="32E2DED5" w:rsidR="003D0212" w:rsidRPr="003D0212" w:rsidRDefault="003D0212" w:rsidP="00B0749A">
      <w:pPr>
        <w:wordWrap w:val="0"/>
        <w:jc w:val="right"/>
        <w:rPr>
          <w:rFonts w:ascii="ＭＳ 明朝" w:eastAsia="ＭＳ 明朝" w:hAnsi="ＭＳ 明朝"/>
          <w:sz w:val="24"/>
        </w:rPr>
      </w:pPr>
      <w:r w:rsidRPr="003D0212">
        <w:rPr>
          <w:rFonts w:ascii="ＭＳ 明朝" w:eastAsia="ＭＳ 明朝" w:hAnsi="ＭＳ 明朝" w:hint="eastAsia"/>
          <w:sz w:val="24"/>
        </w:rPr>
        <w:t>第　号</w:t>
      </w:r>
    </w:p>
    <w:p w14:paraId="5FDCAB8F" w14:textId="4228334E" w:rsidR="00B0749A" w:rsidRPr="00E0296F" w:rsidRDefault="00B0749A" w:rsidP="003D021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E0296F">
        <w:rPr>
          <w:rFonts w:ascii="ＭＳ 明朝" w:eastAsia="ＭＳ 明朝" w:hAnsi="ＭＳ 明朝" w:hint="eastAsia"/>
          <w:sz w:val="24"/>
        </w:rPr>
        <w:t>年　　月　　日</w:t>
      </w:r>
    </w:p>
    <w:p w14:paraId="5192FA94" w14:textId="3E2974C4" w:rsidR="00B0749A" w:rsidRDefault="00B0749A" w:rsidP="00712A73">
      <w:pPr>
        <w:ind w:firstLineChars="100" w:firstLine="243"/>
        <w:rPr>
          <w:rFonts w:ascii="ＭＳ 明朝" w:eastAsia="ＭＳ 明朝" w:hAnsi="ＭＳ 明朝"/>
          <w:sz w:val="24"/>
        </w:rPr>
      </w:pPr>
      <w:r w:rsidRPr="00712A73">
        <w:rPr>
          <w:rFonts w:ascii="ＭＳ 明朝" w:eastAsia="ＭＳ 明朝" w:hAnsi="ＭＳ 明朝" w:hint="eastAsia"/>
          <w:sz w:val="24"/>
        </w:rPr>
        <w:t>熊本県知事　様</w:t>
      </w:r>
    </w:p>
    <w:p w14:paraId="5E512B61" w14:textId="77777777" w:rsidR="00712A73" w:rsidRDefault="00712A73" w:rsidP="00712A73">
      <w:pPr>
        <w:ind w:firstLineChars="100" w:firstLine="243"/>
        <w:rPr>
          <w:rFonts w:ascii="ＭＳ 明朝" w:eastAsia="ＭＳ 明朝" w:hAnsi="ＭＳ 明朝"/>
          <w:sz w:val="24"/>
        </w:rPr>
      </w:pPr>
    </w:p>
    <w:p w14:paraId="7F4409C8" w14:textId="5E6F31CC" w:rsidR="00712A73" w:rsidRDefault="00C10C75" w:rsidP="00DC1ABE">
      <w:pPr>
        <w:snapToGrid w:val="0"/>
        <w:ind w:firstLineChars="1900" w:firstLine="4609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712A73">
        <w:rPr>
          <w:rFonts w:ascii="ＭＳ 明朝" w:eastAsia="ＭＳ 明朝" w:hAnsi="ＭＳ 明朝" w:hint="eastAsia"/>
          <w:sz w:val="24"/>
        </w:rPr>
        <w:t>名称</w:t>
      </w:r>
    </w:p>
    <w:p w14:paraId="222CADFC" w14:textId="0547C0BD" w:rsidR="00712A73" w:rsidRDefault="00712A73" w:rsidP="00DC1ABE">
      <w:pPr>
        <w:snapToGrid w:val="0"/>
        <w:ind w:firstLineChars="2300" w:firstLine="558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671AD727" w14:textId="77777777" w:rsidR="00EA3E30" w:rsidRPr="00712A73" w:rsidRDefault="00EA3E30" w:rsidP="00EA3E30">
      <w:pPr>
        <w:snapToGrid w:val="0"/>
        <w:ind w:right="1944" w:firstLineChars="100" w:firstLine="243"/>
        <w:jc w:val="right"/>
        <w:rPr>
          <w:rFonts w:ascii="ＭＳ 明朝" w:eastAsia="ＭＳ 明朝" w:hAnsi="ＭＳ 明朝"/>
          <w:sz w:val="24"/>
        </w:rPr>
      </w:pPr>
    </w:p>
    <w:p w14:paraId="57E1FE7C" w14:textId="1DDF775D" w:rsidR="00B0749A" w:rsidRPr="00712A73" w:rsidRDefault="00AB56C7" w:rsidP="00AB56C7">
      <w:pPr>
        <w:jc w:val="center"/>
        <w:rPr>
          <w:rFonts w:ascii="ＭＳ 明朝" w:eastAsia="ＭＳ 明朝" w:hAnsi="ＭＳ 明朝"/>
          <w:sz w:val="24"/>
        </w:rPr>
      </w:pPr>
      <w:r w:rsidRPr="00712A73">
        <w:rPr>
          <w:rFonts w:ascii="ＭＳ 明朝" w:eastAsia="ＭＳ 明朝" w:hAnsi="ＭＳ 明朝" w:hint="eastAsia"/>
          <w:sz w:val="24"/>
        </w:rPr>
        <w:t>子育て短期支援</w:t>
      </w:r>
      <w:r w:rsidR="00E3311D" w:rsidRPr="00712A73">
        <w:rPr>
          <w:rFonts w:ascii="ＭＳ 明朝" w:eastAsia="ＭＳ 明朝" w:hAnsi="ＭＳ 明朝" w:hint="eastAsia"/>
          <w:sz w:val="24"/>
        </w:rPr>
        <w:t>事業</w:t>
      </w:r>
      <w:r w:rsidR="00535845" w:rsidRPr="00712A73">
        <w:rPr>
          <w:rFonts w:ascii="ＭＳ 明朝" w:eastAsia="ＭＳ 明朝" w:hAnsi="ＭＳ 明朝" w:hint="eastAsia"/>
          <w:sz w:val="24"/>
        </w:rPr>
        <w:t>廃止</w:t>
      </w:r>
      <w:r w:rsidR="00B0749A" w:rsidRPr="00712A73">
        <w:rPr>
          <w:rFonts w:ascii="ＭＳ 明朝" w:eastAsia="ＭＳ 明朝" w:hAnsi="ＭＳ 明朝" w:hint="eastAsia"/>
          <w:sz w:val="24"/>
        </w:rPr>
        <w:t>届出書</w:t>
      </w:r>
    </w:p>
    <w:p w14:paraId="7B3A7641" w14:textId="77777777" w:rsidR="00FB2F4C" w:rsidRDefault="00FB2F4C" w:rsidP="00C10C75">
      <w:pPr>
        <w:rPr>
          <w:rFonts w:ascii="ＭＳ 明朝" w:eastAsia="ＭＳ 明朝" w:hAnsi="ＭＳ 明朝"/>
        </w:rPr>
      </w:pPr>
    </w:p>
    <w:p w14:paraId="6C3987BC" w14:textId="320F20CD" w:rsidR="00712A73" w:rsidRPr="00473FFD" w:rsidRDefault="00712A73" w:rsidP="00712A73">
      <w:pPr>
        <w:snapToGrid w:val="0"/>
        <w:rPr>
          <w:rFonts w:ascii="ＭＳ 明朝" w:eastAsia="ＭＳ 明朝" w:hAnsi="ＭＳ 明朝"/>
          <w:sz w:val="24"/>
        </w:rPr>
      </w:pPr>
      <w:r w:rsidRPr="00473FFD">
        <w:rPr>
          <w:rFonts w:ascii="ＭＳ 明朝" w:eastAsia="ＭＳ 明朝" w:hAnsi="ＭＳ 明朝" w:hint="eastAsia"/>
          <w:sz w:val="24"/>
        </w:rPr>
        <w:t xml:space="preserve">　標記について、</w:t>
      </w:r>
      <w:r w:rsidRPr="00D604C2">
        <w:rPr>
          <w:rFonts w:ascii="ＭＳ 明朝" w:eastAsia="ＭＳ 明朝" w:hAnsi="ＭＳ 明朝" w:hint="eastAsia"/>
          <w:sz w:val="24"/>
        </w:rPr>
        <w:t>児童福祉法第六条の三第</w:t>
      </w:r>
      <w:r w:rsidR="00E0296F">
        <w:rPr>
          <w:rFonts w:ascii="ＭＳ 明朝" w:eastAsia="ＭＳ 明朝" w:hAnsi="ＭＳ 明朝" w:hint="eastAsia"/>
          <w:sz w:val="24"/>
        </w:rPr>
        <w:t>三</w:t>
      </w:r>
      <w:r w:rsidRPr="00D604C2">
        <w:rPr>
          <w:rFonts w:ascii="ＭＳ 明朝" w:eastAsia="ＭＳ 明朝" w:hAnsi="ＭＳ 明朝" w:hint="eastAsia"/>
          <w:sz w:val="24"/>
        </w:rPr>
        <w:t>項</w:t>
      </w:r>
      <w:r>
        <w:rPr>
          <w:rFonts w:ascii="ＭＳ 明朝" w:eastAsia="ＭＳ 明朝" w:hAnsi="ＭＳ 明朝" w:hint="eastAsia"/>
          <w:sz w:val="24"/>
        </w:rPr>
        <w:t>に規定する子育て</w:t>
      </w:r>
      <w:r w:rsidR="00E0296F">
        <w:rPr>
          <w:rFonts w:ascii="ＭＳ 明朝" w:eastAsia="ＭＳ 明朝" w:hAnsi="ＭＳ 明朝" w:hint="eastAsia"/>
          <w:sz w:val="24"/>
        </w:rPr>
        <w:t>短期</w:t>
      </w:r>
      <w:r>
        <w:rPr>
          <w:rFonts w:ascii="ＭＳ 明朝" w:eastAsia="ＭＳ 明朝" w:hAnsi="ＭＳ 明朝" w:hint="eastAsia"/>
          <w:sz w:val="24"/>
        </w:rPr>
        <w:t>支援事業を廃止したので、社会福祉法第六十九条第二項の規定に基づき届け出ます</w:t>
      </w:r>
      <w:r w:rsidRPr="00473FFD">
        <w:rPr>
          <w:rFonts w:ascii="ＭＳ 明朝" w:eastAsia="ＭＳ 明朝" w:hAnsi="ＭＳ 明朝" w:hint="eastAsia"/>
          <w:sz w:val="24"/>
        </w:rPr>
        <w:t>。</w:t>
      </w:r>
    </w:p>
    <w:p w14:paraId="3A9E480D" w14:textId="77777777" w:rsidR="00712A73" w:rsidRPr="00712A73" w:rsidRDefault="00712A73" w:rsidP="00712A73">
      <w:pPr>
        <w:spacing w:afterLines="50" w:after="150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9"/>
        <w:gridCol w:w="565"/>
        <w:gridCol w:w="5097"/>
      </w:tblGrid>
      <w:tr w:rsidR="00712A73" w:rsidRPr="00473FFD" w14:paraId="7605CF03" w14:textId="77777777" w:rsidTr="00AB0501">
        <w:trPr>
          <w:trHeight w:val="624"/>
          <w:jc w:val="center"/>
        </w:trPr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5413" w14:textId="77777777" w:rsidR="00712A73" w:rsidRPr="00473FFD" w:rsidRDefault="00712A73" w:rsidP="00B94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実施主体名称</w:t>
            </w:r>
            <w:r w:rsidRPr="00582EDC">
              <w:rPr>
                <w:rFonts w:ascii="ＭＳ 明朝" w:eastAsia="ＭＳ 明朝" w:hAnsi="ＭＳ 明朝" w:hint="eastAsia"/>
                <w:sz w:val="18"/>
              </w:rPr>
              <w:t>（市町村名）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4069" w14:textId="77777777" w:rsidR="00712A73" w:rsidRPr="00473FFD" w:rsidRDefault="00712A7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2A73" w:rsidRPr="00473FFD" w14:paraId="2F750689" w14:textId="77777777" w:rsidTr="00AB0501">
        <w:trPr>
          <w:trHeight w:val="624"/>
          <w:jc w:val="center"/>
        </w:trPr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A23F" w14:textId="77777777" w:rsidR="00712A73" w:rsidRPr="00473FFD" w:rsidRDefault="00712A73" w:rsidP="00B94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</w:rPr>
              <w:t>代表者氏名</w:t>
            </w:r>
            <w:r w:rsidRPr="00582EDC">
              <w:rPr>
                <w:rFonts w:ascii="ＭＳ 明朝" w:eastAsia="ＭＳ 明朝" w:hAnsi="ＭＳ 明朝" w:hint="eastAsia"/>
                <w:sz w:val="18"/>
              </w:rPr>
              <w:t>（市町村長名）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23FA" w14:textId="77777777" w:rsidR="00712A73" w:rsidRPr="00473FFD" w:rsidRDefault="00712A7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4A64" w:rsidRPr="00473FFD" w14:paraId="165C95ED" w14:textId="77777777" w:rsidTr="00AB0501">
        <w:trPr>
          <w:trHeight w:val="624"/>
          <w:jc w:val="center"/>
        </w:trPr>
        <w:tc>
          <w:tcPr>
            <w:tcW w:w="28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A5978" w14:textId="7FB1B578" w:rsidR="00B94A64" w:rsidRPr="00473FFD" w:rsidRDefault="00B94A64" w:rsidP="00B94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94A64">
              <w:rPr>
                <w:rFonts w:ascii="ＭＳ 明朝" w:eastAsia="ＭＳ 明朝" w:hAnsi="ＭＳ 明朝" w:hint="eastAsia"/>
                <w:sz w:val="24"/>
              </w:rPr>
              <w:t>担当部署及び所在地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3D03" w14:textId="77777777" w:rsidR="00B94A64" w:rsidRPr="00473FFD" w:rsidRDefault="00B94A64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2A73" w:rsidRPr="00473FFD" w14:paraId="0D562135" w14:textId="77777777" w:rsidTr="00C951CB">
        <w:trPr>
          <w:trHeight w:val="20"/>
          <w:jc w:val="center"/>
        </w:trPr>
        <w:tc>
          <w:tcPr>
            <w:tcW w:w="8494" w:type="dxa"/>
            <w:gridSpan w:val="4"/>
            <w:tcBorders>
              <w:left w:val="nil"/>
              <w:right w:val="nil"/>
            </w:tcBorders>
            <w:vAlign w:val="center"/>
          </w:tcPr>
          <w:p w14:paraId="37889202" w14:textId="77777777" w:rsidR="00712A73" w:rsidRPr="00473FFD" w:rsidRDefault="00712A73" w:rsidP="00C951CB">
            <w:pPr>
              <w:spacing w:line="4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94A64" w:rsidRPr="00473FFD" w14:paraId="573E3301" w14:textId="77777777" w:rsidTr="00AB0501">
        <w:trPr>
          <w:trHeight w:val="624"/>
          <w:jc w:val="center"/>
        </w:trPr>
        <w:tc>
          <w:tcPr>
            <w:tcW w:w="2263" w:type="dxa"/>
            <w:vAlign w:val="center"/>
          </w:tcPr>
          <w:p w14:paraId="4F448999" w14:textId="7E4AF822" w:rsidR="00B94A64" w:rsidRPr="00473FFD" w:rsidRDefault="00B94A64" w:rsidP="00B94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事業の種類</w:t>
            </w:r>
            <w:r w:rsidRPr="00B94A64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6231" w:type="dxa"/>
            <w:gridSpan w:val="3"/>
            <w:vAlign w:val="center"/>
          </w:tcPr>
          <w:p w14:paraId="646BECF8" w14:textId="5B84BF4A" w:rsidR="00B94A64" w:rsidRPr="00DB6466" w:rsidRDefault="00B94A64" w:rsidP="00B94A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B646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　短期入所生活援助事業（ショートステイ事業）</w:t>
            </w:r>
          </w:p>
          <w:p w14:paraId="135FA4B3" w14:textId="0EAB5E24" w:rsidR="00B94A64" w:rsidRPr="00DB6466" w:rsidRDefault="00B94A64" w:rsidP="00B94A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DB646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　夜間養護等事業（トワイライトステイ事業）</w:t>
            </w:r>
          </w:p>
        </w:tc>
      </w:tr>
      <w:tr w:rsidR="00DB6466" w:rsidRPr="00473FFD" w14:paraId="35A754A1" w14:textId="77777777" w:rsidTr="00AB0501">
        <w:trPr>
          <w:trHeight w:val="624"/>
          <w:jc w:val="center"/>
        </w:trPr>
        <w:tc>
          <w:tcPr>
            <w:tcW w:w="2263" w:type="dxa"/>
            <w:vAlign w:val="center"/>
          </w:tcPr>
          <w:p w14:paraId="2D947C2A" w14:textId="28078D2E" w:rsidR="00DB6466" w:rsidRDefault="00DB6466" w:rsidP="00B94A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委託等の有無</w:t>
            </w:r>
            <w:r w:rsidRPr="00AE6625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</w:p>
        </w:tc>
        <w:tc>
          <w:tcPr>
            <w:tcW w:w="6231" w:type="dxa"/>
            <w:gridSpan w:val="3"/>
            <w:vAlign w:val="center"/>
          </w:tcPr>
          <w:p w14:paraId="346C312D" w14:textId="7180A09F" w:rsidR="00DB6466" w:rsidRPr="00DB6466" w:rsidRDefault="00DB6466" w:rsidP="00DB646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・　無</w:t>
            </w:r>
          </w:p>
        </w:tc>
      </w:tr>
      <w:tr w:rsidR="00B77F2D" w:rsidRPr="00473FFD" w14:paraId="3A71F47C" w14:textId="1E8A23B6" w:rsidTr="00B77F2D">
        <w:trPr>
          <w:trHeight w:val="460"/>
          <w:jc w:val="center"/>
        </w:trPr>
        <w:tc>
          <w:tcPr>
            <w:tcW w:w="2263" w:type="dxa"/>
            <w:vMerge w:val="restart"/>
            <w:vAlign w:val="center"/>
          </w:tcPr>
          <w:p w14:paraId="05177950" w14:textId="7AF0EA48" w:rsidR="00B77F2D" w:rsidRPr="00B77F2D" w:rsidRDefault="00B77F2D" w:rsidP="00B77F2D">
            <w:pPr>
              <w:ind w:leftChars="100" w:left="213"/>
              <w:jc w:val="both"/>
              <w:rPr>
                <w:rFonts w:ascii="ＭＳ 明朝" w:eastAsia="ＭＳ 明朝" w:hAnsi="ＭＳ 明朝"/>
              </w:rPr>
            </w:pPr>
            <w:r w:rsidRPr="00723DDF">
              <w:rPr>
                <w:rFonts w:ascii="ＭＳ 明朝" w:eastAsia="ＭＳ 明朝" w:hAnsi="ＭＳ 明朝" w:hint="eastAsia"/>
              </w:rPr>
              <w:t>上記が</w:t>
            </w:r>
            <w:r>
              <w:rPr>
                <w:rFonts w:ascii="ＭＳ 明朝" w:eastAsia="ＭＳ 明朝" w:hAnsi="ＭＳ 明朝" w:hint="eastAsia"/>
              </w:rPr>
              <w:t>無</w:t>
            </w:r>
            <w:r w:rsidRPr="00723DDF">
              <w:rPr>
                <w:rFonts w:ascii="ＭＳ 明朝" w:eastAsia="ＭＳ 明朝" w:hAnsi="ＭＳ 明朝" w:hint="eastAsia"/>
              </w:rPr>
              <w:t>の場合</w:t>
            </w:r>
            <w:r>
              <w:rPr>
                <w:rFonts w:ascii="ＭＳ 明朝" w:eastAsia="ＭＳ 明朝" w:hAnsi="ＭＳ 明朝" w:hint="eastAsia"/>
              </w:rPr>
              <w:t>（直　　　営で行う場合）の施設</w:t>
            </w:r>
            <w:r w:rsidRPr="00723DDF">
              <w:rPr>
                <w:rFonts w:ascii="ＭＳ 明朝" w:eastAsia="ＭＳ 明朝" w:hAnsi="ＭＳ 明朝" w:hint="eastAsia"/>
              </w:rPr>
              <w:t>の名称</w:t>
            </w:r>
            <w:r>
              <w:rPr>
                <w:rFonts w:ascii="ＭＳ 明朝" w:eastAsia="ＭＳ 明朝" w:hAnsi="ＭＳ 明朝" w:hint="eastAsia"/>
              </w:rPr>
              <w:t>、所在地</w:t>
            </w:r>
          </w:p>
        </w:tc>
        <w:tc>
          <w:tcPr>
            <w:tcW w:w="1134" w:type="dxa"/>
            <w:gridSpan w:val="2"/>
            <w:vAlign w:val="center"/>
          </w:tcPr>
          <w:p w14:paraId="7AA062EE" w14:textId="71C04A6E" w:rsidR="00B77F2D" w:rsidRPr="00B77F2D" w:rsidRDefault="00B77F2D" w:rsidP="00DB6466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77F2D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5097" w:type="dxa"/>
            <w:vAlign w:val="center"/>
          </w:tcPr>
          <w:p w14:paraId="3488D156" w14:textId="77777777" w:rsidR="00B77F2D" w:rsidRDefault="00B77F2D" w:rsidP="00DB6466">
            <w:pPr>
              <w:overflowPunct w:val="0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7F2D" w:rsidRPr="00473FFD" w14:paraId="1C3F0A0D" w14:textId="77777777" w:rsidTr="00B77F2D">
        <w:trPr>
          <w:trHeight w:val="454"/>
          <w:jc w:val="center"/>
        </w:trPr>
        <w:tc>
          <w:tcPr>
            <w:tcW w:w="2263" w:type="dxa"/>
            <w:vMerge/>
            <w:vAlign w:val="center"/>
          </w:tcPr>
          <w:p w14:paraId="728F06DB" w14:textId="77777777" w:rsidR="00B77F2D" w:rsidRPr="00723DDF" w:rsidRDefault="00B77F2D" w:rsidP="00B77F2D">
            <w:pPr>
              <w:ind w:leftChars="100" w:left="21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06FB90" w14:textId="5BA923FB" w:rsidR="00B77F2D" w:rsidRPr="00B77F2D" w:rsidRDefault="00B77F2D" w:rsidP="00DB6466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 w:rsidRPr="00B77F2D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5097" w:type="dxa"/>
            <w:vAlign w:val="center"/>
          </w:tcPr>
          <w:p w14:paraId="4AEDB4D4" w14:textId="77777777" w:rsidR="00B77F2D" w:rsidRDefault="00B77F2D" w:rsidP="00DB6466">
            <w:pPr>
              <w:overflowPunct w:val="0"/>
              <w:textAlignment w:val="baseline"/>
              <w:rPr>
                <w:rFonts w:ascii="ＭＳ 明朝" w:eastAsia="ＭＳ 明朝" w:hAnsi="ＭＳ 明朝"/>
                <w:sz w:val="24"/>
              </w:rPr>
            </w:pPr>
          </w:p>
        </w:tc>
      </w:tr>
      <w:tr w:rsidR="00712A73" w:rsidRPr="00473FFD" w14:paraId="0459D983" w14:textId="77777777" w:rsidTr="00AB0501">
        <w:trPr>
          <w:trHeight w:val="624"/>
          <w:jc w:val="center"/>
        </w:trPr>
        <w:tc>
          <w:tcPr>
            <w:tcW w:w="2263" w:type="dxa"/>
            <w:vAlign w:val="center"/>
          </w:tcPr>
          <w:p w14:paraId="3A456204" w14:textId="77777777" w:rsidR="00712A73" w:rsidRPr="00473FFD" w:rsidRDefault="00712A73" w:rsidP="00E0296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事業廃止</w:t>
            </w:r>
            <w:r w:rsidRPr="00473FFD"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6231" w:type="dxa"/>
            <w:gridSpan w:val="3"/>
            <w:vAlign w:val="center"/>
          </w:tcPr>
          <w:p w14:paraId="12CE031B" w14:textId="77777777" w:rsidR="00712A73" w:rsidRPr="00473FFD" w:rsidRDefault="00712A73" w:rsidP="00955BD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712A73" w:rsidRPr="00473FFD" w14:paraId="3353EBBF" w14:textId="77777777" w:rsidTr="00AB0501">
        <w:trPr>
          <w:trHeight w:val="624"/>
          <w:jc w:val="center"/>
        </w:trPr>
        <w:tc>
          <w:tcPr>
            <w:tcW w:w="2263" w:type="dxa"/>
            <w:vAlign w:val="center"/>
          </w:tcPr>
          <w:p w14:paraId="05FA1AA2" w14:textId="77777777" w:rsidR="00712A73" w:rsidRPr="00473FFD" w:rsidRDefault="00712A73" w:rsidP="00E0296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廃止理由</w:t>
            </w:r>
          </w:p>
        </w:tc>
        <w:tc>
          <w:tcPr>
            <w:tcW w:w="6231" w:type="dxa"/>
            <w:gridSpan w:val="3"/>
          </w:tcPr>
          <w:p w14:paraId="66DC7A7D" w14:textId="77777777" w:rsidR="00712A73" w:rsidRPr="00473FFD" w:rsidRDefault="00712A73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10C75" w:rsidRPr="00473FFD" w14:paraId="6E707590" w14:textId="77777777" w:rsidTr="00AB0501">
        <w:trPr>
          <w:trHeight w:val="624"/>
          <w:jc w:val="center"/>
        </w:trPr>
        <w:tc>
          <w:tcPr>
            <w:tcW w:w="2263" w:type="dxa"/>
            <w:vAlign w:val="center"/>
          </w:tcPr>
          <w:p w14:paraId="75125283" w14:textId="68E5F238" w:rsidR="00C10C75" w:rsidRPr="00C10C75" w:rsidRDefault="00C10C75" w:rsidP="00955BD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10C75">
              <w:rPr>
                <w:rFonts w:ascii="ＭＳ 明朝" w:eastAsia="ＭＳ 明朝" w:hAnsi="ＭＳ 明朝" w:hint="eastAsia"/>
                <w:sz w:val="22"/>
                <w:szCs w:val="22"/>
              </w:rPr>
              <w:t>現に便益を受けている乳幼児に対する処置</w:t>
            </w:r>
          </w:p>
        </w:tc>
        <w:tc>
          <w:tcPr>
            <w:tcW w:w="6231" w:type="dxa"/>
            <w:gridSpan w:val="3"/>
          </w:tcPr>
          <w:p w14:paraId="5AF46FC3" w14:textId="77777777" w:rsidR="00C10C75" w:rsidRPr="00473FFD" w:rsidRDefault="00C10C75" w:rsidP="00955BD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12A73" w:rsidRPr="00473FFD" w14:paraId="5F915416" w14:textId="77777777" w:rsidTr="00AB0501">
        <w:trPr>
          <w:trHeight w:val="624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587CC2A" w14:textId="77777777" w:rsidR="00712A73" w:rsidRDefault="00712A73" w:rsidP="00E0296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35B02F91" w14:textId="77777777" w:rsidR="00712A73" w:rsidRPr="00D604C2" w:rsidRDefault="00712A73" w:rsidP="00955BDB">
            <w:pPr>
              <w:rPr>
                <w:rFonts w:ascii="ＭＳ 明朝" w:eastAsia="ＭＳ 明朝" w:hAnsi="ＭＳ 明朝"/>
                <w:sz w:val="22"/>
              </w:rPr>
            </w:pPr>
            <w:r w:rsidRPr="00D604C2"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14:paraId="431D8C04" w14:textId="77777777" w:rsidR="00712A73" w:rsidRPr="00473FFD" w:rsidRDefault="00712A73" w:rsidP="00955BDB">
            <w:pPr>
              <w:rPr>
                <w:rFonts w:ascii="ＭＳ 明朝" w:eastAsia="ＭＳ 明朝" w:hAnsi="ＭＳ 明朝"/>
                <w:sz w:val="24"/>
              </w:rPr>
            </w:pPr>
            <w:r w:rsidRPr="00D604C2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</w:tbl>
    <w:p w14:paraId="70D8F265" w14:textId="62E1A73D" w:rsidR="00B94A64" w:rsidRDefault="00B94A64" w:rsidP="00C10C75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（注）</w:t>
      </w:r>
      <w:r w:rsidR="00C10C75">
        <w:rPr>
          <w:rFonts w:hint="eastAsia"/>
          <w:sz w:val="18"/>
          <w:szCs w:val="18"/>
        </w:rPr>
        <w:t>該当する事項を〇で囲むこと。</w:t>
      </w:r>
    </w:p>
    <w:p w14:paraId="6553B9A4" w14:textId="4B6B5CEE" w:rsidR="00712A73" w:rsidRDefault="00712A73" w:rsidP="00712A73">
      <w:pPr>
        <w:ind w:firstLineChars="100" w:firstLine="183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複数市町村による合同実施の場合も、それぞれの市町村から届け出てください。</w:t>
      </w:r>
    </w:p>
    <w:p w14:paraId="6CD84F0B" w14:textId="1B0ED9C4" w:rsidR="001B11F2" w:rsidRPr="00C951CB" w:rsidRDefault="00712A73" w:rsidP="00C951CB">
      <w:pPr>
        <w:ind w:firstLineChars="100" w:firstLine="183"/>
        <w:rPr>
          <w:rFonts w:hint="eastAsia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事業を休止する場合は、本様式中の「廃止」を「休止」に変更して届け出てください。</w:t>
      </w:r>
    </w:p>
    <w:sectPr w:rsidR="001B11F2" w:rsidRPr="00C951CB" w:rsidSect="00D95C01">
      <w:headerReference w:type="default" r:id="rId8"/>
      <w:pgSz w:w="11906" w:h="16838" w:code="9"/>
      <w:pgMar w:top="1418" w:right="1701" w:bottom="1134" w:left="1701" w:header="1020" w:footer="992" w:gutter="0"/>
      <w:cols w:space="425"/>
      <w:docGrid w:type="linesAndChar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FB57" w14:textId="77777777" w:rsidR="008B22F2" w:rsidRDefault="008B22F2" w:rsidP="00822228">
      <w:r>
        <w:separator/>
      </w:r>
    </w:p>
  </w:endnote>
  <w:endnote w:type="continuationSeparator" w:id="0">
    <w:p w14:paraId="599E4671" w14:textId="77777777" w:rsidR="008B22F2" w:rsidRDefault="008B22F2" w:rsidP="0082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583F" w14:textId="77777777" w:rsidR="008B22F2" w:rsidRDefault="008B22F2" w:rsidP="00822228">
      <w:r>
        <w:separator/>
      </w:r>
    </w:p>
  </w:footnote>
  <w:footnote w:type="continuationSeparator" w:id="0">
    <w:p w14:paraId="26BEC115" w14:textId="77777777" w:rsidR="008B22F2" w:rsidRDefault="008B22F2" w:rsidP="0082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6C9" w14:textId="77777777" w:rsidR="00D95C01" w:rsidRDefault="00D95C01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</w:t>
    </w:r>
    <w:r w:rsidR="002F543C">
      <w:rPr>
        <w:rFonts w:ascii="ＭＳ 明朝" w:eastAsia="ＭＳ 明朝" w:hAnsi="ＭＳ 明朝" w:hint="eastAsia"/>
        <w:sz w:val="22"/>
        <w:szCs w:val="22"/>
      </w:rPr>
      <w:t>記第３</w:t>
    </w:r>
    <w:r w:rsidRPr="0062007C">
      <w:rPr>
        <w:rFonts w:ascii="ＭＳ 明朝" w:eastAsia="ＭＳ 明朝" w:hAnsi="ＭＳ 明朝" w:hint="eastAsia"/>
        <w:sz w:val="22"/>
        <w:szCs w:val="22"/>
      </w:rPr>
      <w:t>号様式</w:t>
    </w:r>
    <w:r w:rsidR="002F543C">
      <w:rPr>
        <w:rFonts w:ascii="ＭＳ 明朝" w:eastAsia="ＭＳ 明朝" w:hAnsi="ＭＳ 明朝" w:hint="eastAsia"/>
        <w:sz w:val="22"/>
        <w:szCs w:val="22"/>
      </w:rPr>
      <w:t>（廃止</w:t>
    </w:r>
    <w:r>
      <w:rPr>
        <w:rFonts w:ascii="ＭＳ 明朝" w:eastAsia="ＭＳ 明朝" w:hAnsi="ＭＳ 明朝" w:hint="eastAsia"/>
        <w:sz w:val="22"/>
        <w:szCs w:val="22"/>
      </w:rPr>
      <w:t>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0BF7"/>
    <w:multiLevelType w:val="hybridMultilevel"/>
    <w:tmpl w:val="527006CE"/>
    <w:lvl w:ilvl="0" w:tplc="E006F8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25751"/>
    <w:multiLevelType w:val="hybridMultilevel"/>
    <w:tmpl w:val="6B6A25FA"/>
    <w:lvl w:ilvl="0" w:tplc="5966F0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1158682">
    <w:abstractNumId w:val="2"/>
  </w:num>
  <w:num w:numId="2" w16cid:durableId="288630549">
    <w:abstractNumId w:val="0"/>
  </w:num>
  <w:num w:numId="3" w16cid:durableId="563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9A"/>
    <w:rsid w:val="0004744A"/>
    <w:rsid w:val="00061045"/>
    <w:rsid w:val="000859BB"/>
    <w:rsid w:val="00086220"/>
    <w:rsid w:val="00161532"/>
    <w:rsid w:val="00174099"/>
    <w:rsid w:val="001766DF"/>
    <w:rsid w:val="00191B1A"/>
    <w:rsid w:val="001B11F2"/>
    <w:rsid w:val="001C0448"/>
    <w:rsid w:val="002F47F4"/>
    <w:rsid w:val="002F543C"/>
    <w:rsid w:val="003022AC"/>
    <w:rsid w:val="00374382"/>
    <w:rsid w:val="003C2EC0"/>
    <w:rsid w:val="003C2FF3"/>
    <w:rsid w:val="003D0212"/>
    <w:rsid w:val="0040391C"/>
    <w:rsid w:val="004316CA"/>
    <w:rsid w:val="0048633D"/>
    <w:rsid w:val="004A748C"/>
    <w:rsid w:val="004D0A0C"/>
    <w:rsid w:val="004E3B4D"/>
    <w:rsid w:val="00535845"/>
    <w:rsid w:val="0054799D"/>
    <w:rsid w:val="00555B27"/>
    <w:rsid w:val="00560B85"/>
    <w:rsid w:val="00583369"/>
    <w:rsid w:val="00602162"/>
    <w:rsid w:val="0061556B"/>
    <w:rsid w:val="006201DE"/>
    <w:rsid w:val="00690F14"/>
    <w:rsid w:val="006D7A06"/>
    <w:rsid w:val="006E41B1"/>
    <w:rsid w:val="00703AB9"/>
    <w:rsid w:val="00712A73"/>
    <w:rsid w:val="00723A31"/>
    <w:rsid w:val="007327A8"/>
    <w:rsid w:val="007468F1"/>
    <w:rsid w:val="00776101"/>
    <w:rsid w:val="00786A7D"/>
    <w:rsid w:val="00822228"/>
    <w:rsid w:val="00853B66"/>
    <w:rsid w:val="00854A60"/>
    <w:rsid w:val="00881BD6"/>
    <w:rsid w:val="008B22F2"/>
    <w:rsid w:val="0093421B"/>
    <w:rsid w:val="009E1084"/>
    <w:rsid w:val="009F06C7"/>
    <w:rsid w:val="00A16020"/>
    <w:rsid w:val="00A575EE"/>
    <w:rsid w:val="00A711FD"/>
    <w:rsid w:val="00AB0501"/>
    <w:rsid w:val="00AB55F9"/>
    <w:rsid w:val="00AB56C7"/>
    <w:rsid w:val="00AF60C8"/>
    <w:rsid w:val="00B0749A"/>
    <w:rsid w:val="00B53A18"/>
    <w:rsid w:val="00B77F2D"/>
    <w:rsid w:val="00B92133"/>
    <w:rsid w:val="00B94A64"/>
    <w:rsid w:val="00BC7C10"/>
    <w:rsid w:val="00BD0C46"/>
    <w:rsid w:val="00BF6F6D"/>
    <w:rsid w:val="00C01A38"/>
    <w:rsid w:val="00C04078"/>
    <w:rsid w:val="00C10C75"/>
    <w:rsid w:val="00C43E06"/>
    <w:rsid w:val="00C6329C"/>
    <w:rsid w:val="00C951CB"/>
    <w:rsid w:val="00CA6FF4"/>
    <w:rsid w:val="00CE4D2A"/>
    <w:rsid w:val="00D0079F"/>
    <w:rsid w:val="00D74203"/>
    <w:rsid w:val="00D837E3"/>
    <w:rsid w:val="00D95C01"/>
    <w:rsid w:val="00DA4AFF"/>
    <w:rsid w:val="00DB5C1F"/>
    <w:rsid w:val="00DB6466"/>
    <w:rsid w:val="00DC1ABE"/>
    <w:rsid w:val="00DD1D43"/>
    <w:rsid w:val="00E0296F"/>
    <w:rsid w:val="00E3311D"/>
    <w:rsid w:val="00E561DA"/>
    <w:rsid w:val="00E83003"/>
    <w:rsid w:val="00EA3E30"/>
    <w:rsid w:val="00EC081D"/>
    <w:rsid w:val="00EF15D2"/>
    <w:rsid w:val="00F913E5"/>
    <w:rsid w:val="00FA7324"/>
    <w:rsid w:val="00FB2F4C"/>
    <w:rsid w:val="00F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1566E"/>
  <w15:chartTrackingRefBased/>
  <w15:docId w15:val="{69B3240B-7BD7-4697-A044-578CC6F3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49A"/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2228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82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2228"/>
    <w:rPr>
      <w:rFonts w:ascii="Times New Roman" w:eastAsia="ＭＳ ゴシック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712A7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4A64"/>
    <w:pPr>
      <w:widowControl w:val="0"/>
      <w:ind w:leftChars="400" w:left="840"/>
      <w:jc w:val="both"/>
    </w:pPr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1664-F206-47E2-84F0-ECBAD5AE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2000147</cp:lastModifiedBy>
  <cp:revision>28</cp:revision>
  <cp:lastPrinted>2013-07-01T05:58:00Z</cp:lastPrinted>
  <dcterms:created xsi:type="dcterms:W3CDTF">2021-09-28T00:59:00Z</dcterms:created>
  <dcterms:modified xsi:type="dcterms:W3CDTF">2026-07-06T23:57:00Z</dcterms:modified>
</cp:coreProperties>
</file>