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021E" w14:textId="77777777" w:rsidR="00697B85" w:rsidRDefault="00950AB3" w:rsidP="00697B85">
      <w:pPr>
        <w:rPr>
          <w:rFonts w:ascii="ＭＳ ゴシック" w:eastAsia="ＭＳ ゴシック" w:hAnsi="ＭＳ ゴシック"/>
          <w:sz w:val="24"/>
          <w:szCs w:val="24"/>
        </w:rPr>
      </w:pPr>
      <w:r>
        <w:rPr>
          <w:rFonts w:ascii="ＭＳ ゴシック" w:eastAsia="ＭＳ ゴシック" w:hAnsi="ＭＳ ゴシック" w:hint="eastAsia"/>
          <w:sz w:val="24"/>
          <w:szCs w:val="24"/>
        </w:rPr>
        <w:t>（様式３</w:t>
      </w:r>
      <w:r w:rsidR="00697B85">
        <w:rPr>
          <w:rFonts w:ascii="ＭＳ ゴシック" w:eastAsia="ＭＳ ゴシック" w:hAnsi="ＭＳ ゴシック" w:hint="eastAsia"/>
          <w:sz w:val="24"/>
          <w:szCs w:val="24"/>
        </w:rPr>
        <w:t>）</w:t>
      </w:r>
    </w:p>
    <w:p w14:paraId="0C0FF72B" w14:textId="77777777" w:rsidR="00697B85" w:rsidRPr="00BE0B54" w:rsidRDefault="00697B85" w:rsidP="00697B8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誓　約　</w:t>
      </w:r>
      <w:r w:rsidRPr="00BE0B54">
        <w:rPr>
          <w:rFonts w:ascii="ＭＳ ゴシック" w:eastAsia="ＭＳ ゴシック" w:hAnsi="ＭＳ ゴシック" w:hint="eastAsia"/>
          <w:b/>
          <w:sz w:val="28"/>
          <w:szCs w:val="28"/>
        </w:rPr>
        <w:t>書</w:t>
      </w:r>
    </w:p>
    <w:p w14:paraId="5B89DDEC" w14:textId="77777777" w:rsidR="00697B85" w:rsidRDefault="00697B85" w:rsidP="00697B85">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令和　　年（　　年）　　月　　日　</w:t>
      </w:r>
    </w:p>
    <w:p w14:paraId="53139481" w14:textId="77777777" w:rsidR="00232992" w:rsidRDefault="00842FB6"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32992">
        <w:rPr>
          <w:rFonts w:ascii="ＭＳ ゴシック" w:eastAsia="ＭＳ ゴシック" w:hAnsi="ＭＳ ゴシック" w:hint="eastAsia"/>
          <w:sz w:val="24"/>
          <w:szCs w:val="24"/>
        </w:rPr>
        <w:t xml:space="preserve">熊本県知事　</w:t>
      </w:r>
      <w:r w:rsidR="009176B4">
        <w:rPr>
          <w:rFonts w:ascii="ＭＳ ゴシック" w:eastAsia="ＭＳ ゴシック" w:hAnsi="ＭＳ ゴシック" w:hint="eastAsia"/>
          <w:sz w:val="24"/>
          <w:szCs w:val="24"/>
        </w:rPr>
        <w:t>木村</w:t>
      </w:r>
      <w:r w:rsidR="00232992">
        <w:rPr>
          <w:rFonts w:ascii="ＭＳ ゴシック" w:eastAsia="ＭＳ ゴシック" w:hAnsi="ＭＳ ゴシック" w:hint="eastAsia"/>
          <w:sz w:val="24"/>
          <w:szCs w:val="24"/>
        </w:rPr>
        <w:t xml:space="preserve">　</w:t>
      </w:r>
      <w:r w:rsidR="009176B4">
        <w:rPr>
          <w:rFonts w:ascii="ＭＳ ゴシック" w:eastAsia="ＭＳ ゴシック" w:hAnsi="ＭＳ ゴシック" w:hint="eastAsia"/>
          <w:sz w:val="24"/>
          <w:szCs w:val="24"/>
        </w:rPr>
        <w:t>敬</w:t>
      </w:r>
      <w:r w:rsidR="00232992">
        <w:rPr>
          <w:rFonts w:ascii="ＭＳ ゴシック" w:eastAsia="ＭＳ ゴシック" w:hAnsi="ＭＳ ゴシック" w:hint="eastAsia"/>
          <w:sz w:val="24"/>
          <w:szCs w:val="24"/>
        </w:rPr>
        <w:t xml:space="preserve">　様</w:t>
      </w:r>
    </w:p>
    <w:p w14:paraId="3134F6AD" w14:textId="77777777" w:rsidR="00697B85" w:rsidRDefault="00697B85"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提出者</w:t>
      </w:r>
    </w:p>
    <w:p w14:paraId="57E80E35" w14:textId="77777777" w:rsidR="00697B85" w:rsidRDefault="00697B85"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697B85">
        <w:rPr>
          <w:rFonts w:ascii="ＭＳ ゴシック" w:eastAsia="ＭＳ ゴシック" w:hAnsi="ＭＳ ゴシック" w:hint="eastAsia"/>
          <w:spacing w:val="240"/>
          <w:kern w:val="0"/>
          <w:sz w:val="24"/>
          <w:szCs w:val="24"/>
          <w:fitText w:val="1680" w:id="-1946924288"/>
        </w:rPr>
        <w:t>所在</w:t>
      </w:r>
      <w:r w:rsidRPr="00697B85">
        <w:rPr>
          <w:rFonts w:ascii="ＭＳ ゴシック" w:eastAsia="ＭＳ ゴシック" w:hAnsi="ＭＳ ゴシック" w:hint="eastAsia"/>
          <w:kern w:val="0"/>
          <w:sz w:val="24"/>
          <w:szCs w:val="24"/>
          <w:fitText w:val="1680" w:id="-1946924288"/>
        </w:rPr>
        <w:t>地</w:t>
      </w:r>
      <w:r>
        <w:rPr>
          <w:rFonts w:ascii="ＭＳ ゴシック" w:eastAsia="ＭＳ ゴシック" w:hAnsi="ＭＳ ゴシック" w:hint="eastAsia"/>
          <w:kern w:val="0"/>
          <w:sz w:val="24"/>
          <w:szCs w:val="24"/>
        </w:rPr>
        <w:t xml:space="preserve">　</w:t>
      </w:r>
    </w:p>
    <w:p w14:paraId="7C75EC67" w14:textId="77777777" w:rsidR="00697B85" w:rsidRDefault="00697B85"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FF7922">
        <w:rPr>
          <w:rFonts w:ascii="ＭＳ ゴシック" w:eastAsia="ＭＳ ゴシック" w:hAnsi="ＭＳ ゴシック" w:hint="eastAsia"/>
          <w:spacing w:val="20"/>
          <w:kern w:val="0"/>
          <w:sz w:val="24"/>
          <w:szCs w:val="24"/>
          <w:fitText w:val="1680" w:id="-1946924287"/>
        </w:rPr>
        <w:t>商号又は名称</w:t>
      </w:r>
      <w:r>
        <w:rPr>
          <w:rFonts w:ascii="ＭＳ ゴシック" w:eastAsia="ＭＳ ゴシック" w:hAnsi="ＭＳ ゴシック" w:hint="eastAsia"/>
          <w:kern w:val="0"/>
          <w:sz w:val="24"/>
          <w:szCs w:val="24"/>
        </w:rPr>
        <w:t xml:space="preserve">　</w:t>
      </w:r>
    </w:p>
    <w:p w14:paraId="52FB33DD" w14:textId="77777777" w:rsidR="00697B85" w:rsidRDefault="00237DDE" w:rsidP="00697B85">
      <w:pPr>
        <w:ind w:firstLineChars="1600" w:firstLine="38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代表者職・氏名　</w:t>
      </w:r>
    </w:p>
    <w:p w14:paraId="0A017649" w14:textId="77777777" w:rsidR="00697B85" w:rsidRDefault="00697B85" w:rsidP="00697B85">
      <w:pPr>
        <w:jc w:val="left"/>
        <w:rPr>
          <w:rFonts w:ascii="ＭＳ ゴシック" w:eastAsia="ＭＳ ゴシック" w:hAnsi="ＭＳ ゴシック"/>
          <w:sz w:val="24"/>
          <w:szCs w:val="24"/>
        </w:rPr>
      </w:pPr>
    </w:p>
    <w:p w14:paraId="75238F8E" w14:textId="1669DD1A" w:rsidR="00697B85" w:rsidRPr="00F537D6" w:rsidRDefault="00842FB6" w:rsidP="00F537D6">
      <w:pPr>
        <w:ind w:leftChars="200" w:left="1860" w:hangingChars="600" w:hanging="1440"/>
        <w:rPr>
          <w:rFonts w:ascii="ＭＳ ゴシック" w:eastAsia="ＭＳ ゴシック" w:hAnsi="ＭＳ ゴシック"/>
          <w:bCs/>
          <w:sz w:val="24"/>
          <w:szCs w:val="24"/>
        </w:rPr>
      </w:pPr>
      <w:r>
        <w:rPr>
          <w:rFonts w:ascii="ＭＳ ゴシック" w:eastAsia="ＭＳ ゴシック" w:hAnsi="ＭＳ ゴシック" w:hint="eastAsia"/>
          <w:sz w:val="24"/>
          <w:szCs w:val="24"/>
        </w:rPr>
        <w:t xml:space="preserve">業務の名称　</w:t>
      </w:r>
      <w:r w:rsidR="00F537D6" w:rsidRPr="002B6F1F">
        <w:rPr>
          <w:rFonts w:ascii="ＭＳ ゴシック" w:eastAsia="ＭＳ ゴシック" w:hAnsi="ＭＳ ゴシック" w:hint="eastAsia"/>
          <w:bCs/>
          <w:sz w:val="24"/>
          <w:szCs w:val="24"/>
        </w:rPr>
        <w:t>ＪＲ肥薩線</w:t>
      </w:r>
      <w:r w:rsidR="00F537D6">
        <w:rPr>
          <w:rFonts w:ascii="ＭＳ ゴシック" w:eastAsia="ＭＳ ゴシック" w:hAnsi="ＭＳ ゴシック" w:hint="eastAsia"/>
          <w:bCs/>
          <w:sz w:val="24"/>
          <w:szCs w:val="24"/>
        </w:rPr>
        <w:t>の新たな観光列車コンセプト</w:t>
      </w:r>
      <w:r w:rsidR="00094666">
        <w:rPr>
          <w:rFonts w:ascii="ＭＳ ゴシック" w:eastAsia="ＭＳ ゴシック" w:hAnsi="ＭＳ ゴシック" w:hint="eastAsia"/>
          <w:bCs/>
          <w:sz w:val="24"/>
          <w:szCs w:val="24"/>
        </w:rPr>
        <w:t>検討</w:t>
      </w:r>
      <w:r w:rsidR="00F537D6" w:rsidRPr="002B6F1F">
        <w:rPr>
          <w:rFonts w:ascii="ＭＳ ゴシック" w:eastAsia="ＭＳ ゴシック" w:hAnsi="ＭＳ ゴシック" w:hint="eastAsia"/>
          <w:bCs/>
          <w:sz w:val="24"/>
          <w:szCs w:val="24"/>
        </w:rPr>
        <w:t>業務</w:t>
      </w:r>
    </w:p>
    <w:p w14:paraId="70472DE6" w14:textId="77777777" w:rsidR="00697B85" w:rsidRPr="00697B85" w:rsidRDefault="00697B85" w:rsidP="00697B85">
      <w:pPr>
        <w:jc w:val="left"/>
        <w:rPr>
          <w:rFonts w:ascii="ＭＳ ゴシック" w:eastAsia="ＭＳ ゴシック" w:hAnsi="ＭＳ ゴシック"/>
          <w:sz w:val="24"/>
          <w:szCs w:val="24"/>
        </w:rPr>
      </w:pPr>
    </w:p>
    <w:p w14:paraId="75B8BF5F" w14:textId="77777777" w:rsidR="00697B85" w:rsidRDefault="00842FB6" w:rsidP="00697B8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97B85">
        <w:rPr>
          <w:rFonts w:ascii="ＭＳ ゴシック" w:eastAsia="ＭＳ ゴシック" w:hAnsi="ＭＳ ゴシック" w:hint="eastAsia"/>
          <w:sz w:val="24"/>
          <w:szCs w:val="24"/>
        </w:rPr>
        <w:t>標記業務に係る公募型プロポーザルへの参加に当たり</w:t>
      </w:r>
      <w:r w:rsidR="00C0791E">
        <w:rPr>
          <w:rFonts w:ascii="ＭＳ ゴシック" w:eastAsia="ＭＳ ゴシック" w:hAnsi="ＭＳ ゴシック" w:hint="eastAsia"/>
          <w:sz w:val="24"/>
          <w:szCs w:val="24"/>
        </w:rPr>
        <w:t>、</w:t>
      </w:r>
      <w:r w:rsidR="00697B85">
        <w:rPr>
          <w:rFonts w:ascii="ＭＳ ゴシック" w:eastAsia="ＭＳ ゴシック" w:hAnsi="ＭＳ ゴシック" w:hint="eastAsia"/>
          <w:sz w:val="24"/>
          <w:szCs w:val="24"/>
        </w:rPr>
        <w:t>下記１の添付書類のすべての記載事項について事実と相違ないこと、並びに下記２に掲げる参加資格要件をすべて満たしていることを誓約します。</w:t>
      </w:r>
    </w:p>
    <w:p w14:paraId="4B92923A" w14:textId="77777777" w:rsidR="00697B85" w:rsidRDefault="00697B85" w:rsidP="00BE0B54">
      <w:pPr>
        <w:jc w:val="left"/>
        <w:rPr>
          <w:rFonts w:ascii="ＭＳ ゴシック" w:eastAsia="ＭＳ ゴシック" w:hAnsi="ＭＳ ゴシック"/>
          <w:sz w:val="24"/>
          <w:szCs w:val="24"/>
        </w:rPr>
      </w:pPr>
    </w:p>
    <w:p w14:paraId="51009881" w14:textId="77777777" w:rsidR="00697B85" w:rsidRDefault="00697B85" w:rsidP="00697B85">
      <w:pPr>
        <w:pStyle w:val="aa"/>
      </w:pPr>
      <w:r>
        <w:rPr>
          <w:rFonts w:hint="eastAsia"/>
        </w:rPr>
        <w:t>記</w:t>
      </w:r>
    </w:p>
    <w:p w14:paraId="1EE77A1C" w14:textId="77777777" w:rsidR="00697B85" w:rsidRDefault="00697B85" w:rsidP="00697B85">
      <w:pPr>
        <w:pStyle w:val="aa"/>
        <w:jc w:val="left"/>
      </w:pPr>
    </w:p>
    <w:p w14:paraId="31445791" w14:textId="77777777" w:rsidR="00697B85" w:rsidRDefault="00697B85" w:rsidP="00697B85">
      <w:pPr>
        <w:pStyle w:val="aa"/>
        <w:jc w:val="left"/>
      </w:pPr>
      <w:r>
        <w:rPr>
          <w:rFonts w:hint="eastAsia"/>
        </w:rPr>
        <w:t>１　添付書類</w:t>
      </w:r>
    </w:p>
    <w:p w14:paraId="25E035E3" w14:textId="77777777" w:rsidR="009176B4" w:rsidRPr="009176B4" w:rsidRDefault="00580A70" w:rsidP="009176B4">
      <w:pPr>
        <w:pStyle w:val="aa"/>
        <w:numPr>
          <w:ilvl w:val="0"/>
          <w:numId w:val="1"/>
        </w:numPr>
        <w:jc w:val="left"/>
      </w:pPr>
      <w:r>
        <w:rPr>
          <w:rFonts w:hint="eastAsia"/>
        </w:rPr>
        <w:t>会社概要（様式４</w:t>
      </w:r>
      <w:r w:rsidR="00F004EC">
        <w:rPr>
          <w:rFonts w:hint="eastAsia"/>
        </w:rPr>
        <w:t>）</w:t>
      </w:r>
    </w:p>
    <w:p w14:paraId="2ACFEA6A" w14:textId="5515F9B0" w:rsidR="00F004EC" w:rsidRPr="006F4100" w:rsidRDefault="00F004EC" w:rsidP="00F004EC">
      <w:pPr>
        <w:rPr>
          <w:rFonts w:ascii="ＭＳ ゴシック" w:eastAsia="ＭＳ ゴシック" w:hAnsi="ＭＳ ゴシック"/>
          <w:sz w:val="24"/>
        </w:rPr>
      </w:pPr>
      <w:r>
        <w:rPr>
          <w:rFonts w:ascii="ＭＳ ゴシック" w:eastAsia="ＭＳ ゴシック" w:hAnsi="ＭＳ ゴシック" w:hint="eastAsia"/>
          <w:sz w:val="24"/>
        </w:rPr>
        <w:t>（２）</w:t>
      </w:r>
      <w:r w:rsidR="00AF3B30">
        <w:rPr>
          <w:rFonts w:ascii="ＭＳ ゴシック" w:eastAsia="ＭＳ ゴシック" w:hAnsi="ＭＳ ゴシック" w:hint="eastAsia"/>
          <w:sz w:val="24"/>
        </w:rPr>
        <w:t>業務</w:t>
      </w:r>
      <w:r>
        <w:rPr>
          <w:rFonts w:ascii="ＭＳ ゴシック" w:eastAsia="ＭＳ ゴシック" w:hAnsi="ＭＳ ゴシック" w:hint="eastAsia"/>
          <w:sz w:val="24"/>
        </w:rPr>
        <w:t>実績調書</w:t>
      </w:r>
      <w:r w:rsidR="001E7DA5">
        <w:rPr>
          <w:rFonts w:ascii="ＭＳ ゴシック" w:eastAsia="ＭＳ ゴシック" w:hAnsi="ＭＳ ゴシック" w:hint="eastAsia"/>
          <w:sz w:val="24"/>
        </w:rPr>
        <w:t>（様式５）</w:t>
      </w:r>
    </w:p>
    <w:p w14:paraId="0560B7D5" w14:textId="77777777" w:rsidR="00C0791E" w:rsidRDefault="00C0791E" w:rsidP="00C0791E">
      <w:pPr>
        <w:pStyle w:val="aa"/>
        <w:jc w:val="left"/>
      </w:pPr>
    </w:p>
    <w:p w14:paraId="6A791941" w14:textId="77777777" w:rsidR="00C0791E" w:rsidRDefault="00C0791E" w:rsidP="00C0791E">
      <w:pPr>
        <w:pStyle w:val="aa"/>
        <w:jc w:val="left"/>
      </w:pPr>
      <w:r>
        <w:rPr>
          <w:rFonts w:hint="eastAsia"/>
        </w:rPr>
        <w:t>２　参加資格要件</w:t>
      </w:r>
    </w:p>
    <w:p w14:paraId="42CAB944" w14:textId="77777777" w:rsidR="00C0791E" w:rsidRDefault="00C0791E" w:rsidP="00C0791E">
      <w:pPr>
        <w:pStyle w:val="Default"/>
        <w:ind w:firstLineChars="200" w:firstLine="480"/>
        <w:rPr>
          <w:rFonts w:ascii="ＭＳ ゴシック" w:eastAsia="ＭＳ ゴシック" w:hAnsi="ＭＳ ゴシック"/>
        </w:rPr>
      </w:pPr>
      <w:r w:rsidRPr="00D05F49">
        <w:rPr>
          <w:rFonts w:ascii="ＭＳ ゴシック" w:eastAsia="ＭＳ ゴシック" w:hAnsi="ＭＳ ゴシック" w:hint="eastAsia"/>
        </w:rPr>
        <w:t>次に掲げる</w:t>
      </w:r>
      <w:r>
        <w:rPr>
          <w:rFonts w:ascii="ＭＳ ゴシック" w:eastAsia="ＭＳ ゴシック" w:hAnsi="ＭＳ ゴシック" w:hint="eastAsia"/>
        </w:rPr>
        <w:t>要件</w:t>
      </w:r>
      <w:r w:rsidRPr="00D05F49">
        <w:rPr>
          <w:rFonts w:ascii="ＭＳ ゴシック" w:eastAsia="ＭＳ ゴシック" w:hAnsi="ＭＳ ゴシック" w:hint="eastAsia"/>
        </w:rPr>
        <w:t>を</w:t>
      </w:r>
      <w:r>
        <w:rPr>
          <w:rFonts w:ascii="ＭＳ ゴシック" w:eastAsia="ＭＳ ゴシック" w:hAnsi="ＭＳ ゴシック" w:hint="eastAsia"/>
        </w:rPr>
        <w:t>すべて</w:t>
      </w:r>
      <w:r w:rsidRPr="00D05F49">
        <w:rPr>
          <w:rFonts w:ascii="ＭＳ ゴシック" w:eastAsia="ＭＳ ゴシック" w:hAnsi="ＭＳ ゴシック" w:hint="eastAsia"/>
        </w:rPr>
        <w:t>満たす者</w:t>
      </w:r>
      <w:r>
        <w:rPr>
          <w:rFonts w:ascii="ＭＳ ゴシック" w:eastAsia="ＭＳ ゴシック" w:hAnsi="ＭＳ ゴシック" w:hint="eastAsia"/>
        </w:rPr>
        <w:t>であること</w:t>
      </w:r>
      <w:r w:rsidRPr="00D05F49">
        <w:rPr>
          <w:rFonts w:ascii="ＭＳ ゴシック" w:eastAsia="ＭＳ ゴシック" w:hAnsi="ＭＳ ゴシック" w:hint="eastAsia"/>
        </w:rPr>
        <w:t>。</w:t>
      </w:r>
    </w:p>
    <w:p w14:paraId="763239B2" w14:textId="3762C834" w:rsidR="009176B4" w:rsidRPr="009176B4" w:rsidRDefault="009176B4" w:rsidP="009176B4">
      <w:pPr>
        <w:ind w:left="480" w:hangingChars="200" w:hanging="48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（１）令和</w:t>
      </w:r>
      <w:r w:rsidR="004A2222">
        <w:rPr>
          <w:rFonts w:ascii="ＭＳ ゴシック" w:eastAsia="ＭＳ ゴシック" w:hAnsi="ＭＳ ゴシック" w:hint="eastAsia"/>
          <w:sz w:val="24"/>
          <w:szCs w:val="24"/>
        </w:rPr>
        <w:t>８</w:t>
      </w:r>
      <w:r w:rsidRPr="009176B4">
        <w:rPr>
          <w:rFonts w:ascii="ＭＳ ゴシック" w:eastAsia="ＭＳ ゴシック" w:hAnsi="ＭＳ ゴシック" w:hint="eastAsia"/>
          <w:sz w:val="24"/>
          <w:szCs w:val="24"/>
        </w:rPr>
        <w:t>年（２０２</w:t>
      </w:r>
      <w:r w:rsidR="004A2222">
        <w:rPr>
          <w:rFonts w:ascii="ＭＳ ゴシック" w:eastAsia="ＭＳ ゴシック" w:hAnsi="ＭＳ ゴシック" w:hint="eastAsia"/>
          <w:sz w:val="24"/>
          <w:szCs w:val="24"/>
        </w:rPr>
        <w:t>６</w:t>
      </w:r>
      <w:r w:rsidRPr="009176B4">
        <w:rPr>
          <w:rFonts w:ascii="ＭＳ ゴシック" w:eastAsia="ＭＳ ゴシック" w:hAnsi="ＭＳ ゴシック" w:hint="eastAsia"/>
          <w:sz w:val="24"/>
          <w:szCs w:val="24"/>
        </w:rPr>
        <w:t>年）６月１日時点で、次の項目</w:t>
      </w:r>
      <w:r w:rsidR="00094666">
        <w:rPr>
          <w:rFonts w:ascii="ＭＳ ゴシック" w:eastAsia="ＭＳ ゴシック" w:hAnsi="ＭＳ ゴシック" w:hint="eastAsia"/>
          <w:sz w:val="24"/>
          <w:szCs w:val="24"/>
        </w:rPr>
        <w:t>のいずれか</w:t>
      </w:r>
      <w:r w:rsidRPr="009176B4">
        <w:rPr>
          <w:rFonts w:ascii="ＭＳ ゴシック" w:eastAsia="ＭＳ ゴシック" w:hAnsi="ＭＳ ゴシック" w:hint="eastAsia"/>
          <w:sz w:val="24"/>
          <w:szCs w:val="24"/>
        </w:rPr>
        <w:t>において熊本県物品調達・業務委託契約等入札参加資格を有していること。</w:t>
      </w:r>
    </w:p>
    <w:p w14:paraId="7FDC5340" w14:textId="77777777" w:rsidR="009176B4" w:rsidRPr="009176B4" w:rsidRDefault="009176B4" w:rsidP="009176B4">
      <w:pPr>
        <w:ind w:left="480" w:hangingChars="200" w:hanging="48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 xml:space="preserve">　　①　業務委託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調査業務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都市計画関係調査</w:t>
      </w:r>
    </w:p>
    <w:p w14:paraId="4272CC8A" w14:textId="77777777" w:rsidR="009176B4" w:rsidRDefault="009176B4" w:rsidP="009176B4">
      <w:pPr>
        <w:ind w:left="480" w:hangingChars="200" w:hanging="48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 xml:space="preserve">　　②　業務委託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調査業務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交通関係調査</w:t>
      </w:r>
    </w:p>
    <w:p w14:paraId="2BE78DE9" w14:textId="314C00F7" w:rsidR="00FF3E96" w:rsidRPr="009176B4" w:rsidRDefault="00FF3E96" w:rsidP="009176B4">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③　</w:t>
      </w:r>
      <w:r w:rsidRPr="009176B4">
        <w:rPr>
          <w:rFonts w:ascii="ＭＳ ゴシック" w:eastAsia="ＭＳ ゴシック" w:hAnsi="ＭＳ ゴシック" w:hint="eastAsia"/>
          <w:sz w:val="24"/>
          <w:szCs w:val="24"/>
        </w:rPr>
        <w:t xml:space="preserve">業務委託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調査業務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市場・世論</w:t>
      </w:r>
      <w:r w:rsidRPr="009176B4">
        <w:rPr>
          <w:rFonts w:ascii="ＭＳ ゴシック" w:eastAsia="ＭＳ ゴシック" w:hAnsi="ＭＳ ゴシック" w:hint="eastAsia"/>
          <w:sz w:val="24"/>
          <w:szCs w:val="24"/>
        </w:rPr>
        <w:t>調査</w:t>
      </w:r>
    </w:p>
    <w:p w14:paraId="491DA193" w14:textId="672E1B0D" w:rsidR="009176B4" w:rsidRPr="009176B4" w:rsidRDefault="009176B4" w:rsidP="009176B4">
      <w:pPr>
        <w:ind w:left="480" w:hangingChars="200" w:hanging="48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 xml:space="preserve">　　③　業務委託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w:t>
      </w:r>
      <w:r w:rsidR="00F537D6">
        <w:rPr>
          <w:rFonts w:ascii="ＭＳ ゴシック" w:eastAsia="ＭＳ ゴシック" w:hAnsi="ＭＳ ゴシック" w:hint="eastAsia"/>
          <w:sz w:val="24"/>
          <w:szCs w:val="24"/>
        </w:rPr>
        <w:t>広報・広告業務</w:t>
      </w:r>
      <w:r w:rsidRPr="009176B4">
        <w:rPr>
          <w:rFonts w:ascii="ＭＳ ゴシック" w:eastAsia="ＭＳ ゴシック" w:hAnsi="ＭＳ ゴシック" w:hint="eastAsia"/>
          <w:sz w:val="24"/>
          <w:szCs w:val="24"/>
        </w:rPr>
        <w:t xml:space="preserve"> </w:t>
      </w:r>
      <w:r w:rsidRPr="009176B4">
        <w:rPr>
          <w:rFonts w:ascii="ＭＳ ゴシック" w:eastAsia="ＭＳ ゴシック" w:hAnsi="ＭＳ ゴシック"/>
          <w:sz w:val="24"/>
          <w:szCs w:val="24"/>
        </w:rPr>
        <w:t>–</w:t>
      </w:r>
      <w:r w:rsidRPr="009176B4">
        <w:rPr>
          <w:rFonts w:ascii="ＭＳ ゴシック" w:eastAsia="ＭＳ ゴシック" w:hAnsi="ＭＳ ゴシック" w:hint="eastAsia"/>
          <w:sz w:val="24"/>
          <w:szCs w:val="24"/>
        </w:rPr>
        <w:t xml:space="preserve"> </w:t>
      </w:r>
      <w:r w:rsidR="00F537D6">
        <w:rPr>
          <w:rFonts w:ascii="ＭＳ ゴシック" w:eastAsia="ＭＳ ゴシック" w:hAnsi="ＭＳ ゴシック" w:hint="eastAsia"/>
          <w:sz w:val="24"/>
          <w:szCs w:val="24"/>
        </w:rPr>
        <w:t>企画・制作</w:t>
      </w:r>
    </w:p>
    <w:p w14:paraId="10CC5D45"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（２）地方自治法施行令（昭和２２年政令第１６号）第１６７条の４第１項の規定のいずれにも該当しない者であること。</w:t>
      </w:r>
    </w:p>
    <w:p w14:paraId="0B22E3E1"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３）会社更生法（平成１４年法律第１５４号）第１７条の規定による更生手続開始の申立てを行った者又は申立てをなされた者にあっては、裁判所から当該申立てに係る更生計画認可の決定を受けていること。</w:t>
      </w:r>
    </w:p>
    <w:p w14:paraId="548CF0F9"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４）民事再生法（平成１１年法律第２２５号）第２１条の規定による再生手続開始の申立てを行った者又は申立てをなされた者にあっては、裁判所から当該申立てに係る再生計画認可の決定を受けていること。</w:t>
      </w:r>
    </w:p>
    <w:p w14:paraId="3E05702D" w14:textId="77777777"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lastRenderedPageBreak/>
        <w:t>（５）熊本県物品購入等及び業務委託等契約に係る指名停止等の措置要領（平成１４年熊本県告示第８１１号）第２条第１項の規定による指名停止の期間中でないこと。</w:t>
      </w:r>
    </w:p>
    <w:p w14:paraId="71AD4184" w14:textId="10FB2798"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（６）熊本県暴力団排除条例（平成２２年熊本県条例第５２号）第２条第２号に規定する暴力団員及び同条第４号に規定する暴力団密接関係者に該当しない者であること</w:t>
      </w:r>
      <w:r w:rsidR="00CE591B">
        <w:rPr>
          <w:rFonts w:ascii="ＭＳ ゴシック" w:eastAsia="ＭＳ ゴシック" w:hAnsi="ＭＳ ゴシック" w:hint="eastAsia"/>
          <w:sz w:val="24"/>
          <w:szCs w:val="24"/>
        </w:rPr>
        <w:t>。</w:t>
      </w:r>
    </w:p>
    <w:p w14:paraId="0900225E" w14:textId="026E3A8F" w:rsidR="009176B4" w:rsidRPr="009176B4" w:rsidRDefault="009176B4" w:rsidP="009176B4">
      <w:pPr>
        <w:ind w:left="720" w:hangingChars="300" w:hanging="720"/>
        <w:rPr>
          <w:rFonts w:ascii="ＭＳ ゴシック" w:eastAsia="ＭＳ ゴシック" w:hAnsi="ＭＳ ゴシック"/>
          <w:sz w:val="24"/>
          <w:szCs w:val="24"/>
        </w:rPr>
      </w:pPr>
      <w:r w:rsidRPr="009176B4">
        <w:rPr>
          <w:rFonts w:ascii="ＭＳ ゴシック" w:eastAsia="ＭＳ ゴシック" w:hAnsi="ＭＳ ゴシック" w:hint="eastAsia"/>
          <w:sz w:val="24"/>
          <w:szCs w:val="24"/>
        </w:rPr>
        <w:t>（</w:t>
      </w:r>
      <w:r w:rsidR="00F537D6">
        <w:rPr>
          <w:rFonts w:ascii="ＭＳ ゴシック" w:eastAsia="ＭＳ ゴシック" w:hAnsi="ＭＳ ゴシック" w:hint="eastAsia"/>
          <w:sz w:val="24"/>
          <w:szCs w:val="24"/>
        </w:rPr>
        <w:t>７</w:t>
      </w:r>
      <w:r w:rsidRPr="009176B4">
        <w:rPr>
          <w:rFonts w:ascii="ＭＳ ゴシック" w:eastAsia="ＭＳ ゴシック" w:hAnsi="ＭＳ ゴシック" w:hint="eastAsia"/>
          <w:sz w:val="24"/>
          <w:szCs w:val="24"/>
        </w:rPr>
        <w:t>）国税、都道府県民税及び市町村民税の滞納がないこと。</w:t>
      </w:r>
    </w:p>
    <w:p w14:paraId="653317EF" w14:textId="77777777" w:rsidR="00C0791E" w:rsidRPr="009176B4" w:rsidRDefault="00C0791E" w:rsidP="00C0791E">
      <w:pPr>
        <w:pStyle w:val="Default"/>
        <w:ind w:left="480" w:hangingChars="200" w:hanging="480"/>
        <w:rPr>
          <w:rFonts w:ascii="ＭＳ ゴシック" w:eastAsia="ＭＳ ゴシック" w:hAnsi="ＭＳ ゴシック"/>
        </w:rPr>
      </w:pPr>
    </w:p>
    <w:p w14:paraId="742A16F8" w14:textId="77777777" w:rsidR="00C0791E" w:rsidRDefault="00C0791E" w:rsidP="00C0791E">
      <w:pPr>
        <w:pStyle w:val="Default"/>
        <w:ind w:left="480" w:hangingChars="200" w:hanging="480"/>
        <w:rPr>
          <w:rFonts w:ascii="ＭＳ ゴシック" w:eastAsia="ＭＳ ゴシック" w:hAnsi="ＭＳ ゴシック"/>
        </w:rPr>
      </w:pPr>
    </w:p>
    <w:p w14:paraId="0DC01E8F" w14:textId="77777777" w:rsidR="00C0791E" w:rsidRDefault="00C0791E" w:rsidP="00C0791E">
      <w:pPr>
        <w:pStyle w:val="Default"/>
        <w:ind w:left="480" w:hangingChars="200" w:hanging="480"/>
        <w:rPr>
          <w:rFonts w:ascii="ＭＳ ゴシック" w:eastAsia="ＭＳ ゴシック" w:hAnsi="ＭＳ ゴシック"/>
        </w:rPr>
      </w:pPr>
    </w:p>
    <w:sectPr w:rsidR="00C0791E" w:rsidSect="008B39B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75BD" w14:textId="77777777" w:rsidR="008327E7" w:rsidRDefault="008327E7" w:rsidP="00BE0B54">
      <w:r>
        <w:separator/>
      </w:r>
    </w:p>
  </w:endnote>
  <w:endnote w:type="continuationSeparator" w:id="0">
    <w:p w14:paraId="637845F9" w14:textId="77777777" w:rsidR="008327E7" w:rsidRDefault="008327E7" w:rsidP="00BE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318D" w14:textId="77777777" w:rsidR="008327E7" w:rsidRDefault="008327E7" w:rsidP="00BE0B54">
      <w:r>
        <w:separator/>
      </w:r>
    </w:p>
  </w:footnote>
  <w:footnote w:type="continuationSeparator" w:id="0">
    <w:p w14:paraId="03F0BE53" w14:textId="77777777" w:rsidR="008327E7" w:rsidRDefault="008327E7" w:rsidP="00BE0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12278"/>
    <w:multiLevelType w:val="hybridMultilevel"/>
    <w:tmpl w:val="88F230AC"/>
    <w:lvl w:ilvl="0" w:tplc="E21034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217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9BE"/>
    <w:rsid w:val="00094666"/>
    <w:rsid w:val="00107D1B"/>
    <w:rsid w:val="001E7DA5"/>
    <w:rsid w:val="00232992"/>
    <w:rsid w:val="00237DDE"/>
    <w:rsid w:val="00250F2E"/>
    <w:rsid w:val="002B0771"/>
    <w:rsid w:val="003701B2"/>
    <w:rsid w:val="003A743A"/>
    <w:rsid w:val="00437664"/>
    <w:rsid w:val="00497AA8"/>
    <w:rsid w:val="004A2222"/>
    <w:rsid w:val="005471A2"/>
    <w:rsid w:val="00580A70"/>
    <w:rsid w:val="0062725C"/>
    <w:rsid w:val="0066771C"/>
    <w:rsid w:val="00697B85"/>
    <w:rsid w:val="006F4100"/>
    <w:rsid w:val="00720388"/>
    <w:rsid w:val="007E49F5"/>
    <w:rsid w:val="008327E7"/>
    <w:rsid w:val="00842FB6"/>
    <w:rsid w:val="00844AB5"/>
    <w:rsid w:val="008502E2"/>
    <w:rsid w:val="00893F3B"/>
    <w:rsid w:val="008B39BE"/>
    <w:rsid w:val="008E7EF5"/>
    <w:rsid w:val="009176B4"/>
    <w:rsid w:val="00950AB3"/>
    <w:rsid w:val="009A4395"/>
    <w:rsid w:val="009B72C0"/>
    <w:rsid w:val="00AF3B30"/>
    <w:rsid w:val="00B74E48"/>
    <w:rsid w:val="00BE0B54"/>
    <w:rsid w:val="00BE61ED"/>
    <w:rsid w:val="00C03EEA"/>
    <w:rsid w:val="00C0791E"/>
    <w:rsid w:val="00CE591B"/>
    <w:rsid w:val="00CF7706"/>
    <w:rsid w:val="00D13E9D"/>
    <w:rsid w:val="00DB58C8"/>
    <w:rsid w:val="00E75DF7"/>
    <w:rsid w:val="00ED7C86"/>
    <w:rsid w:val="00F004EC"/>
    <w:rsid w:val="00F163BE"/>
    <w:rsid w:val="00F451F2"/>
    <w:rsid w:val="00F537D6"/>
    <w:rsid w:val="00FE60B7"/>
    <w:rsid w:val="00FF3E96"/>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0E2B4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7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0B54"/>
    <w:pPr>
      <w:tabs>
        <w:tab w:val="center" w:pos="4252"/>
        <w:tab w:val="right" w:pos="8504"/>
      </w:tabs>
      <w:snapToGrid w:val="0"/>
    </w:pPr>
  </w:style>
  <w:style w:type="character" w:customStyle="1" w:styleId="a5">
    <w:name w:val="ヘッダー (文字)"/>
    <w:basedOn w:val="a0"/>
    <w:link w:val="a4"/>
    <w:uiPriority w:val="99"/>
    <w:rsid w:val="00BE0B54"/>
  </w:style>
  <w:style w:type="paragraph" w:styleId="a6">
    <w:name w:val="footer"/>
    <w:basedOn w:val="a"/>
    <w:link w:val="a7"/>
    <w:uiPriority w:val="99"/>
    <w:unhideWhenUsed/>
    <w:rsid w:val="00BE0B54"/>
    <w:pPr>
      <w:tabs>
        <w:tab w:val="center" w:pos="4252"/>
        <w:tab w:val="right" w:pos="8504"/>
      </w:tabs>
      <w:snapToGrid w:val="0"/>
    </w:pPr>
  </w:style>
  <w:style w:type="character" w:customStyle="1" w:styleId="a7">
    <w:name w:val="フッター (文字)"/>
    <w:basedOn w:val="a0"/>
    <w:link w:val="a6"/>
    <w:uiPriority w:val="99"/>
    <w:rsid w:val="00BE0B54"/>
  </w:style>
  <w:style w:type="paragraph" w:styleId="a8">
    <w:name w:val="Balloon Text"/>
    <w:basedOn w:val="a"/>
    <w:link w:val="a9"/>
    <w:uiPriority w:val="99"/>
    <w:semiHidden/>
    <w:unhideWhenUsed/>
    <w:rsid w:val="003701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01B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97B85"/>
    <w:pPr>
      <w:jc w:val="center"/>
    </w:pPr>
    <w:rPr>
      <w:rFonts w:ascii="ＭＳ ゴシック" w:eastAsia="ＭＳ ゴシック" w:hAnsi="ＭＳ ゴシック"/>
      <w:sz w:val="24"/>
      <w:szCs w:val="24"/>
    </w:rPr>
  </w:style>
  <w:style w:type="character" w:customStyle="1" w:styleId="ab">
    <w:name w:val="記 (文字)"/>
    <w:basedOn w:val="a0"/>
    <w:link w:val="aa"/>
    <w:uiPriority w:val="99"/>
    <w:rsid w:val="00697B85"/>
    <w:rPr>
      <w:rFonts w:ascii="ＭＳ ゴシック" w:eastAsia="ＭＳ ゴシック" w:hAnsi="ＭＳ ゴシック"/>
      <w:sz w:val="24"/>
      <w:szCs w:val="24"/>
    </w:rPr>
  </w:style>
  <w:style w:type="paragraph" w:styleId="ac">
    <w:name w:val="Closing"/>
    <w:basedOn w:val="a"/>
    <w:link w:val="ad"/>
    <w:uiPriority w:val="99"/>
    <w:unhideWhenUsed/>
    <w:rsid w:val="00697B85"/>
    <w:pPr>
      <w:jc w:val="right"/>
    </w:pPr>
    <w:rPr>
      <w:rFonts w:ascii="ＭＳ ゴシック" w:eastAsia="ＭＳ ゴシック" w:hAnsi="ＭＳ ゴシック"/>
      <w:sz w:val="24"/>
      <w:szCs w:val="24"/>
    </w:rPr>
  </w:style>
  <w:style w:type="character" w:customStyle="1" w:styleId="ad">
    <w:name w:val="結語 (文字)"/>
    <w:basedOn w:val="a0"/>
    <w:link w:val="ac"/>
    <w:uiPriority w:val="99"/>
    <w:rsid w:val="00697B85"/>
    <w:rPr>
      <w:rFonts w:ascii="ＭＳ ゴシック" w:eastAsia="ＭＳ ゴシック" w:hAnsi="ＭＳ ゴシック"/>
      <w:sz w:val="24"/>
      <w:szCs w:val="24"/>
    </w:rPr>
  </w:style>
  <w:style w:type="paragraph" w:customStyle="1" w:styleId="Default">
    <w:name w:val="Default"/>
    <w:rsid w:val="00C0791E"/>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A910-3E3A-4C5C-B8C4-FE95BCC05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2026-06-18T05:32:00Z</dcterms:created>
  <dcterms:modified xsi:type="dcterms:W3CDTF">2026-06-18T05:32:00Z</dcterms:modified>
</cp:coreProperties>
</file>