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EE53" w14:textId="77777777" w:rsidR="00EE34B8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（様式４）</w:t>
      </w:r>
    </w:p>
    <w:p w14:paraId="1A07A6AB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291B0A9" w14:textId="77777777" w:rsidR="00F5424F" w:rsidRPr="00F5424F" w:rsidRDefault="00F5424F" w:rsidP="00F5424F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4"/>
        </w:rPr>
      </w:pPr>
      <w:r w:rsidRPr="00F5424F">
        <w:rPr>
          <w:rFonts w:ascii="メイリオ" w:eastAsia="メイリオ" w:hAnsi="メイリオ" w:hint="eastAsia"/>
          <w:b/>
          <w:sz w:val="28"/>
          <w:szCs w:val="24"/>
        </w:rPr>
        <w:t>企　画　提　案　書</w:t>
      </w:r>
    </w:p>
    <w:p w14:paraId="1A330243" w14:textId="77777777" w:rsidR="00F5424F" w:rsidRDefault="00F5424F" w:rsidP="00F5424F">
      <w:pPr>
        <w:spacing w:line="360" w:lineRule="exact"/>
        <w:jc w:val="center"/>
        <w:rPr>
          <w:rFonts w:ascii="メイリオ" w:eastAsia="メイリオ" w:hAnsi="メイリオ"/>
          <w:sz w:val="28"/>
          <w:szCs w:val="24"/>
        </w:rPr>
      </w:pPr>
    </w:p>
    <w:p w14:paraId="31EA8707" w14:textId="3B53E2C0" w:rsidR="00F5424F" w:rsidRDefault="00BD489E" w:rsidP="00F5424F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</w:t>
      </w:r>
      <w:r w:rsidR="00C766E1">
        <w:rPr>
          <w:rFonts w:ascii="メイリオ" w:eastAsia="メイリオ" w:hAnsi="メイリオ" w:hint="eastAsia"/>
          <w:sz w:val="24"/>
          <w:szCs w:val="24"/>
        </w:rPr>
        <w:t>８</w:t>
      </w:r>
      <w:r w:rsidR="00F5424F">
        <w:rPr>
          <w:rFonts w:ascii="メイリオ" w:eastAsia="メイリオ" w:hAnsi="メイリオ" w:hint="eastAsia"/>
          <w:sz w:val="24"/>
          <w:szCs w:val="24"/>
        </w:rPr>
        <w:t xml:space="preserve">年　月　　日　</w:t>
      </w:r>
    </w:p>
    <w:p w14:paraId="0D4AE459" w14:textId="77777777" w:rsidR="00F5424F" w:rsidRDefault="00F5424F" w:rsidP="00F5424F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0D26E4C8" w14:textId="652B830E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A695C">
        <w:rPr>
          <w:rFonts w:ascii="メイリオ" w:eastAsia="メイリオ" w:hAnsi="メイリオ" w:hint="eastAsia"/>
          <w:sz w:val="24"/>
          <w:szCs w:val="24"/>
        </w:rPr>
        <w:t>熊本県観光文化部観光文化政策課長</w:t>
      </w:r>
      <w:r>
        <w:rPr>
          <w:rFonts w:ascii="メイリオ" w:eastAsia="メイリオ" w:hAnsi="メイリオ" w:hint="eastAsia"/>
          <w:sz w:val="24"/>
          <w:szCs w:val="24"/>
        </w:rPr>
        <w:t xml:space="preserve">　様</w:t>
      </w:r>
    </w:p>
    <w:p w14:paraId="282373D8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31FFF3B" w14:textId="77777777" w:rsidR="00F5424F" w:rsidRDefault="00F5424F" w:rsidP="00F5424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D8F6B80" w14:textId="77777777" w:rsidR="00F5424F" w:rsidRP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住　所　　　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721BEB15" w14:textId="77777777" w:rsidR="00F5424F" w:rsidRPr="00F5424F" w:rsidRDefault="00F5424F" w:rsidP="00491356">
      <w:pPr>
        <w:tabs>
          <w:tab w:val="left" w:pos="6090"/>
        </w:tabs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会社名　　　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34167FD0" w14:textId="77777777" w:rsidR="00F5424F" w:rsidRP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代表者職氏名　</w:t>
      </w:r>
      <w:r w:rsidR="0049135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5E3219B7" w14:textId="77777777" w:rsidR="00F5424F" w:rsidRDefault="00F5424F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43116270" w14:textId="77777777" w:rsidR="00F5424F" w:rsidRP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担当者所属氏名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0CFA3E2E" w14:textId="77777777" w:rsidR="00F5424F" w:rsidRP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電話番号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773015DE" w14:textId="77777777" w:rsidR="00F5424F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</w:t>
      </w:r>
      <w:r w:rsidR="00F5424F">
        <w:rPr>
          <w:rFonts w:ascii="メイリオ" w:eastAsia="メイリオ" w:hAnsi="メイリオ" w:hint="eastAsia"/>
          <w:sz w:val="24"/>
          <w:szCs w:val="24"/>
        </w:rPr>
        <w:t>E-mail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</w:t>
      </w:r>
    </w:p>
    <w:p w14:paraId="0AC3D778" w14:textId="77777777" w:rsid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  <w:u w:val="single"/>
        </w:rPr>
      </w:pPr>
    </w:p>
    <w:p w14:paraId="162DC6C7" w14:textId="1C9DE1B4" w:rsidR="00491356" w:rsidRDefault="00BD489E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C46859" w:rsidRPr="00C46859">
        <w:rPr>
          <w:rFonts w:ascii="メイリオ" w:eastAsia="メイリオ" w:hAnsi="メイリオ" w:hint="eastAsia"/>
          <w:sz w:val="24"/>
          <w:szCs w:val="24"/>
        </w:rPr>
        <w:t>令和８年度（２０２６年度）熊本県文化芸術魅力創出業務委託</w:t>
      </w:r>
      <w:r w:rsidR="00491356">
        <w:rPr>
          <w:rFonts w:ascii="メイリオ" w:eastAsia="メイリオ" w:hAnsi="メイリオ" w:hint="eastAsia"/>
          <w:sz w:val="24"/>
          <w:szCs w:val="24"/>
        </w:rPr>
        <w:t>に係る公募型プロポーザル実施要領に基づき、下記のとおり関係書類を提出します。</w:t>
      </w:r>
    </w:p>
    <w:p w14:paraId="752F6BE6" w14:textId="77777777" w:rsidR="00491356" w:rsidRDefault="00491356" w:rsidP="00491356">
      <w:pPr>
        <w:spacing w:line="48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記</w:t>
      </w:r>
    </w:p>
    <w:p w14:paraId="374B4BD1" w14:textId="77777777" w:rsidR="00491356" w:rsidRDefault="00491356" w:rsidP="00491356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＜提出資料＞</w:t>
      </w:r>
    </w:p>
    <w:p w14:paraId="5EA8751A" w14:textId="77777777" w:rsidR="00491356" w:rsidRPr="00491356" w:rsidRDefault="00491356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 w:rsidRPr="00491356">
        <w:rPr>
          <w:rFonts w:ascii="メイリオ" w:eastAsia="メイリオ" w:hAnsi="メイリオ" w:hint="eastAsia"/>
          <w:sz w:val="24"/>
          <w:szCs w:val="24"/>
        </w:rPr>
        <w:t>企画</w:t>
      </w:r>
      <w:r w:rsidR="0028448A">
        <w:rPr>
          <w:rFonts w:ascii="メイリオ" w:eastAsia="メイリオ" w:hAnsi="メイリオ" w:hint="eastAsia"/>
          <w:sz w:val="24"/>
          <w:szCs w:val="24"/>
        </w:rPr>
        <w:t>提案書</w:t>
      </w:r>
    </w:p>
    <w:p w14:paraId="7FA16106" w14:textId="77777777" w:rsidR="00491356" w:rsidRDefault="0028448A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団体概要及び実績書（様式５）</w:t>
      </w:r>
    </w:p>
    <w:p w14:paraId="0B8C3276" w14:textId="0874C565" w:rsidR="008245E8" w:rsidRDefault="008245E8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工程計画書</w:t>
      </w:r>
    </w:p>
    <w:p w14:paraId="6B8C3D59" w14:textId="57AA1412" w:rsidR="008245E8" w:rsidRDefault="008245E8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実施体制</w:t>
      </w:r>
    </w:p>
    <w:p w14:paraId="1027674B" w14:textId="2A9BAD1C" w:rsidR="008245E8" w:rsidRDefault="008245E8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団体概要及び実績書</w:t>
      </w:r>
    </w:p>
    <w:p w14:paraId="398FAD7C" w14:textId="20C369CF" w:rsidR="0028448A" w:rsidRPr="008245E8" w:rsidRDefault="0028448A" w:rsidP="008245E8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参考見積書</w:t>
      </w:r>
    </w:p>
    <w:p w14:paraId="57FF4D94" w14:textId="77777777" w:rsidR="005E1D72" w:rsidRDefault="005E1D72" w:rsidP="00491356">
      <w:pPr>
        <w:pStyle w:val="ac"/>
        <w:numPr>
          <w:ilvl w:val="0"/>
          <w:numId w:val="1"/>
        </w:numPr>
        <w:spacing w:line="480" w:lineRule="exact"/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事業者の取組に関する申出書（様式６）</w:t>
      </w:r>
    </w:p>
    <w:p w14:paraId="339B04CC" w14:textId="77777777" w:rsidR="00174699" w:rsidRDefault="00174699" w:rsidP="00174699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＜提出部数＞</w:t>
      </w:r>
    </w:p>
    <w:p w14:paraId="5D13CA84" w14:textId="2BD0B8E1" w:rsidR="00174699" w:rsidRPr="00174699" w:rsidRDefault="00174699" w:rsidP="00174699">
      <w:pPr>
        <w:spacing w:line="4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92660">
        <w:rPr>
          <w:rFonts w:ascii="メイリオ" w:eastAsia="メイリオ" w:hAnsi="メイリオ" w:hint="eastAsia"/>
          <w:sz w:val="24"/>
          <w:szCs w:val="24"/>
        </w:rPr>
        <w:t>６</w:t>
      </w:r>
      <w:r>
        <w:rPr>
          <w:rFonts w:ascii="メイリオ" w:eastAsia="メイリオ" w:hAnsi="メイリオ" w:hint="eastAsia"/>
          <w:sz w:val="24"/>
          <w:szCs w:val="24"/>
        </w:rPr>
        <w:t>部（正本1部／副本</w:t>
      </w:r>
      <w:r w:rsidR="00592660">
        <w:rPr>
          <w:rFonts w:ascii="メイリオ" w:eastAsia="メイリオ" w:hAnsi="メイリオ" w:hint="eastAsia"/>
          <w:sz w:val="24"/>
          <w:szCs w:val="24"/>
        </w:rPr>
        <w:t>５</w:t>
      </w:r>
      <w:r>
        <w:rPr>
          <w:rFonts w:ascii="メイリオ" w:eastAsia="メイリオ" w:hAnsi="メイリオ" w:hint="eastAsia"/>
          <w:sz w:val="24"/>
          <w:szCs w:val="24"/>
        </w:rPr>
        <w:t>部）</w:t>
      </w:r>
    </w:p>
    <w:sectPr w:rsidR="00174699" w:rsidRPr="00174699" w:rsidSect="00F5424F">
      <w:headerReference w:type="default" r:id="rId7"/>
      <w:pgSz w:w="11906" w:h="16838"/>
      <w:pgMar w:top="1440" w:right="1080" w:bottom="1440" w:left="1080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43C2" w14:textId="77777777" w:rsidR="00B04B01" w:rsidRDefault="00B04B01" w:rsidP="00F5424F">
      <w:r>
        <w:separator/>
      </w:r>
    </w:p>
  </w:endnote>
  <w:endnote w:type="continuationSeparator" w:id="0">
    <w:p w14:paraId="03AF5EEA" w14:textId="77777777" w:rsidR="00B04B01" w:rsidRDefault="00B04B01" w:rsidP="00F5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1C8E" w14:textId="77777777" w:rsidR="00B04B01" w:rsidRDefault="00B04B01" w:rsidP="00F5424F">
      <w:r>
        <w:separator/>
      </w:r>
    </w:p>
  </w:footnote>
  <w:footnote w:type="continuationSeparator" w:id="0">
    <w:p w14:paraId="3BCE4999" w14:textId="77777777" w:rsidR="00B04B01" w:rsidRDefault="00B04B01" w:rsidP="00F5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7907" w14:textId="77777777" w:rsidR="00F5424F" w:rsidRDefault="00F5424F" w:rsidP="00F5424F">
    <w:pPr>
      <w:pStyle w:val="a3"/>
      <w:jc w:val="right"/>
    </w:pPr>
  </w:p>
  <w:p w14:paraId="3BE2B4CB" w14:textId="77777777" w:rsidR="00F5424F" w:rsidRDefault="00F5424F" w:rsidP="00F5424F">
    <w:pPr>
      <w:pStyle w:val="a3"/>
      <w:ind w:right="840"/>
    </w:pPr>
  </w:p>
  <w:tbl>
    <w:tblPr>
      <w:tblStyle w:val="a7"/>
      <w:tblpPr w:leftFromText="142" w:rightFromText="142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993"/>
      <w:gridCol w:w="961"/>
    </w:tblGrid>
    <w:tr w:rsidR="00F5424F" w14:paraId="0440BC19" w14:textId="77777777" w:rsidTr="00F5424F">
      <w:trPr>
        <w:trHeight w:val="680"/>
      </w:trPr>
      <w:tc>
        <w:tcPr>
          <w:tcW w:w="993" w:type="dxa"/>
          <w:vAlign w:val="center"/>
        </w:tcPr>
        <w:p w14:paraId="033EB2E1" w14:textId="77777777" w:rsidR="00F5424F" w:rsidRPr="00F5424F" w:rsidRDefault="00F5424F" w:rsidP="00F5424F">
          <w:pPr>
            <w:pStyle w:val="a3"/>
            <w:jc w:val="center"/>
            <w:rPr>
              <w:rFonts w:ascii="メイリオ" w:eastAsia="メイリオ" w:hAnsi="メイリオ"/>
            </w:rPr>
          </w:pPr>
          <w:r w:rsidRPr="00F5424F">
            <w:rPr>
              <w:rFonts w:ascii="メイリオ" w:eastAsia="メイリオ" w:hAnsi="メイリオ" w:hint="eastAsia"/>
              <w:sz w:val="18"/>
            </w:rPr>
            <w:t>受付番号</w:t>
          </w:r>
        </w:p>
      </w:tc>
      <w:tc>
        <w:tcPr>
          <w:tcW w:w="961" w:type="dxa"/>
          <w:vAlign w:val="center"/>
        </w:tcPr>
        <w:p w14:paraId="17612121" w14:textId="77777777" w:rsidR="00F5424F" w:rsidRDefault="00F5424F" w:rsidP="00F5424F">
          <w:pPr>
            <w:pStyle w:val="a3"/>
            <w:jc w:val="center"/>
          </w:pPr>
        </w:p>
      </w:tc>
    </w:tr>
  </w:tbl>
  <w:p w14:paraId="427CABAD" w14:textId="77777777" w:rsidR="00F5424F" w:rsidRDefault="00F542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34D5F"/>
    <w:multiLevelType w:val="hybridMultilevel"/>
    <w:tmpl w:val="EBCA68B0"/>
    <w:lvl w:ilvl="0" w:tplc="D4EE2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52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4F"/>
    <w:rsid w:val="00174699"/>
    <w:rsid w:val="001A7369"/>
    <w:rsid w:val="0028448A"/>
    <w:rsid w:val="002A6E0E"/>
    <w:rsid w:val="0041729B"/>
    <w:rsid w:val="00491356"/>
    <w:rsid w:val="00592660"/>
    <w:rsid w:val="005E1D72"/>
    <w:rsid w:val="008245E8"/>
    <w:rsid w:val="008A695C"/>
    <w:rsid w:val="00A24548"/>
    <w:rsid w:val="00A95CC8"/>
    <w:rsid w:val="00B04B01"/>
    <w:rsid w:val="00BC0821"/>
    <w:rsid w:val="00BD489E"/>
    <w:rsid w:val="00C46859"/>
    <w:rsid w:val="00C766E1"/>
    <w:rsid w:val="00E02001"/>
    <w:rsid w:val="00EE34B8"/>
    <w:rsid w:val="00F5424F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69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24F"/>
  </w:style>
  <w:style w:type="paragraph" w:styleId="a5">
    <w:name w:val="footer"/>
    <w:basedOn w:val="a"/>
    <w:link w:val="a6"/>
    <w:uiPriority w:val="99"/>
    <w:unhideWhenUsed/>
    <w:rsid w:val="00F5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24F"/>
  </w:style>
  <w:style w:type="table" w:styleId="a7">
    <w:name w:val="Table Grid"/>
    <w:basedOn w:val="a1"/>
    <w:uiPriority w:val="39"/>
    <w:rsid w:val="00F54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1356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91356"/>
    <w:rPr>
      <w:rFonts w:ascii="メイリオ" w:eastAsia="メイリオ" w:hAnsi="メイリオ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91356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91356"/>
    <w:rPr>
      <w:rFonts w:ascii="メイリオ" w:eastAsia="メイリオ" w:hAnsi="メイリオ"/>
      <w:sz w:val="24"/>
      <w:szCs w:val="24"/>
    </w:rPr>
  </w:style>
  <w:style w:type="paragraph" w:styleId="ac">
    <w:name w:val="List Paragraph"/>
    <w:basedOn w:val="a"/>
    <w:uiPriority w:val="34"/>
    <w:qFormat/>
    <w:rsid w:val="0049135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84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44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2026-05-29T01:47:00Z</dcterms:created>
  <dcterms:modified xsi:type="dcterms:W3CDTF">2026-05-29T01:48:00Z</dcterms:modified>
</cp:coreProperties>
</file>