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6502" w14:textId="77777777" w:rsidR="00351C2D" w:rsidRDefault="00351C2D" w:rsidP="00351C2D">
      <w:pPr>
        <w:jc w:val="center"/>
        <w:rPr>
          <w:rFonts w:asciiTheme="minorEastAsia" w:eastAsiaTheme="minorEastAsia" w:hAnsiTheme="minorEastAsia"/>
        </w:rPr>
      </w:pPr>
      <w:r w:rsidRPr="003715FB">
        <w:rPr>
          <w:rFonts w:asciiTheme="minorEastAsia" w:eastAsiaTheme="minorEastAsia" w:hAnsiTheme="minorEastAsia" w:hint="eastAsia"/>
        </w:rPr>
        <w:t>「</w:t>
      </w:r>
      <w:r>
        <w:rPr>
          <w:rFonts w:asciiTheme="minorEastAsia" w:eastAsiaTheme="minorEastAsia" w:hAnsiTheme="minorEastAsia" w:hint="eastAsia"/>
        </w:rPr>
        <w:t>熊本地震復興祈念講演会</w:t>
      </w:r>
      <w:r w:rsidRPr="00DE476B">
        <w:rPr>
          <w:rFonts w:ascii="ＭＳ 明朝" w:eastAsia="ＭＳ 明朝" w:hAnsi="ＭＳ 明朝" w:hint="eastAsia"/>
          <w:sz w:val="28"/>
          <w:szCs w:val="28"/>
        </w:rPr>
        <w:t>」</w:t>
      </w:r>
      <w:r w:rsidRPr="003715FB">
        <w:rPr>
          <w:rFonts w:asciiTheme="minorEastAsia" w:eastAsiaTheme="minorEastAsia" w:hAnsiTheme="minorEastAsia" w:hint="eastAsia"/>
        </w:rPr>
        <w:t>運営等業務委託に係る企画コンペ</w:t>
      </w:r>
      <w:r w:rsidRPr="00E17FA1">
        <w:rPr>
          <w:rFonts w:asciiTheme="minorEastAsia" w:eastAsiaTheme="minorEastAsia" w:hAnsiTheme="minorEastAsia"/>
        </w:rPr>
        <w:t>審査基準</w:t>
      </w:r>
    </w:p>
    <w:tbl>
      <w:tblPr>
        <w:tblStyle w:val="a6"/>
        <w:tblW w:w="0" w:type="auto"/>
        <w:tblLook w:val="04A0" w:firstRow="1" w:lastRow="0" w:firstColumn="1" w:lastColumn="0" w:noHBand="0" w:noVBand="1"/>
      </w:tblPr>
      <w:tblGrid>
        <w:gridCol w:w="2122"/>
        <w:gridCol w:w="4536"/>
        <w:gridCol w:w="990"/>
        <w:gridCol w:w="990"/>
        <w:gridCol w:w="990"/>
      </w:tblGrid>
      <w:tr w:rsidR="00351C2D" w14:paraId="403B442D" w14:textId="77777777" w:rsidTr="00606C5D">
        <w:tc>
          <w:tcPr>
            <w:tcW w:w="6658" w:type="dxa"/>
            <w:gridSpan w:val="2"/>
            <w:vMerge w:val="restart"/>
            <w:vAlign w:val="center"/>
          </w:tcPr>
          <w:p w14:paraId="01208393" w14:textId="77777777" w:rsidR="00351C2D" w:rsidRDefault="00351C2D" w:rsidP="00606C5D">
            <w:pPr>
              <w:jc w:val="center"/>
              <w:rPr>
                <w:noProof/>
                <w:sz w:val="22"/>
                <w:szCs w:val="22"/>
              </w:rPr>
            </w:pPr>
            <w:r>
              <w:rPr>
                <w:rFonts w:hint="eastAsia"/>
                <w:noProof/>
                <w:sz w:val="22"/>
                <w:szCs w:val="22"/>
              </w:rPr>
              <w:t>評価項目</w:t>
            </w:r>
          </w:p>
        </w:tc>
        <w:tc>
          <w:tcPr>
            <w:tcW w:w="2970" w:type="dxa"/>
            <w:gridSpan w:val="3"/>
            <w:vAlign w:val="center"/>
          </w:tcPr>
          <w:p w14:paraId="57645C71" w14:textId="77777777" w:rsidR="00351C2D" w:rsidRDefault="00351C2D" w:rsidP="00606C5D">
            <w:pPr>
              <w:jc w:val="center"/>
              <w:rPr>
                <w:noProof/>
                <w:sz w:val="22"/>
                <w:szCs w:val="22"/>
              </w:rPr>
            </w:pPr>
            <w:r>
              <w:rPr>
                <w:rFonts w:hint="eastAsia"/>
                <w:noProof/>
                <w:sz w:val="22"/>
                <w:szCs w:val="22"/>
              </w:rPr>
              <w:t>配点</w:t>
            </w:r>
          </w:p>
        </w:tc>
      </w:tr>
      <w:tr w:rsidR="00351C2D" w14:paraId="4D996474" w14:textId="77777777" w:rsidTr="00606C5D">
        <w:tc>
          <w:tcPr>
            <w:tcW w:w="6658" w:type="dxa"/>
            <w:gridSpan w:val="2"/>
            <w:vMerge/>
          </w:tcPr>
          <w:p w14:paraId="3CB35195" w14:textId="77777777" w:rsidR="00351C2D" w:rsidRDefault="00351C2D" w:rsidP="00606C5D">
            <w:pPr>
              <w:rPr>
                <w:noProof/>
                <w:sz w:val="22"/>
                <w:szCs w:val="22"/>
              </w:rPr>
            </w:pPr>
          </w:p>
        </w:tc>
        <w:tc>
          <w:tcPr>
            <w:tcW w:w="990" w:type="dxa"/>
            <w:vAlign w:val="center"/>
          </w:tcPr>
          <w:p w14:paraId="464D95CC" w14:textId="77777777" w:rsidR="00351C2D" w:rsidRDefault="00351C2D" w:rsidP="00606C5D">
            <w:pPr>
              <w:jc w:val="center"/>
              <w:rPr>
                <w:noProof/>
                <w:sz w:val="22"/>
                <w:szCs w:val="22"/>
              </w:rPr>
            </w:pPr>
            <w:r>
              <w:rPr>
                <w:rFonts w:hint="eastAsia"/>
                <w:noProof/>
                <w:sz w:val="22"/>
                <w:szCs w:val="22"/>
              </w:rPr>
              <w:t>評点</w:t>
            </w:r>
          </w:p>
        </w:tc>
        <w:tc>
          <w:tcPr>
            <w:tcW w:w="990" w:type="dxa"/>
            <w:vAlign w:val="center"/>
          </w:tcPr>
          <w:p w14:paraId="297896B1" w14:textId="77777777" w:rsidR="00351C2D" w:rsidRDefault="00351C2D" w:rsidP="00606C5D">
            <w:pPr>
              <w:jc w:val="center"/>
              <w:rPr>
                <w:noProof/>
                <w:sz w:val="22"/>
                <w:szCs w:val="22"/>
              </w:rPr>
            </w:pPr>
            <w:r>
              <w:rPr>
                <w:rFonts w:hint="eastAsia"/>
                <w:noProof/>
                <w:sz w:val="22"/>
                <w:szCs w:val="22"/>
              </w:rPr>
              <w:t>係数</w:t>
            </w:r>
          </w:p>
        </w:tc>
        <w:tc>
          <w:tcPr>
            <w:tcW w:w="990" w:type="dxa"/>
            <w:vAlign w:val="center"/>
          </w:tcPr>
          <w:p w14:paraId="1239C724" w14:textId="77777777" w:rsidR="00351C2D" w:rsidRDefault="00351C2D" w:rsidP="00606C5D">
            <w:pPr>
              <w:jc w:val="center"/>
              <w:rPr>
                <w:noProof/>
                <w:sz w:val="22"/>
                <w:szCs w:val="22"/>
              </w:rPr>
            </w:pPr>
            <w:r>
              <w:rPr>
                <w:rFonts w:hint="eastAsia"/>
                <w:noProof/>
                <w:sz w:val="22"/>
                <w:szCs w:val="22"/>
              </w:rPr>
              <w:t>計</w:t>
            </w:r>
          </w:p>
        </w:tc>
      </w:tr>
      <w:tr w:rsidR="00351C2D" w14:paraId="1A3DD62D" w14:textId="77777777" w:rsidTr="00606C5D">
        <w:tc>
          <w:tcPr>
            <w:tcW w:w="2122" w:type="dxa"/>
          </w:tcPr>
          <w:p w14:paraId="10AF8EB6" w14:textId="77777777" w:rsidR="00351C2D" w:rsidRDefault="00351C2D" w:rsidP="00606C5D">
            <w:pPr>
              <w:rPr>
                <w:noProof/>
                <w:sz w:val="22"/>
                <w:szCs w:val="22"/>
              </w:rPr>
            </w:pPr>
            <w:r w:rsidRPr="00072DBD">
              <w:rPr>
                <w:rFonts w:hint="eastAsia"/>
                <w:noProof/>
                <w:sz w:val="22"/>
                <w:szCs w:val="22"/>
              </w:rPr>
              <w:t>「業務の目的」</w:t>
            </w:r>
            <w:r>
              <w:rPr>
                <w:rFonts w:hint="eastAsia"/>
                <w:noProof/>
                <w:sz w:val="22"/>
                <w:szCs w:val="22"/>
              </w:rPr>
              <w:t>の</w:t>
            </w:r>
          </w:p>
          <w:p w14:paraId="3A02840E" w14:textId="77777777" w:rsidR="00351C2D" w:rsidRPr="00072DBD" w:rsidRDefault="00351C2D" w:rsidP="00606C5D">
            <w:pPr>
              <w:rPr>
                <w:noProof/>
                <w:sz w:val="22"/>
                <w:szCs w:val="22"/>
              </w:rPr>
            </w:pPr>
            <w:r w:rsidRPr="00072DBD">
              <w:rPr>
                <w:rFonts w:hint="eastAsia"/>
                <w:noProof/>
                <w:sz w:val="22"/>
                <w:szCs w:val="22"/>
              </w:rPr>
              <w:t>理解</w:t>
            </w:r>
          </w:p>
          <w:p w14:paraId="0D90DFCF" w14:textId="77777777" w:rsidR="00351C2D" w:rsidRDefault="00351C2D" w:rsidP="00606C5D">
            <w:pPr>
              <w:rPr>
                <w:noProof/>
                <w:sz w:val="22"/>
                <w:szCs w:val="22"/>
              </w:rPr>
            </w:pPr>
            <w:r w:rsidRPr="00072DBD">
              <w:rPr>
                <w:rFonts w:hint="eastAsia"/>
                <w:noProof/>
                <w:sz w:val="22"/>
                <w:szCs w:val="22"/>
              </w:rPr>
              <w:t>（配点</w:t>
            </w:r>
            <w:r>
              <w:rPr>
                <w:noProof/>
                <w:sz w:val="22"/>
                <w:szCs w:val="22"/>
              </w:rPr>
              <w:t>1</w:t>
            </w:r>
            <w:r>
              <w:rPr>
                <w:rFonts w:hint="eastAsia"/>
                <w:noProof/>
                <w:sz w:val="22"/>
                <w:szCs w:val="22"/>
              </w:rPr>
              <w:t>0</w:t>
            </w:r>
            <w:r w:rsidRPr="00072DBD">
              <w:rPr>
                <w:noProof/>
                <w:sz w:val="22"/>
                <w:szCs w:val="22"/>
              </w:rPr>
              <w:t>点）</w:t>
            </w:r>
          </w:p>
        </w:tc>
        <w:tc>
          <w:tcPr>
            <w:tcW w:w="4536" w:type="dxa"/>
          </w:tcPr>
          <w:p w14:paraId="09E6D00F" w14:textId="77777777" w:rsidR="00351C2D" w:rsidRDefault="00351C2D" w:rsidP="00606C5D">
            <w:pPr>
              <w:rPr>
                <w:noProof/>
                <w:sz w:val="22"/>
                <w:szCs w:val="22"/>
              </w:rPr>
            </w:pPr>
            <w:r w:rsidRPr="00C77D4C">
              <w:rPr>
                <w:rFonts w:hint="eastAsia"/>
                <w:noProof/>
                <w:sz w:val="22"/>
                <w:szCs w:val="22"/>
              </w:rPr>
              <w:t>提案内容は、基本仕様書の「委託業務の目的」等を理解したものとなっているか。</w:t>
            </w:r>
          </w:p>
        </w:tc>
        <w:tc>
          <w:tcPr>
            <w:tcW w:w="990" w:type="dxa"/>
            <w:vAlign w:val="center"/>
          </w:tcPr>
          <w:p w14:paraId="76C88A57" w14:textId="77777777" w:rsidR="00351C2D" w:rsidRDefault="00351C2D" w:rsidP="00606C5D">
            <w:pPr>
              <w:jc w:val="center"/>
              <w:rPr>
                <w:noProof/>
                <w:sz w:val="22"/>
                <w:szCs w:val="22"/>
              </w:rPr>
            </w:pPr>
            <w:r>
              <w:rPr>
                <w:rFonts w:hint="eastAsia"/>
                <w:noProof/>
                <w:sz w:val="22"/>
                <w:szCs w:val="22"/>
              </w:rPr>
              <w:t>5</w:t>
            </w:r>
          </w:p>
        </w:tc>
        <w:tc>
          <w:tcPr>
            <w:tcW w:w="990" w:type="dxa"/>
            <w:vAlign w:val="center"/>
          </w:tcPr>
          <w:p w14:paraId="067022F8" w14:textId="77777777" w:rsidR="00351C2D" w:rsidRDefault="00351C2D" w:rsidP="00606C5D">
            <w:pPr>
              <w:jc w:val="center"/>
              <w:rPr>
                <w:noProof/>
                <w:sz w:val="22"/>
                <w:szCs w:val="22"/>
              </w:rPr>
            </w:pPr>
            <w:r>
              <w:rPr>
                <w:rFonts w:hint="eastAsia"/>
                <w:noProof/>
                <w:sz w:val="22"/>
                <w:szCs w:val="22"/>
              </w:rPr>
              <w:t>2</w:t>
            </w:r>
          </w:p>
        </w:tc>
        <w:tc>
          <w:tcPr>
            <w:tcW w:w="990" w:type="dxa"/>
            <w:vAlign w:val="center"/>
          </w:tcPr>
          <w:p w14:paraId="16FA4536" w14:textId="77777777" w:rsidR="00351C2D" w:rsidRDefault="00351C2D" w:rsidP="00606C5D">
            <w:pPr>
              <w:jc w:val="center"/>
              <w:rPr>
                <w:noProof/>
                <w:sz w:val="22"/>
                <w:szCs w:val="22"/>
              </w:rPr>
            </w:pPr>
            <w:r>
              <w:rPr>
                <w:rFonts w:hint="eastAsia"/>
                <w:noProof/>
                <w:sz w:val="22"/>
                <w:szCs w:val="22"/>
              </w:rPr>
              <w:t>10</w:t>
            </w:r>
          </w:p>
        </w:tc>
      </w:tr>
      <w:tr w:rsidR="00351C2D" w14:paraId="52184699" w14:textId="77777777" w:rsidTr="00606C5D">
        <w:tc>
          <w:tcPr>
            <w:tcW w:w="2122" w:type="dxa"/>
          </w:tcPr>
          <w:p w14:paraId="514E409B" w14:textId="77777777" w:rsidR="00351C2D" w:rsidRPr="00072DBD" w:rsidRDefault="00351C2D" w:rsidP="00606C5D">
            <w:pPr>
              <w:rPr>
                <w:noProof/>
                <w:sz w:val="22"/>
                <w:szCs w:val="22"/>
              </w:rPr>
            </w:pPr>
            <w:r w:rsidRPr="00072DBD">
              <w:rPr>
                <w:rFonts w:hint="eastAsia"/>
                <w:noProof/>
                <w:sz w:val="22"/>
                <w:szCs w:val="22"/>
              </w:rPr>
              <w:t>調整力</w:t>
            </w:r>
          </w:p>
          <w:p w14:paraId="4211665B" w14:textId="77777777" w:rsidR="00351C2D" w:rsidRDefault="00351C2D" w:rsidP="00606C5D">
            <w:pPr>
              <w:rPr>
                <w:noProof/>
                <w:sz w:val="22"/>
                <w:szCs w:val="22"/>
              </w:rPr>
            </w:pPr>
            <w:r w:rsidRPr="00072DBD">
              <w:rPr>
                <w:rFonts w:hint="eastAsia"/>
                <w:noProof/>
                <w:sz w:val="22"/>
                <w:szCs w:val="22"/>
              </w:rPr>
              <w:t>（設定</w:t>
            </w:r>
            <w:r w:rsidRPr="00072DBD">
              <w:rPr>
                <w:noProof/>
                <w:sz w:val="22"/>
                <w:szCs w:val="22"/>
              </w:rPr>
              <w:t>10点）</w:t>
            </w:r>
          </w:p>
        </w:tc>
        <w:tc>
          <w:tcPr>
            <w:tcW w:w="4536" w:type="dxa"/>
          </w:tcPr>
          <w:p w14:paraId="3090880D" w14:textId="77777777" w:rsidR="00351C2D" w:rsidRDefault="00351C2D" w:rsidP="00606C5D">
            <w:pPr>
              <w:rPr>
                <w:noProof/>
                <w:sz w:val="22"/>
                <w:szCs w:val="22"/>
              </w:rPr>
            </w:pPr>
            <w:r w:rsidRPr="00C77D4C">
              <w:rPr>
                <w:rFonts w:hint="eastAsia"/>
                <w:noProof/>
                <w:sz w:val="22"/>
                <w:szCs w:val="22"/>
              </w:rPr>
              <w:t>講演会会場及び講師との連絡方法・時期・調整は適切か。</w:t>
            </w:r>
          </w:p>
        </w:tc>
        <w:tc>
          <w:tcPr>
            <w:tcW w:w="990" w:type="dxa"/>
            <w:vAlign w:val="center"/>
          </w:tcPr>
          <w:p w14:paraId="33C03024" w14:textId="77777777" w:rsidR="00351C2D" w:rsidRDefault="00351C2D" w:rsidP="00606C5D">
            <w:pPr>
              <w:jc w:val="center"/>
              <w:rPr>
                <w:noProof/>
                <w:sz w:val="22"/>
                <w:szCs w:val="22"/>
              </w:rPr>
            </w:pPr>
            <w:r>
              <w:rPr>
                <w:rFonts w:hint="eastAsia"/>
                <w:noProof/>
                <w:sz w:val="22"/>
                <w:szCs w:val="22"/>
              </w:rPr>
              <w:t>5</w:t>
            </w:r>
          </w:p>
        </w:tc>
        <w:tc>
          <w:tcPr>
            <w:tcW w:w="990" w:type="dxa"/>
            <w:vAlign w:val="center"/>
          </w:tcPr>
          <w:p w14:paraId="6F03B19D" w14:textId="77777777" w:rsidR="00351C2D" w:rsidRDefault="00351C2D" w:rsidP="00606C5D">
            <w:pPr>
              <w:jc w:val="center"/>
              <w:rPr>
                <w:noProof/>
                <w:sz w:val="22"/>
                <w:szCs w:val="22"/>
              </w:rPr>
            </w:pPr>
            <w:r>
              <w:rPr>
                <w:rFonts w:hint="eastAsia"/>
                <w:noProof/>
                <w:sz w:val="22"/>
                <w:szCs w:val="22"/>
              </w:rPr>
              <w:t>2</w:t>
            </w:r>
          </w:p>
        </w:tc>
        <w:tc>
          <w:tcPr>
            <w:tcW w:w="990" w:type="dxa"/>
            <w:vAlign w:val="center"/>
          </w:tcPr>
          <w:p w14:paraId="7BC1BA62" w14:textId="77777777" w:rsidR="00351C2D" w:rsidRDefault="00351C2D" w:rsidP="00606C5D">
            <w:pPr>
              <w:jc w:val="center"/>
              <w:rPr>
                <w:noProof/>
                <w:sz w:val="22"/>
                <w:szCs w:val="22"/>
              </w:rPr>
            </w:pPr>
            <w:r>
              <w:rPr>
                <w:rFonts w:hint="eastAsia"/>
                <w:noProof/>
                <w:sz w:val="22"/>
                <w:szCs w:val="22"/>
              </w:rPr>
              <w:t>10</w:t>
            </w:r>
          </w:p>
        </w:tc>
      </w:tr>
      <w:tr w:rsidR="00351C2D" w14:paraId="363C208A" w14:textId="77777777" w:rsidTr="00606C5D">
        <w:tc>
          <w:tcPr>
            <w:tcW w:w="2122" w:type="dxa"/>
          </w:tcPr>
          <w:p w14:paraId="0859454F" w14:textId="77777777" w:rsidR="00351C2D" w:rsidRPr="00072DBD" w:rsidRDefault="00351C2D" w:rsidP="00606C5D">
            <w:pPr>
              <w:rPr>
                <w:noProof/>
                <w:sz w:val="22"/>
                <w:szCs w:val="22"/>
              </w:rPr>
            </w:pPr>
            <w:r w:rsidRPr="00072DBD">
              <w:rPr>
                <w:rFonts w:hint="eastAsia"/>
                <w:noProof/>
                <w:sz w:val="22"/>
                <w:szCs w:val="22"/>
              </w:rPr>
              <w:t>企画力</w:t>
            </w:r>
          </w:p>
          <w:p w14:paraId="63C4A67D" w14:textId="77777777" w:rsidR="00351C2D" w:rsidRPr="00B95D65" w:rsidRDefault="00351C2D" w:rsidP="00606C5D">
            <w:pPr>
              <w:rPr>
                <w:noProof/>
                <w:sz w:val="22"/>
                <w:szCs w:val="22"/>
              </w:rPr>
            </w:pPr>
            <w:r w:rsidRPr="00072DBD">
              <w:rPr>
                <w:rFonts w:hint="eastAsia"/>
                <w:noProof/>
                <w:sz w:val="22"/>
                <w:szCs w:val="22"/>
              </w:rPr>
              <w:t>（配点</w:t>
            </w:r>
            <w:r>
              <w:rPr>
                <w:noProof/>
                <w:sz w:val="22"/>
                <w:szCs w:val="22"/>
              </w:rPr>
              <w:t>20</w:t>
            </w:r>
            <w:r w:rsidRPr="00072DBD">
              <w:rPr>
                <w:noProof/>
                <w:sz w:val="22"/>
                <w:szCs w:val="22"/>
              </w:rPr>
              <w:t>点）</w:t>
            </w:r>
          </w:p>
        </w:tc>
        <w:tc>
          <w:tcPr>
            <w:tcW w:w="4536" w:type="dxa"/>
          </w:tcPr>
          <w:p w14:paraId="0A33EB7F" w14:textId="77777777" w:rsidR="00351C2D" w:rsidRPr="00B95D65" w:rsidRDefault="00351C2D" w:rsidP="00606C5D">
            <w:pPr>
              <w:rPr>
                <w:noProof/>
                <w:sz w:val="22"/>
                <w:szCs w:val="22"/>
              </w:rPr>
            </w:pPr>
            <w:r w:rsidRPr="00C77D4C">
              <w:rPr>
                <w:rFonts w:hint="eastAsia"/>
                <w:noProof/>
                <w:sz w:val="22"/>
                <w:szCs w:val="22"/>
              </w:rPr>
              <w:t>ポスター・チラシは、講演会への誘客を図るための工夫がなされているか。また、首都圏での広報手段の内容は効果的か</w:t>
            </w:r>
          </w:p>
        </w:tc>
        <w:tc>
          <w:tcPr>
            <w:tcW w:w="990" w:type="dxa"/>
            <w:vAlign w:val="center"/>
          </w:tcPr>
          <w:p w14:paraId="04DE11B3" w14:textId="77777777" w:rsidR="00351C2D" w:rsidRDefault="00351C2D" w:rsidP="00606C5D">
            <w:pPr>
              <w:jc w:val="center"/>
              <w:rPr>
                <w:noProof/>
                <w:sz w:val="22"/>
                <w:szCs w:val="22"/>
              </w:rPr>
            </w:pPr>
            <w:r>
              <w:rPr>
                <w:rFonts w:hint="eastAsia"/>
                <w:noProof/>
                <w:sz w:val="22"/>
                <w:szCs w:val="22"/>
              </w:rPr>
              <w:t>5</w:t>
            </w:r>
          </w:p>
        </w:tc>
        <w:tc>
          <w:tcPr>
            <w:tcW w:w="990" w:type="dxa"/>
            <w:vAlign w:val="center"/>
          </w:tcPr>
          <w:p w14:paraId="5659BA19" w14:textId="77777777" w:rsidR="00351C2D" w:rsidRDefault="00351C2D" w:rsidP="00606C5D">
            <w:pPr>
              <w:ind w:firstLineChars="150" w:firstLine="330"/>
              <w:rPr>
                <w:noProof/>
                <w:sz w:val="22"/>
                <w:szCs w:val="22"/>
              </w:rPr>
            </w:pPr>
            <w:r>
              <w:rPr>
                <w:rFonts w:hint="eastAsia"/>
                <w:noProof/>
                <w:sz w:val="22"/>
                <w:szCs w:val="22"/>
              </w:rPr>
              <w:t>4</w:t>
            </w:r>
          </w:p>
        </w:tc>
        <w:tc>
          <w:tcPr>
            <w:tcW w:w="990" w:type="dxa"/>
            <w:vAlign w:val="center"/>
          </w:tcPr>
          <w:p w14:paraId="4B452227" w14:textId="77777777" w:rsidR="00351C2D" w:rsidRDefault="00351C2D" w:rsidP="00606C5D">
            <w:pPr>
              <w:jc w:val="center"/>
              <w:rPr>
                <w:noProof/>
                <w:sz w:val="22"/>
                <w:szCs w:val="22"/>
              </w:rPr>
            </w:pPr>
            <w:r>
              <w:rPr>
                <w:rFonts w:hint="eastAsia"/>
                <w:noProof/>
                <w:sz w:val="22"/>
                <w:szCs w:val="22"/>
              </w:rPr>
              <w:t>20</w:t>
            </w:r>
          </w:p>
        </w:tc>
      </w:tr>
      <w:tr w:rsidR="00351C2D" w14:paraId="7E58DC7F" w14:textId="77777777" w:rsidTr="00606C5D">
        <w:tc>
          <w:tcPr>
            <w:tcW w:w="2122" w:type="dxa"/>
          </w:tcPr>
          <w:p w14:paraId="3BB916F7" w14:textId="77777777" w:rsidR="00351C2D" w:rsidRDefault="00351C2D" w:rsidP="00606C5D">
            <w:pPr>
              <w:rPr>
                <w:noProof/>
                <w:sz w:val="22"/>
                <w:szCs w:val="22"/>
              </w:rPr>
            </w:pPr>
            <w:r>
              <w:rPr>
                <w:rFonts w:hint="eastAsia"/>
                <w:noProof/>
                <w:sz w:val="22"/>
                <w:szCs w:val="22"/>
              </w:rPr>
              <w:t>司会者</w:t>
            </w:r>
          </w:p>
          <w:p w14:paraId="46B2CA7C" w14:textId="77777777" w:rsidR="00351C2D" w:rsidRPr="00072DBD" w:rsidRDefault="00351C2D" w:rsidP="00606C5D">
            <w:pPr>
              <w:rPr>
                <w:noProof/>
                <w:sz w:val="22"/>
                <w:szCs w:val="22"/>
              </w:rPr>
            </w:pPr>
            <w:r>
              <w:rPr>
                <w:rFonts w:hint="eastAsia"/>
                <w:noProof/>
                <w:sz w:val="22"/>
                <w:szCs w:val="22"/>
              </w:rPr>
              <w:t>（配点1</w:t>
            </w:r>
            <w:r>
              <w:rPr>
                <w:noProof/>
                <w:sz w:val="22"/>
                <w:szCs w:val="22"/>
              </w:rPr>
              <w:t>0</w:t>
            </w:r>
            <w:r>
              <w:rPr>
                <w:rFonts w:hint="eastAsia"/>
                <w:noProof/>
                <w:sz w:val="22"/>
                <w:szCs w:val="22"/>
              </w:rPr>
              <w:t>点）</w:t>
            </w:r>
          </w:p>
        </w:tc>
        <w:tc>
          <w:tcPr>
            <w:tcW w:w="4536" w:type="dxa"/>
          </w:tcPr>
          <w:p w14:paraId="540EDF32" w14:textId="77777777" w:rsidR="00351C2D" w:rsidRDefault="00351C2D" w:rsidP="00606C5D">
            <w:pPr>
              <w:rPr>
                <w:noProof/>
                <w:sz w:val="22"/>
                <w:szCs w:val="22"/>
              </w:rPr>
            </w:pPr>
            <w:r w:rsidRPr="00C77D4C">
              <w:rPr>
                <w:rFonts w:hint="eastAsia"/>
                <w:noProof/>
                <w:sz w:val="22"/>
                <w:szCs w:val="22"/>
              </w:rPr>
              <w:t>司会者は、講演会等での司会実績が豊富な人物か。</w:t>
            </w:r>
          </w:p>
        </w:tc>
        <w:tc>
          <w:tcPr>
            <w:tcW w:w="990" w:type="dxa"/>
            <w:vAlign w:val="center"/>
          </w:tcPr>
          <w:p w14:paraId="59956D6F" w14:textId="77777777" w:rsidR="00351C2D" w:rsidRDefault="00351C2D" w:rsidP="00606C5D">
            <w:pPr>
              <w:jc w:val="center"/>
              <w:rPr>
                <w:noProof/>
                <w:sz w:val="22"/>
                <w:szCs w:val="22"/>
              </w:rPr>
            </w:pPr>
            <w:r>
              <w:rPr>
                <w:rFonts w:hint="eastAsia"/>
                <w:noProof/>
                <w:sz w:val="22"/>
                <w:szCs w:val="22"/>
              </w:rPr>
              <w:t>5</w:t>
            </w:r>
          </w:p>
        </w:tc>
        <w:tc>
          <w:tcPr>
            <w:tcW w:w="990" w:type="dxa"/>
            <w:vAlign w:val="center"/>
          </w:tcPr>
          <w:p w14:paraId="54942738" w14:textId="77777777" w:rsidR="00351C2D" w:rsidRDefault="00351C2D" w:rsidP="00606C5D">
            <w:pPr>
              <w:ind w:firstLineChars="150" w:firstLine="330"/>
              <w:rPr>
                <w:noProof/>
                <w:sz w:val="22"/>
                <w:szCs w:val="22"/>
              </w:rPr>
            </w:pPr>
            <w:r>
              <w:rPr>
                <w:rFonts w:hint="eastAsia"/>
                <w:noProof/>
                <w:sz w:val="22"/>
                <w:szCs w:val="22"/>
              </w:rPr>
              <w:t>2</w:t>
            </w:r>
          </w:p>
        </w:tc>
        <w:tc>
          <w:tcPr>
            <w:tcW w:w="990" w:type="dxa"/>
            <w:vAlign w:val="center"/>
          </w:tcPr>
          <w:p w14:paraId="52B17EC3" w14:textId="77777777" w:rsidR="00351C2D" w:rsidRDefault="00351C2D" w:rsidP="00606C5D">
            <w:pPr>
              <w:jc w:val="center"/>
              <w:rPr>
                <w:noProof/>
                <w:sz w:val="22"/>
                <w:szCs w:val="22"/>
              </w:rPr>
            </w:pPr>
            <w:r>
              <w:rPr>
                <w:rFonts w:hint="eastAsia"/>
                <w:noProof/>
                <w:sz w:val="22"/>
                <w:szCs w:val="22"/>
              </w:rPr>
              <w:t>1</w:t>
            </w:r>
            <w:r>
              <w:rPr>
                <w:noProof/>
                <w:sz w:val="22"/>
                <w:szCs w:val="22"/>
              </w:rPr>
              <w:t>0</w:t>
            </w:r>
          </w:p>
        </w:tc>
      </w:tr>
      <w:tr w:rsidR="00351C2D" w14:paraId="1A44DA12" w14:textId="77777777" w:rsidTr="00606C5D">
        <w:tc>
          <w:tcPr>
            <w:tcW w:w="2122" w:type="dxa"/>
          </w:tcPr>
          <w:p w14:paraId="320FF64A" w14:textId="77777777" w:rsidR="00351C2D" w:rsidRPr="001F7AF0" w:rsidRDefault="00351C2D" w:rsidP="00606C5D">
            <w:pPr>
              <w:rPr>
                <w:noProof/>
                <w:sz w:val="22"/>
                <w:szCs w:val="22"/>
              </w:rPr>
            </w:pPr>
            <w:r w:rsidRPr="001F7AF0">
              <w:rPr>
                <w:rFonts w:hint="eastAsia"/>
                <w:noProof/>
                <w:sz w:val="22"/>
                <w:szCs w:val="22"/>
              </w:rPr>
              <w:t>実施体制</w:t>
            </w:r>
          </w:p>
          <w:p w14:paraId="29683BFE" w14:textId="77777777" w:rsidR="00351C2D" w:rsidRPr="00072DBD" w:rsidRDefault="00351C2D" w:rsidP="00606C5D">
            <w:pPr>
              <w:rPr>
                <w:noProof/>
                <w:sz w:val="22"/>
                <w:szCs w:val="22"/>
              </w:rPr>
            </w:pPr>
            <w:r w:rsidRPr="001F7AF0">
              <w:rPr>
                <w:rFonts w:hint="eastAsia"/>
                <w:noProof/>
                <w:sz w:val="22"/>
                <w:szCs w:val="22"/>
              </w:rPr>
              <w:t>（配点</w:t>
            </w:r>
            <w:r>
              <w:rPr>
                <w:noProof/>
                <w:sz w:val="22"/>
                <w:szCs w:val="22"/>
              </w:rPr>
              <w:t>15</w:t>
            </w:r>
            <w:r w:rsidRPr="001F7AF0">
              <w:rPr>
                <w:noProof/>
                <w:sz w:val="22"/>
                <w:szCs w:val="22"/>
              </w:rPr>
              <w:t>点）</w:t>
            </w:r>
          </w:p>
        </w:tc>
        <w:tc>
          <w:tcPr>
            <w:tcW w:w="4536" w:type="dxa"/>
          </w:tcPr>
          <w:p w14:paraId="1ED24136" w14:textId="77777777" w:rsidR="00351C2D" w:rsidRPr="00C77D4C" w:rsidRDefault="00351C2D" w:rsidP="00606C5D">
            <w:pPr>
              <w:rPr>
                <w:noProof/>
                <w:sz w:val="22"/>
                <w:szCs w:val="22"/>
              </w:rPr>
            </w:pPr>
            <w:r w:rsidRPr="00C77D4C">
              <w:rPr>
                <w:rFonts w:hint="eastAsia"/>
                <w:noProof/>
                <w:sz w:val="22"/>
                <w:szCs w:val="22"/>
              </w:rPr>
              <w:t>業務の遂行に必要な職種、人員を確保し配置できているか。</w:t>
            </w:r>
          </w:p>
          <w:p w14:paraId="031C8877" w14:textId="77777777" w:rsidR="00351C2D" w:rsidRPr="00072DBD" w:rsidRDefault="00351C2D" w:rsidP="00606C5D">
            <w:pPr>
              <w:rPr>
                <w:noProof/>
                <w:sz w:val="22"/>
                <w:szCs w:val="22"/>
              </w:rPr>
            </w:pPr>
            <w:r w:rsidRPr="00C77D4C">
              <w:rPr>
                <w:rFonts w:hint="eastAsia"/>
                <w:noProof/>
                <w:sz w:val="22"/>
                <w:szCs w:val="22"/>
              </w:rPr>
              <w:t>また、業務に関わるスタッフのレベルや人数が充実し適切な運営が期待できるか。</w:t>
            </w:r>
          </w:p>
        </w:tc>
        <w:tc>
          <w:tcPr>
            <w:tcW w:w="990" w:type="dxa"/>
            <w:vAlign w:val="center"/>
          </w:tcPr>
          <w:p w14:paraId="78ABFA85" w14:textId="77777777" w:rsidR="00351C2D" w:rsidRDefault="00351C2D" w:rsidP="00606C5D">
            <w:pPr>
              <w:jc w:val="center"/>
              <w:rPr>
                <w:noProof/>
                <w:sz w:val="22"/>
                <w:szCs w:val="22"/>
              </w:rPr>
            </w:pPr>
            <w:r>
              <w:rPr>
                <w:rFonts w:hint="eastAsia"/>
                <w:noProof/>
                <w:sz w:val="22"/>
                <w:szCs w:val="22"/>
              </w:rPr>
              <w:t>5</w:t>
            </w:r>
          </w:p>
        </w:tc>
        <w:tc>
          <w:tcPr>
            <w:tcW w:w="990" w:type="dxa"/>
            <w:vAlign w:val="center"/>
          </w:tcPr>
          <w:p w14:paraId="78B6B07C" w14:textId="77777777" w:rsidR="00351C2D" w:rsidRDefault="00351C2D" w:rsidP="00606C5D">
            <w:pPr>
              <w:jc w:val="center"/>
              <w:rPr>
                <w:noProof/>
                <w:sz w:val="22"/>
                <w:szCs w:val="22"/>
              </w:rPr>
            </w:pPr>
            <w:r>
              <w:rPr>
                <w:noProof/>
                <w:sz w:val="22"/>
                <w:szCs w:val="22"/>
              </w:rPr>
              <w:t>3</w:t>
            </w:r>
          </w:p>
        </w:tc>
        <w:tc>
          <w:tcPr>
            <w:tcW w:w="990" w:type="dxa"/>
            <w:vAlign w:val="center"/>
          </w:tcPr>
          <w:p w14:paraId="139D72AC" w14:textId="77777777" w:rsidR="00351C2D" w:rsidRDefault="00351C2D" w:rsidP="00606C5D">
            <w:pPr>
              <w:jc w:val="center"/>
              <w:rPr>
                <w:noProof/>
                <w:sz w:val="22"/>
                <w:szCs w:val="22"/>
              </w:rPr>
            </w:pPr>
            <w:r>
              <w:rPr>
                <w:rFonts w:hint="eastAsia"/>
                <w:noProof/>
                <w:sz w:val="22"/>
                <w:szCs w:val="22"/>
              </w:rPr>
              <w:t>1</w:t>
            </w:r>
            <w:r>
              <w:rPr>
                <w:noProof/>
                <w:sz w:val="22"/>
                <w:szCs w:val="22"/>
              </w:rPr>
              <w:t>5</w:t>
            </w:r>
          </w:p>
        </w:tc>
      </w:tr>
      <w:tr w:rsidR="00351C2D" w14:paraId="70DAA0BC" w14:textId="77777777" w:rsidTr="00606C5D">
        <w:tc>
          <w:tcPr>
            <w:tcW w:w="2122" w:type="dxa"/>
          </w:tcPr>
          <w:p w14:paraId="5E6EB71C" w14:textId="77777777" w:rsidR="00351C2D" w:rsidRPr="001F7AF0" w:rsidRDefault="00351C2D" w:rsidP="00606C5D">
            <w:pPr>
              <w:rPr>
                <w:noProof/>
                <w:sz w:val="22"/>
                <w:szCs w:val="22"/>
              </w:rPr>
            </w:pPr>
            <w:r>
              <w:rPr>
                <w:rFonts w:hint="eastAsia"/>
                <w:noProof/>
                <w:sz w:val="22"/>
                <w:szCs w:val="22"/>
              </w:rPr>
              <w:t>事業スケジュール</w:t>
            </w:r>
          </w:p>
          <w:p w14:paraId="58738D74" w14:textId="77777777" w:rsidR="00351C2D" w:rsidRPr="001F7AF0" w:rsidRDefault="00351C2D" w:rsidP="00606C5D">
            <w:pPr>
              <w:rPr>
                <w:noProof/>
                <w:sz w:val="22"/>
                <w:szCs w:val="22"/>
              </w:rPr>
            </w:pPr>
            <w:r w:rsidRPr="001F7AF0">
              <w:rPr>
                <w:rFonts w:hint="eastAsia"/>
                <w:noProof/>
                <w:sz w:val="22"/>
                <w:szCs w:val="22"/>
              </w:rPr>
              <w:t>（配点</w:t>
            </w:r>
            <w:r>
              <w:rPr>
                <w:rFonts w:hint="eastAsia"/>
                <w:noProof/>
                <w:sz w:val="22"/>
                <w:szCs w:val="22"/>
              </w:rPr>
              <w:t>10</w:t>
            </w:r>
            <w:r w:rsidRPr="001F7AF0">
              <w:rPr>
                <w:noProof/>
                <w:sz w:val="22"/>
                <w:szCs w:val="22"/>
              </w:rPr>
              <w:t>点）</w:t>
            </w:r>
          </w:p>
        </w:tc>
        <w:tc>
          <w:tcPr>
            <w:tcW w:w="4536" w:type="dxa"/>
          </w:tcPr>
          <w:p w14:paraId="640684A3" w14:textId="77777777" w:rsidR="00351C2D" w:rsidRPr="001F7AF0" w:rsidRDefault="00351C2D" w:rsidP="00606C5D">
            <w:pPr>
              <w:rPr>
                <w:noProof/>
                <w:sz w:val="22"/>
                <w:szCs w:val="22"/>
              </w:rPr>
            </w:pPr>
            <w:r w:rsidRPr="00C77D4C">
              <w:rPr>
                <w:rFonts w:hint="eastAsia"/>
                <w:noProof/>
                <w:sz w:val="22"/>
                <w:szCs w:val="22"/>
              </w:rPr>
              <w:t>業務が円滑に遂行できるスケジュールを組んでいるか。</w:t>
            </w:r>
          </w:p>
        </w:tc>
        <w:tc>
          <w:tcPr>
            <w:tcW w:w="990" w:type="dxa"/>
            <w:vAlign w:val="center"/>
          </w:tcPr>
          <w:p w14:paraId="691B57D3" w14:textId="77777777" w:rsidR="00351C2D" w:rsidRDefault="00351C2D" w:rsidP="00606C5D">
            <w:pPr>
              <w:jc w:val="center"/>
              <w:rPr>
                <w:noProof/>
                <w:sz w:val="22"/>
                <w:szCs w:val="22"/>
              </w:rPr>
            </w:pPr>
            <w:r>
              <w:rPr>
                <w:rFonts w:hint="eastAsia"/>
                <w:noProof/>
                <w:sz w:val="22"/>
                <w:szCs w:val="22"/>
              </w:rPr>
              <w:t>5</w:t>
            </w:r>
          </w:p>
        </w:tc>
        <w:tc>
          <w:tcPr>
            <w:tcW w:w="990" w:type="dxa"/>
            <w:vAlign w:val="center"/>
          </w:tcPr>
          <w:p w14:paraId="59052818" w14:textId="77777777" w:rsidR="00351C2D" w:rsidRDefault="00351C2D" w:rsidP="00606C5D">
            <w:pPr>
              <w:jc w:val="center"/>
              <w:rPr>
                <w:noProof/>
                <w:sz w:val="22"/>
                <w:szCs w:val="22"/>
              </w:rPr>
            </w:pPr>
            <w:r>
              <w:rPr>
                <w:rFonts w:hint="eastAsia"/>
                <w:noProof/>
                <w:sz w:val="22"/>
                <w:szCs w:val="22"/>
              </w:rPr>
              <w:t>2</w:t>
            </w:r>
          </w:p>
        </w:tc>
        <w:tc>
          <w:tcPr>
            <w:tcW w:w="990" w:type="dxa"/>
            <w:vAlign w:val="center"/>
          </w:tcPr>
          <w:p w14:paraId="35E016E2" w14:textId="77777777" w:rsidR="00351C2D" w:rsidRDefault="00351C2D" w:rsidP="00606C5D">
            <w:pPr>
              <w:jc w:val="center"/>
              <w:rPr>
                <w:noProof/>
                <w:sz w:val="22"/>
                <w:szCs w:val="22"/>
              </w:rPr>
            </w:pPr>
            <w:r>
              <w:rPr>
                <w:noProof/>
                <w:sz w:val="22"/>
                <w:szCs w:val="22"/>
              </w:rPr>
              <w:t>10</w:t>
            </w:r>
          </w:p>
        </w:tc>
      </w:tr>
      <w:tr w:rsidR="00351C2D" w14:paraId="00313341" w14:textId="77777777" w:rsidTr="00606C5D">
        <w:tc>
          <w:tcPr>
            <w:tcW w:w="2122" w:type="dxa"/>
          </w:tcPr>
          <w:p w14:paraId="0E5534D3" w14:textId="77777777" w:rsidR="00351C2D" w:rsidRPr="001F7AF0" w:rsidRDefault="00351C2D" w:rsidP="00606C5D">
            <w:pPr>
              <w:rPr>
                <w:noProof/>
                <w:sz w:val="22"/>
                <w:szCs w:val="22"/>
              </w:rPr>
            </w:pPr>
            <w:r w:rsidRPr="001F7AF0">
              <w:rPr>
                <w:rFonts w:hint="eastAsia"/>
                <w:noProof/>
                <w:sz w:val="22"/>
                <w:szCs w:val="22"/>
              </w:rPr>
              <w:t>見積価格の妥当性</w:t>
            </w:r>
          </w:p>
          <w:p w14:paraId="75D8451C" w14:textId="77777777" w:rsidR="00351C2D" w:rsidRPr="001F7AF0" w:rsidRDefault="00351C2D" w:rsidP="00606C5D">
            <w:pPr>
              <w:rPr>
                <w:noProof/>
                <w:sz w:val="22"/>
                <w:szCs w:val="22"/>
              </w:rPr>
            </w:pPr>
            <w:r w:rsidRPr="001F7AF0">
              <w:rPr>
                <w:rFonts w:hint="eastAsia"/>
                <w:noProof/>
                <w:sz w:val="22"/>
                <w:szCs w:val="22"/>
              </w:rPr>
              <w:t>（配点</w:t>
            </w:r>
            <w:r>
              <w:rPr>
                <w:rFonts w:hint="eastAsia"/>
                <w:noProof/>
                <w:sz w:val="22"/>
                <w:szCs w:val="22"/>
              </w:rPr>
              <w:t>5</w:t>
            </w:r>
            <w:r w:rsidRPr="001F7AF0">
              <w:rPr>
                <w:noProof/>
                <w:sz w:val="22"/>
                <w:szCs w:val="22"/>
              </w:rPr>
              <w:t>点）</w:t>
            </w:r>
          </w:p>
        </w:tc>
        <w:tc>
          <w:tcPr>
            <w:tcW w:w="4536" w:type="dxa"/>
          </w:tcPr>
          <w:p w14:paraId="04E047CD" w14:textId="77777777" w:rsidR="00351C2D" w:rsidRPr="001F7AF0" w:rsidRDefault="00351C2D" w:rsidP="00606C5D">
            <w:pPr>
              <w:rPr>
                <w:noProof/>
                <w:sz w:val="22"/>
                <w:szCs w:val="22"/>
              </w:rPr>
            </w:pPr>
            <w:r w:rsidRPr="00C77D4C">
              <w:rPr>
                <w:rFonts w:hint="eastAsia"/>
                <w:noProof/>
                <w:sz w:val="22"/>
                <w:szCs w:val="22"/>
              </w:rPr>
              <w:t>見積もりの価格は妥当か。また、事業実施に必要な経費の内訳が適切に示されているか。</w:t>
            </w:r>
          </w:p>
        </w:tc>
        <w:tc>
          <w:tcPr>
            <w:tcW w:w="990" w:type="dxa"/>
            <w:vAlign w:val="center"/>
          </w:tcPr>
          <w:p w14:paraId="2B2F2411" w14:textId="77777777" w:rsidR="00351C2D" w:rsidRDefault="00351C2D" w:rsidP="00606C5D">
            <w:pPr>
              <w:jc w:val="center"/>
              <w:rPr>
                <w:noProof/>
                <w:sz w:val="22"/>
                <w:szCs w:val="22"/>
              </w:rPr>
            </w:pPr>
            <w:r>
              <w:rPr>
                <w:rFonts w:hint="eastAsia"/>
                <w:noProof/>
                <w:sz w:val="22"/>
                <w:szCs w:val="22"/>
              </w:rPr>
              <w:t>5</w:t>
            </w:r>
          </w:p>
        </w:tc>
        <w:tc>
          <w:tcPr>
            <w:tcW w:w="990" w:type="dxa"/>
            <w:vAlign w:val="center"/>
          </w:tcPr>
          <w:p w14:paraId="4A877A8A" w14:textId="77777777" w:rsidR="00351C2D" w:rsidRDefault="00351C2D" w:rsidP="00606C5D">
            <w:pPr>
              <w:jc w:val="center"/>
              <w:rPr>
                <w:noProof/>
                <w:sz w:val="22"/>
                <w:szCs w:val="22"/>
              </w:rPr>
            </w:pPr>
            <w:r>
              <w:rPr>
                <w:noProof/>
                <w:sz w:val="22"/>
                <w:szCs w:val="22"/>
              </w:rPr>
              <w:t>1</w:t>
            </w:r>
          </w:p>
        </w:tc>
        <w:tc>
          <w:tcPr>
            <w:tcW w:w="990" w:type="dxa"/>
            <w:vAlign w:val="center"/>
          </w:tcPr>
          <w:p w14:paraId="4A74DC38" w14:textId="77777777" w:rsidR="00351C2D" w:rsidRDefault="00351C2D" w:rsidP="00606C5D">
            <w:pPr>
              <w:jc w:val="center"/>
              <w:rPr>
                <w:noProof/>
                <w:sz w:val="22"/>
                <w:szCs w:val="22"/>
              </w:rPr>
            </w:pPr>
            <w:r>
              <w:rPr>
                <w:noProof/>
                <w:sz w:val="22"/>
                <w:szCs w:val="22"/>
              </w:rPr>
              <w:t>5</w:t>
            </w:r>
          </w:p>
        </w:tc>
      </w:tr>
      <w:tr w:rsidR="00351C2D" w14:paraId="1B8A46AD" w14:textId="77777777" w:rsidTr="00606C5D">
        <w:tc>
          <w:tcPr>
            <w:tcW w:w="2122" w:type="dxa"/>
          </w:tcPr>
          <w:p w14:paraId="7A87EF18" w14:textId="77777777" w:rsidR="00351C2D" w:rsidRPr="001F7AF0" w:rsidRDefault="00351C2D" w:rsidP="00606C5D">
            <w:pPr>
              <w:rPr>
                <w:noProof/>
                <w:sz w:val="22"/>
                <w:szCs w:val="22"/>
              </w:rPr>
            </w:pPr>
            <w:r w:rsidRPr="001F7AF0">
              <w:rPr>
                <w:rFonts w:hint="eastAsia"/>
                <w:noProof/>
                <w:sz w:val="22"/>
                <w:szCs w:val="22"/>
              </w:rPr>
              <w:t>実績</w:t>
            </w:r>
          </w:p>
          <w:p w14:paraId="4BEC6B8C" w14:textId="77777777" w:rsidR="00351C2D" w:rsidRPr="001F7AF0" w:rsidRDefault="00351C2D" w:rsidP="00606C5D">
            <w:pPr>
              <w:rPr>
                <w:noProof/>
                <w:sz w:val="22"/>
                <w:szCs w:val="22"/>
              </w:rPr>
            </w:pPr>
            <w:r w:rsidRPr="001F7AF0">
              <w:rPr>
                <w:rFonts w:hint="eastAsia"/>
                <w:noProof/>
                <w:sz w:val="22"/>
                <w:szCs w:val="22"/>
              </w:rPr>
              <w:t>（配点</w:t>
            </w:r>
            <w:r w:rsidRPr="001F7AF0">
              <w:rPr>
                <w:noProof/>
                <w:sz w:val="22"/>
                <w:szCs w:val="22"/>
              </w:rPr>
              <w:t>10点）</w:t>
            </w:r>
          </w:p>
        </w:tc>
        <w:tc>
          <w:tcPr>
            <w:tcW w:w="4536" w:type="dxa"/>
          </w:tcPr>
          <w:p w14:paraId="47E6BD70" w14:textId="77777777" w:rsidR="00351C2D" w:rsidRPr="001F7AF0" w:rsidRDefault="00351C2D" w:rsidP="00606C5D">
            <w:pPr>
              <w:rPr>
                <w:noProof/>
                <w:sz w:val="22"/>
                <w:szCs w:val="22"/>
              </w:rPr>
            </w:pPr>
            <w:r w:rsidRPr="00C77D4C">
              <w:rPr>
                <w:rFonts w:hint="eastAsia"/>
                <w:noProof/>
                <w:sz w:val="22"/>
                <w:szCs w:val="22"/>
              </w:rPr>
              <w:t>業務の目的を達成するために十分な能力及びシンポジウム等の開催実績があるか。</w:t>
            </w:r>
          </w:p>
        </w:tc>
        <w:tc>
          <w:tcPr>
            <w:tcW w:w="990" w:type="dxa"/>
            <w:vAlign w:val="center"/>
          </w:tcPr>
          <w:p w14:paraId="79FE5AE2" w14:textId="77777777" w:rsidR="00351C2D" w:rsidRDefault="00351C2D" w:rsidP="00606C5D">
            <w:pPr>
              <w:jc w:val="center"/>
              <w:rPr>
                <w:noProof/>
                <w:sz w:val="22"/>
                <w:szCs w:val="22"/>
              </w:rPr>
            </w:pPr>
            <w:r>
              <w:rPr>
                <w:rFonts w:hint="eastAsia"/>
                <w:noProof/>
                <w:sz w:val="22"/>
                <w:szCs w:val="22"/>
              </w:rPr>
              <w:t>5</w:t>
            </w:r>
          </w:p>
        </w:tc>
        <w:tc>
          <w:tcPr>
            <w:tcW w:w="990" w:type="dxa"/>
            <w:vAlign w:val="center"/>
          </w:tcPr>
          <w:p w14:paraId="2DF19134" w14:textId="77777777" w:rsidR="00351C2D" w:rsidRDefault="00351C2D" w:rsidP="00606C5D">
            <w:pPr>
              <w:jc w:val="center"/>
              <w:rPr>
                <w:noProof/>
                <w:sz w:val="22"/>
                <w:szCs w:val="22"/>
              </w:rPr>
            </w:pPr>
            <w:r>
              <w:rPr>
                <w:rFonts w:hint="eastAsia"/>
                <w:noProof/>
                <w:sz w:val="22"/>
                <w:szCs w:val="22"/>
              </w:rPr>
              <w:t>2</w:t>
            </w:r>
          </w:p>
        </w:tc>
        <w:tc>
          <w:tcPr>
            <w:tcW w:w="990" w:type="dxa"/>
            <w:vAlign w:val="center"/>
          </w:tcPr>
          <w:p w14:paraId="275C5088" w14:textId="77777777" w:rsidR="00351C2D" w:rsidRDefault="00351C2D" w:rsidP="00606C5D">
            <w:pPr>
              <w:jc w:val="center"/>
              <w:rPr>
                <w:noProof/>
                <w:sz w:val="22"/>
                <w:szCs w:val="22"/>
              </w:rPr>
            </w:pPr>
            <w:r>
              <w:rPr>
                <w:rFonts w:hint="eastAsia"/>
                <w:noProof/>
                <w:sz w:val="22"/>
                <w:szCs w:val="22"/>
              </w:rPr>
              <w:t>1</w:t>
            </w:r>
            <w:r>
              <w:rPr>
                <w:noProof/>
                <w:sz w:val="22"/>
                <w:szCs w:val="22"/>
              </w:rPr>
              <w:t>0</w:t>
            </w:r>
          </w:p>
        </w:tc>
      </w:tr>
      <w:tr w:rsidR="00351C2D" w14:paraId="1D449644" w14:textId="77777777" w:rsidTr="00606C5D">
        <w:tc>
          <w:tcPr>
            <w:tcW w:w="2122" w:type="dxa"/>
          </w:tcPr>
          <w:p w14:paraId="22C62973" w14:textId="77777777" w:rsidR="00351C2D" w:rsidRDefault="00351C2D" w:rsidP="00606C5D">
            <w:pPr>
              <w:rPr>
                <w:noProof/>
                <w:sz w:val="22"/>
                <w:szCs w:val="22"/>
              </w:rPr>
            </w:pPr>
            <w:r>
              <w:rPr>
                <w:rFonts w:hint="eastAsia"/>
                <w:noProof/>
                <w:sz w:val="22"/>
                <w:szCs w:val="22"/>
              </w:rPr>
              <w:t>追加提案</w:t>
            </w:r>
          </w:p>
          <w:p w14:paraId="2730E903" w14:textId="77777777" w:rsidR="00351C2D" w:rsidRDefault="00351C2D" w:rsidP="00606C5D">
            <w:pPr>
              <w:rPr>
                <w:noProof/>
                <w:sz w:val="22"/>
                <w:szCs w:val="22"/>
              </w:rPr>
            </w:pPr>
            <w:r>
              <w:rPr>
                <w:rFonts w:hint="eastAsia"/>
                <w:noProof/>
                <w:sz w:val="22"/>
                <w:szCs w:val="22"/>
              </w:rPr>
              <w:t>（配点5点）</w:t>
            </w:r>
          </w:p>
        </w:tc>
        <w:tc>
          <w:tcPr>
            <w:tcW w:w="4536" w:type="dxa"/>
          </w:tcPr>
          <w:p w14:paraId="1A67CF77" w14:textId="77777777" w:rsidR="00351C2D" w:rsidRDefault="00351C2D" w:rsidP="00606C5D">
            <w:pPr>
              <w:rPr>
                <w:noProof/>
                <w:sz w:val="22"/>
                <w:szCs w:val="22"/>
              </w:rPr>
            </w:pPr>
            <w:r w:rsidRPr="00C77D4C">
              <w:rPr>
                <w:rFonts w:hint="eastAsia"/>
                <w:noProof/>
                <w:sz w:val="22"/>
                <w:szCs w:val="22"/>
              </w:rPr>
              <w:t>来場者の興味を喚起し、講演会への誘客を図ることができる追加提案があるか。</w:t>
            </w:r>
          </w:p>
        </w:tc>
        <w:tc>
          <w:tcPr>
            <w:tcW w:w="990" w:type="dxa"/>
            <w:vAlign w:val="center"/>
          </w:tcPr>
          <w:p w14:paraId="1B8EC4A0" w14:textId="77777777" w:rsidR="00351C2D" w:rsidRDefault="00351C2D" w:rsidP="00606C5D">
            <w:pPr>
              <w:jc w:val="center"/>
              <w:rPr>
                <w:noProof/>
                <w:sz w:val="22"/>
                <w:szCs w:val="22"/>
              </w:rPr>
            </w:pPr>
            <w:r>
              <w:rPr>
                <w:noProof/>
                <w:sz w:val="22"/>
                <w:szCs w:val="22"/>
              </w:rPr>
              <w:t>5</w:t>
            </w:r>
          </w:p>
        </w:tc>
        <w:tc>
          <w:tcPr>
            <w:tcW w:w="990" w:type="dxa"/>
            <w:vAlign w:val="center"/>
          </w:tcPr>
          <w:p w14:paraId="4F19F109" w14:textId="77777777" w:rsidR="00351C2D" w:rsidRDefault="00351C2D" w:rsidP="00606C5D">
            <w:pPr>
              <w:jc w:val="center"/>
              <w:rPr>
                <w:noProof/>
                <w:sz w:val="22"/>
                <w:szCs w:val="22"/>
              </w:rPr>
            </w:pPr>
            <w:r>
              <w:rPr>
                <w:noProof/>
                <w:sz w:val="22"/>
                <w:szCs w:val="22"/>
              </w:rPr>
              <w:t>1</w:t>
            </w:r>
          </w:p>
        </w:tc>
        <w:tc>
          <w:tcPr>
            <w:tcW w:w="990" w:type="dxa"/>
            <w:vAlign w:val="center"/>
          </w:tcPr>
          <w:p w14:paraId="3140C7FA" w14:textId="77777777" w:rsidR="00351C2D" w:rsidRDefault="00351C2D" w:rsidP="00606C5D">
            <w:pPr>
              <w:jc w:val="center"/>
              <w:rPr>
                <w:noProof/>
                <w:sz w:val="22"/>
                <w:szCs w:val="22"/>
              </w:rPr>
            </w:pPr>
            <w:r>
              <w:rPr>
                <w:rFonts w:hint="eastAsia"/>
                <w:noProof/>
                <w:sz w:val="22"/>
                <w:szCs w:val="22"/>
              </w:rPr>
              <w:t>5</w:t>
            </w:r>
          </w:p>
        </w:tc>
      </w:tr>
      <w:tr w:rsidR="00351C2D" w14:paraId="29972C11" w14:textId="77777777" w:rsidTr="00606C5D">
        <w:tc>
          <w:tcPr>
            <w:tcW w:w="2122" w:type="dxa"/>
            <w:vMerge w:val="restart"/>
          </w:tcPr>
          <w:p w14:paraId="6B457D60" w14:textId="77777777" w:rsidR="00351C2D" w:rsidRDefault="00351C2D" w:rsidP="00606C5D">
            <w:pPr>
              <w:rPr>
                <w:noProof/>
                <w:sz w:val="22"/>
                <w:szCs w:val="22"/>
              </w:rPr>
            </w:pPr>
            <w:r>
              <w:rPr>
                <w:rFonts w:hint="eastAsia"/>
                <w:noProof/>
                <w:sz w:val="22"/>
                <w:szCs w:val="22"/>
              </w:rPr>
              <w:t>◆加点項目</w:t>
            </w:r>
          </w:p>
          <w:p w14:paraId="63E7C170" w14:textId="77777777" w:rsidR="00351C2D" w:rsidRDefault="00351C2D" w:rsidP="00606C5D">
            <w:pPr>
              <w:rPr>
                <w:noProof/>
                <w:sz w:val="22"/>
                <w:szCs w:val="22"/>
              </w:rPr>
            </w:pPr>
            <w:r>
              <w:rPr>
                <w:rFonts w:hint="eastAsia"/>
                <w:noProof/>
                <w:sz w:val="22"/>
                <w:szCs w:val="22"/>
              </w:rPr>
              <w:t>事業者の取組</w:t>
            </w:r>
          </w:p>
          <w:p w14:paraId="4CF4BF60" w14:textId="77777777" w:rsidR="00351C2D" w:rsidRDefault="00351C2D" w:rsidP="00606C5D">
            <w:pPr>
              <w:rPr>
                <w:noProof/>
                <w:sz w:val="22"/>
                <w:szCs w:val="22"/>
              </w:rPr>
            </w:pPr>
            <w:r>
              <w:rPr>
                <w:rFonts w:hint="eastAsia"/>
                <w:noProof/>
                <w:sz w:val="22"/>
                <w:szCs w:val="22"/>
              </w:rPr>
              <w:t>（配点5点）</w:t>
            </w:r>
          </w:p>
          <w:p w14:paraId="645EAFF9" w14:textId="77777777" w:rsidR="00351C2D" w:rsidRDefault="00351C2D" w:rsidP="00606C5D">
            <w:pPr>
              <w:rPr>
                <w:noProof/>
                <w:sz w:val="22"/>
                <w:szCs w:val="22"/>
              </w:rPr>
            </w:pPr>
          </w:p>
        </w:tc>
        <w:tc>
          <w:tcPr>
            <w:tcW w:w="4536" w:type="dxa"/>
          </w:tcPr>
          <w:p w14:paraId="1F91C517" w14:textId="77777777" w:rsidR="00351C2D" w:rsidRDefault="00351C2D" w:rsidP="00606C5D">
            <w:pPr>
              <w:rPr>
                <w:noProof/>
                <w:sz w:val="22"/>
                <w:szCs w:val="22"/>
              </w:rPr>
            </w:pPr>
            <w:r>
              <w:rPr>
                <w:rFonts w:hint="eastAsia"/>
                <w:noProof/>
                <w:sz w:val="22"/>
                <w:szCs w:val="22"/>
              </w:rPr>
              <w:t>熊本県ブライト企業の認定を受けているか。</w:t>
            </w:r>
          </w:p>
        </w:tc>
        <w:tc>
          <w:tcPr>
            <w:tcW w:w="1980" w:type="dxa"/>
            <w:gridSpan w:val="2"/>
            <w:vMerge w:val="restart"/>
            <w:vAlign w:val="center"/>
          </w:tcPr>
          <w:p w14:paraId="3642D0D5" w14:textId="77777777" w:rsidR="00351C2D" w:rsidRDefault="00351C2D" w:rsidP="00606C5D">
            <w:pPr>
              <w:jc w:val="center"/>
              <w:rPr>
                <w:noProof/>
                <w:sz w:val="22"/>
                <w:szCs w:val="22"/>
              </w:rPr>
            </w:pPr>
            <w:r>
              <w:rPr>
                <w:rFonts w:hint="eastAsia"/>
                <w:noProof/>
                <w:sz w:val="22"/>
                <w:szCs w:val="22"/>
              </w:rPr>
              <w:t>１項目該当</w:t>
            </w:r>
          </w:p>
          <w:p w14:paraId="3C524E2D" w14:textId="77777777" w:rsidR="00351C2D" w:rsidRDefault="00351C2D" w:rsidP="00606C5D">
            <w:pPr>
              <w:jc w:val="center"/>
              <w:rPr>
                <w:noProof/>
                <w:sz w:val="22"/>
                <w:szCs w:val="22"/>
              </w:rPr>
            </w:pPr>
            <w:r>
              <w:rPr>
                <w:rFonts w:hint="eastAsia"/>
                <w:noProof/>
                <w:sz w:val="22"/>
                <w:szCs w:val="22"/>
              </w:rPr>
              <w:t>→１点</w:t>
            </w:r>
          </w:p>
          <w:p w14:paraId="3C8DE32C" w14:textId="77777777" w:rsidR="00351C2D" w:rsidRDefault="00351C2D" w:rsidP="00606C5D">
            <w:pPr>
              <w:jc w:val="center"/>
              <w:rPr>
                <w:noProof/>
                <w:sz w:val="22"/>
                <w:szCs w:val="22"/>
              </w:rPr>
            </w:pPr>
            <w:r>
              <w:rPr>
                <w:rFonts w:hint="eastAsia"/>
                <w:noProof/>
                <w:sz w:val="22"/>
                <w:szCs w:val="22"/>
              </w:rPr>
              <w:t>２項目該当</w:t>
            </w:r>
          </w:p>
          <w:p w14:paraId="2A50EC1F" w14:textId="77777777" w:rsidR="00351C2D" w:rsidRDefault="00351C2D" w:rsidP="00606C5D">
            <w:pPr>
              <w:jc w:val="center"/>
              <w:rPr>
                <w:noProof/>
                <w:sz w:val="22"/>
                <w:szCs w:val="22"/>
              </w:rPr>
            </w:pPr>
            <w:r>
              <w:rPr>
                <w:rFonts w:hint="eastAsia"/>
                <w:noProof/>
                <w:sz w:val="22"/>
                <w:szCs w:val="22"/>
              </w:rPr>
              <w:t>→3点</w:t>
            </w:r>
          </w:p>
          <w:p w14:paraId="7D7F32A1" w14:textId="77777777" w:rsidR="00351C2D" w:rsidRDefault="00351C2D" w:rsidP="00606C5D">
            <w:pPr>
              <w:jc w:val="center"/>
              <w:rPr>
                <w:noProof/>
                <w:sz w:val="22"/>
                <w:szCs w:val="22"/>
              </w:rPr>
            </w:pPr>
            <w:r>
              <w:rPr>
                <w:rFonts w:hint="eastAsia"/>
                <w:noProof/>
                <w:sz w:val="22"/>
                <w:szCs w:val="22"/>
              </w:rPr>
              <w:t>３項目以上該当</w:t>
            </w:r>
          </w:p>
          <w:p w14:paraId="13C654BC" w14:textId="77777777" w:rsidR="00351C2D" w:rsidRDefault="00351C2D" w:rsidP="00606C5D">
            <w:pPr>
              <w:jc w:val="center"/>
              <w:rPr>
                <w:noProof/>
                <w:sz w:val="22"/>
                <w:szCs w:val="22"/>
              </w:rPr>
            </w:pPr>
            <w:r>
              <w:rPr>
                <w:rFonts w:hint="eastAsia"/>
                <w:noProof/>
                <w:sz w:val="22"/>
                <w:szCs w:val="22"/>
              </w:rPr>
              <w:t>→5点</w:t>
            </w:r>
          </w:p>
        </w:tc>
        <w:tc>
          <w:tcPr>
            <w:tcW w:w="990" w:type="dxa"/>
            <w:vMerge w:val="restart"/>
            <w:vAlign w:val="center"/>
          </w:tcPr>
          <w:p w14:paraId="3AAD68B8" w14:textId="77777777" w:rsidR="00351C2D" w:rsidRDefault="00351C2D" w:rsidP="00606C5D">
            <w:pPr>
              <w:jc w:val="center"/>
              <w:rPr>
                <w:noProof/>
                <w:sz w:val="22"/>
                <w:szCs w:val="22"/>
              </w:rPr>
            </w:pPr>
            <w:r>
              <w:rPr>
                <w:rFonts w:hint="eastAsia"/>
                <w:noProof/>
                <w:sz w:val="22"/>
                <w:szCs w:val="22"/>
              </w:rPr>
              <w:t>5</w:t>
            </w:r>
          </w:p>
        </w:tc>
      </w:tr>
      <w:tr w:rsidR="00351C2D" w14:paraId="210A30C7" w14:textId="77777777" w:rsidTr="00606C5D">
        <w:tc>
          <w:tcPr>
            <w:tcW w:w="2122" w:type="dxa"/>
            <w:vMerge/>
          </w:tcPr>
          <w:p w14:paraId="27825E1F" w14:textId="77777777" w:rsidR="00351C2D" w:rsidRDefault="00351C2D" w:rsidP="00606C5D">
            <w:pPr>
              <w:rPr>
                <w:noProof/>
                <w:sz w:val="22"/>
                <w:szCs w:val="22"/>
              </w:rPr>
            </w:pPr>
          </w:p>
        </w:tc>
        <w:tc>
          <w:tcPr>
            <w:tcW w:w="4536" w:type="dxa"/>
          </w:tcPr>
          <w:p w14:paraId="4F618BD9" w14:textId="77777777" w:rsidR="00351C2D" w:rsidRDefault="00351C2D" w:rsidP="00606C5D">
            <w:pPr>
              <w:rPr>
                <w:noProof/>
                <w:sz w:val="22"/>
                <w:szCs w:val="22"/>
              </w:rPr>
            </w:pPr>
            <w:r>
              <w:rPr>
                <w:rFonts w:hint="eastAsia"/>
                <w:noProof/>
                <w:sz w:val="22"/>
                <w:szCs w:val="22"/>
              </w:rPr>
              <w:t>障害者支援施設等からの物品及び役務の調達実績（当該年度又は前年度）があるか。</w:t>
            </w:r>
          </w:p>
        </w:tc>
        <w:tc>
          <w:tcPr>
            <w:tcW w:w="1980" w:type="dxa"/>
            <w:gridSpan w:val="2"/>
            <w:vMerge/>
            <w:vAlign w:val="center"/>
          </w:tcPr>
          <w:p w14:paraId="6C3EF3B3" w14:textId="77777777" w:rsidR="00351C2D" w:rsidRDefault="00351C2D" w:rsidP="00606C5D">
            <w:pPr>
              <w:jc w:val="center"/>
              <w:rPr>
                <w:noProof/>
                <w:sz w:val="22"/>
                <w:szCs w:val="22"/>
              </w:rPr>
            </w:pPr>
          </w:p>
        </w:tc>
        <w:tc>
          <w:tcPr>
            <w:tcW w:w="990" w:type="dxa"/>
            <w:vMerge/>
            <w:vAlign w:val="center"/>
          </w:tcPr>
          <w:p w14:paraId="4617FB22" w14:textId="77777777" w:rsidR="00351C2D" w:rsidRDefault="00351C2D" w:rsidP="00606C5D">
            <w:pPr>
              <w:jc w:val="center"/>
              <w:rPr>
                <w:noProof/>
                <w:sz w:val="22"/>
                <w:szCs w:val="22"/>
              </w:rPr>
            </w:pPr>
          </w:p>
        </w:tc>
      </w:tr>
      <w:tr w:rsidR="00351C2D" w14:paraId="378107E9" w14:textId="77777777" w:rsidTr="00606C5D">
        <w:tc>
          <w:tcPr>
            <w:tcW w:w="2122" w:type="dxa"/>
            <w:vMerge/>
          </w:tcPr>
          <w:p w14:paraId="1EFE0B93" w14:textId="77777777" w:rsidR="00351C2D" w:rsidRDefault="00351C2D" w:rsidP="00606C5D">
            <w:pPr>
              <w:rPr>
                <w:noProof/>
                <w:sz w:val="22"/>
                <w:szCs w:val="22"/>
              </w:rPr>
            </w:pPr>
          </w:p>
        </w:tc>
        <w:tc>
          <w:tcPr>
            <w:tcW w:w="4536" w:type="dxa"/>
          </w:tcPr>
          <w:p w14:paraId="130ED29C" w14:textId="2D358C38" w:rsidR="00351C2D" w:rsidRDefault="00351C2D" w:rsidP="00606C5D">
            <w:pPr>
              <w:rPr>
                <w:noProof/>
                <w:sz w:val="22"/>
                <w:szCs w:val="22"/>
              </w:rPr>
            </w:pPr>
            <w:r w:rsidRPr="00072DBD">
              <w:rPr>
                <w:rFonts w:hint="eastAsia"/>
                <w:noProof/>
                <w:sz w:val="22"/>
                <w:szCs w:val="22"/>
              </w:rPr>
              <w:t>事業活動温暖化</w:t>
            </w:r>
            <w:r w:rsidR="006160D1">
              <w:rPr>
                <w:rFonts w:hint="eastAsia"/>
                <w:noProof/>
                <w:sz w:val="22"/>
                <w:szCs w:val="22"/>
              </w:rPr>
              <w:t>対策</w:t>
            </w:r>
            <w:r w:rsidRPr="00072DBD">
              <w:rPr>
                <w:rFonts w:hint="eastAsia"/>
                <w:noProof/>
                <w:sz w:val="22"/>
                <w:szCs w:val="22"/>
              </w:rPr>
              <w:t>計画書制度の対象事業者（義務及び任意）、エコアクション</w:t>
            </w:r>
            <w:r w:rsidRPr="00072DBD">
              <w:rPr>
                <w:noProof/>
                <w:sz w:val="22"/>
                <w:szCs w:val="22"/>
              </w:rPr>
              <w:t>21、RE100、再エネ100宣言RE Action　のいずれかの認証等、又は森林吸収量認証書の交付実績（今年度又は前年度）があるか。</w:t>
            </w:r>
          </w:p>
        </w:tc>
        <w:tc>
          <w:tcPr>
            <w:tcW w:w="1980" w:type="dxa"/>
            <w:gridSpan w:val="2"/>
            <w:vMerge/>
            <w:vAlign w:val="center"/>
          </w:tcPr>
          <w:p w14:paraId="3AB253BC" w14:textId="77777777" w:rsidR="00351C2D" w:rsidRDefault="00351C2D" w:rsidP="00606C5D">
            <w:pPr>
              <w:jc w:val="center"/>
              <w:rPr>
                <w:noProof/>
                <w:sz w:val="22"/>
                <w:szCs w:val="22"/>
              </w:rPr>
            </w:pPr>
          </w:p>
        </w:tc>
        <w:tc>
          <w:tcPr>
            <w:tcW w:w="990" w:type="dxa"/>
            <w:vMerge/>
            <w:vAlign w:val="center"/>
          </w:tcPr>
          <w:p w14:paraId="66431B73" w14:textId="77777777" w:rsidR="00351C2D" w:rsidRDefault="00351C2D" w:rsidP="00606C5D">
            <w:pPr>
              <w:jc w:val="center"/>
              <w:rPr>
                <w:noProof/>
                <w:sz w:val="22"/>
                <w:szCs w:val="22"/>
              </w:rPr>
            </w:pPr>
          </w:p>
        </w:tc>
      </w:tr>
      <w:tr w:rsidR="00351C2D" w14:paraId="1D1CBC37" w14:textId="77777777" w:rsidTr="00606C5D">
        <w:tc>
          <w:tcPr>
            <w:tcW w:w="2122" w:type="dxa"/>
            <w:vMerge/>
          </w:tcPr>
          <w:p w14:paraId="6C193628" w14:textId="77777777" w:rsidR="00351C2D" w:rsidRDefault="00351C2D" w:rsidP="00606C5D">
            <w:pPr>
              <w:rPr>
                <w:noProof/>
                <w:sz w:val="22"/>
                <w:szCs w:val="22"/>
              </w:rPr>
            </w:pPr>
          </w:p>
        </w:tc>
        <w:tc>
          <w:tcPr>
            <w:tcW w:w="4536" w:type="dxa"/>
          </w:tcPr>
          <w:p w14:paraId="1E3F856F" w14:textId="77777777" w:rsidR="00351C2D" w:rsidRDefault="00351C2D" w:rsidP="00606C5D">
            <w:pPr>
              <w:rPr>
                <w:noProof/>
                <w:sz w:val="22"/>
                <w:szCs w:val="22"/>
              </w:rPr>
            </w:pPr>
            <w:r w:rsidRPr="00072DBD">
              <w:rPr>
                <w:rFonts w:hint="eastAsia"/>
                <w:noProof/>
                <w:sz w:val="22"/>
                <w:szCs w:val="22"/>
              </w:rPr>
              <w:t>熊本県</w:t>
            </w:r>
            <w:r w:rsidRPr="00072DBD">
              <w:rPr>
                <w:noProof/>
                <w:sz w:val="22"/>
                <w:szCs w:val="22"/>
              </w:rPr>
              <w:t>SDGｓ登録制度又はパートナーシップ構築宣言に登録しているか。</w:t>
            </w:r>
          </w:p>
        </w:tc>
        <w:tc>
          <w:tcPr>
            <w:tcW w:w="1980" w:type="dxa"/>
            <w:gridSpan w:val="2"/>
            <w:vMerge/>
            <w:vAlign w:val="center"/>
          </w:tcPr>
          <w:p w14:paraId="05EEB231" w14:textId="77777777" w:rsidR="00351C2D" w:rsidRDefault="00351C2D" w:rsidP="00606C5D">
            <w:pPr>
              <w:jc w:val="center"/>
              <w:rPr>
                <w:noProof/>
                <w:sz w:val="22"/>
                <w:szCs w:val="22"/>
              </w:rPr>
            </w:pPr>
          </w:p>
        </w:tc>
        <w:tc>
          <w:tcPr>
            <w:tcW w:w="990" w:type="dxa"/>
            <w:vMerge/>
            <w:vAlign w:val="center"/>
          </w:tcPr>
          <w:p w14:paraId="3136C47D" w14:textId="77777777" w:rsidR="00351C2D" w:rsidRDefault="00351C2D" w:rsidP="00606C5D">
            <w:pPr>
              <w:jc w:val="center"/>
              <w:rPr>
                <w:noProof/>
                <w:sz w:val="22"/>
                <w:szCs w:val="22"/>
              </w:rPr>
            </w:pPr>
          </w:p>
        </w:tc>
      </w:tr>
    </w:tbl>
    <w:p w14:paraId="1FE93FFA" w14:textId="77777777" w:rsidR="005356A9" w:rsidRPr="00351C2D" w:rsidRDefault="005356A9" w:rsidP="002171DB">
      <w:pPr>
        <w:pBdr>
          <w:top w:val="nil"/>
          <w:left w:val="nil"/>
          <w:bottom w:val="nil"/>
          <w:right w:val="nil"/>
          <w:between w:val="nil"/>
        </w:pBdr>
        <w:rPr>
          <w:rFonts w:asciiTheme="minorEastAsia" w:eastAsiaTheme="minorEastAsia" w:hAnsiTheme="minorEastAsia" w:cs="ＭＳ ゴシック"/>
          <w:color w:val="000000"/>
          <w:sz w:val="22"/>
        </w:rPr>
      </w:pPr>
    </w:p>
    <w:sectPr w:rsidR="005356A9" w:rsidRPr="00351C2D" w:rsidSect="007522FA">
      <w:headerReference w:type="default" r:id="rId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B358" w14:textId="77777777" w:rsidR="006034BF" w:rsidRDefault="006034BF" w:rsidP="006034BF">
      <w:r>
        <w:separator/>
      </w:r>
    </w:p>
  </w:endnote>
  <w:endnote w:type="continuationSeparator" w:id="0">
    <w:p w14:paraId="0A86C80A" w14:textId="77777777" w:rsidR="006034BF" w:rsidRDefault="006034BF" w:rsidP="0060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59C7E" w14:textId="77777777" w:rsidR="006034BF" w:rsidRDefault="006034BF" w:rsidP="006034BF">
      <w:r>
        <w:separator/>
      </w:r>
    </w:p>
  </w:footnote>
  <w:footnote w:type="continuationSeparator" w:id="0">
    <w:p w14:paraId="37617C27" w14:textId="77777777" w:rsidR="006034BF" w:rsidRDefault="006034BF" w:rsidP="0060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75D2" w14:textId="77777777" w:rsidR="002171DB" w:rsidRDefault="002171DB" w:rsidP="002171DB">
    <w:pPr>
      <w:pStyle w:val="a7"/>
      <w:jc w:val="right"/>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00F82"/>
    <w:multiLevelType w:val="hybridMultilevel"/>
    <w:tmpl w:val="533208DA"/>
    <w:lvl w:ilvl="0" w:tplc="6C22B34E">
      <w:start w:val="1"/>
      <w:numFmt w:val="decimalEnclosedCircle"/>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num w:numId="1" w16cid:durableId="154856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2FA"/>
    <w:rsid w:val="000006FA"/>
    <w:rsid w:val="000035C4"/>
    <w:rsid w:val="00003A09"/>
    <w:rsid w:val="00004190"/>
    <w:rsid w:val="00020315"/>
    <w:rsid w:val="0006416C"/>
    <w:rsid w:val="00072DBD"/>
    <w:rsid w:val="000E5133"/>
    <w:rsid w:val="000F61B4"/>
    <w:rsid w:val="001011EE"/>
    <w:rsid w:val="001066DD"/>
    <w:rsid w:val="0015567C"/>
    <w:rsid w:val="00155A69"/>
    <w:rsid w:val="00176E3F"/>
    <w:rsid w:val="001E7E3D"/>
    <w:rsid w:val="001F45BD"/>
    <w:rsid w:val="001F7AF0"/>
    <w:rsid w:val="002171DB"/>
    <w:rsid w:val="002828A5"/>
    <w:rsid w:val="002850B4"/>
    <w:rsid w:val="00285A73"/>
    <w:rsid w:val="00293D3D"/>
    <w:rsid w:val="002960F7"/>
    <w:rsid w:val="002A6AA7"/>
    <w:rsid w:val="002B5E7E"/>
    <w:rsid w:val="002B6020"/>
    <w:rsid w:val="00302271"/>
    <w:rsid w:val="00342938"/>
    <w:rsid w:val="003445CA"/>
    <w:rsid w:val="00351C2D"/>
    <w:rsid w:val="00357D3A"/>
    <w:rsid w:val="00360FF5"/>
    <w:rsid w:val="00364FD9"/>
    <w:rsid w:val="003715FB"/>
    <w:rsid w:val="00390D3B"/>
    <w:rsid w:val="003B419A"/>
    <w:rsid w:val="003B4B1E"/>
    <w:rsid w:val="003D1C0B"/>
    <w:rsid w:val="00401874"/>
    <w:rsid w:val="0040545E"/>
    <w:rsid w:val="00423930"/>
    <w:rsid w:val="004350A4"/>
    <w:rsid w:val="00437314"/>
    <w:rsid w:val="004771A7"/>
    <w:rsid w:val="00480DD8"/>
    <w:rsid w:val="0048306C"/>
    <w:rsid w:val="004B7724"/>
    <w:rsid w:val="004C574E"/>
    <w:rsid w:val="004E1D10"/>
    <w:rsid w:val="004F1B89"/>
    <w:rsid w:val="00500EF9"/>
    <w:rsid w:val="005356A9"/>
    <w:rsid w:val="00543ACB"/>
    <w:rsid w:val="00562A13"/>
    <w:rsid w:val="00576B48"/>
    <w:rsid w:val="005E0433"/>
    <w:rsid w:val="005F77BC"/>
    <w:rsid w:val="006034BF"/>
    <w:rsid w:val="006108B2"/>
    <w:rsid w:val="006160D1"/>
    <w:rsid w:val="0065004E"/>
    <w:rsid w:val="00673C2B"/>
    <w:rsid w:val="00684A78"/>
    <w:rsid w:val="006A4E79"/>
    <w:rsid w:val="006A7BAD"/>
    <w:rsid w:val="006D018E"/>
    <w:rsid w:val="0070742B"/>
    <w:rsid w:val="00713ACA"/>
    <w:rsid w:val="00737A31"/>
    <w:rsid w:val="007522FA"/>
    <w:rsid w:val="00755260"/>
    <w:rsid w:val="00765811"/>
    <w:rsid w:val="00767044"/>
    <w:rsid w:val="007A1B43"/>
    <w:rsid w:val="007A42C9"/>
    <w:rsid w:val="007B48C6"/>
    <w:rsid w:val="007F1410"/>
    <w:rsid w:val="007F1B1B"/>
    <w:rsid w:val="00830B6D"/>
    <w:rsid w:val="00886238"/>
    <w:rsid w:val="008D3E89"/>
    <w:rsid w:val="008E2323"/>
    <w:rsid w:val="008E5963"/>
    <w:rsid w:val="008F0AF7"/>
    <w:rsid w:val="00910E8B"/>
    <w:rsid w:val="00921665"/>
    <w:rsid w:val="009514DA"/>
    <w:rsid w:val="00982250"/>
    <w:rsid w:val="00984412"/>
    <w:rsid w:val="009A4F55"/>
    <w:rsid w:val="009A6C98"/>
    <w:rsid w:val="009B2CD0"/>
    <w:rsid w:val="009D6784"/>
    <w:rsid w:val="00A023F8"/>
    <w:rsid w:val="00A472A3"/>
    <w:rsid w:val="00A6749A"/>
    <w:rsid w:val="00A90F1C"/>
    <w:rsid w:val="00AB4151"/>
    <w:rsid w:val="00AB4FDB"/>
    <w:rsid w:val="00AD14C3"/>
    <w:rsid w:val="00AD4CA5"/>
    <w:rsid w:val="00B0372D"/>
    <w:rsid w:val="00B03EB7"/>
    <w:rsid w:val="00B2288E"/>
    <w:rsid w:val="00B3257D"/>
    <w:rsid w:val="00B7146F"/>
    <w:rsid w:val="00BA41F2"/>
    <w:rsid w:val="00C002CE"/>
    <w:rsid w:val="00C150AC"/>
    <w:rsid w:val="00C16DED"/>
    <w:rsid w:val="00C24244"/>
    <w:rsid w:val="00C27F00"/>
    <w:rsid w:val="00C417B8"/>
    <w:rsid w:val="00C47177"/>
    <w:rsid w:val="00C519FC"/>
    <w:rsid w:val="00CA7172"/>
    <w:rsid w:val="00CC44DF"/>
    <w:rsid w:val="00CD14F5"/>
    <w:rsid w:val="00CE0909"/>
    <w:rsid w:val="00D14987"/>
    <w:rsid w:val="00D94A9E"/>
    <w:rsid w:val="00DA42F2"/>
    <w:rsid w:val="00DF357C"/>
    <w:rsid w:val="00DF76D6"/>
    <w:rsid w:val="00E17FA1"/>
    <w:rsid w:val="00E31736"/>
    <w:rsid w:val="00E317C1"/>
    <w:rsid w:val="00E3732C"/>
    <w:rsid w:val="00EA7021"/>
    <w:rsid w:val="00EB628C"/>
    <w:rsid w:val="00EB7CAB"/>
    <w:rsid w:val="00EC48AA"/>
    <w:rsid w:val="00EE1AF5"/>
    <w:rsid w:val="00EF2A1D"/>
    <w:rsid w:val="00F01356"/>
    <w:rsid w:val="00F16385"/>
    <w:rsid w:val="00F22C39"/>
    <w:rsid w:val="00F34C69"/>
    <w:rsid w:val="00F50B1D"/>
    <w:rsid w:val="00F6456D"/>
    <w:rsid w:val="00F81574"/>
    <w:rsid w:val="00F97E49"/>
    <w:rsid w:val="00FD1E49"/>
    <w:rsid w:val="00FD3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23D7AB5C"/>
  <w15:docId w15:val="{49A9886E-37B0-484E-8EE7-97554272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2FA"/>
    <w:pPr>
      <w:widowControl w:val="0"/>
      <w:jc w:val="both"/>
    </w:pPr>
    <w:rPr>
      <w:rFonts w:ascii="ＭＳ Ｐ明朝" w:eastAsia="ＭＳ Ｐ明朝" w:hAnsi="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B7724"/>
    <w:rPr>
      <w:rFonts w:cs="Times New Roman"/>
      <w:b/>
      <w:bCs/>
    </w:rPr>
  </w:style>
  <w:style w:type="character" w:styleId="a4">
    <w:name w:val="Emphasis"/>
    <w:uiPriority w:val="20"/>
    <w:qFormat/>
    <w:rsid w:val="004B7724"/>
    <w:rPr>
      <w:i/>
      <w:iCs/>
    </w:rPr>
  </w:style>
  <w:style w:type="paragraph" w:styleId="a5">
    <w:name w:val="List Paragraph"/>
    <w:basedOn w:val="a"/>
    <w:uiPriority w:val="34"/>
    <w:qFormat/>
    <w:rsid w:val="004B7724"/>
    <w:pPr>
      <w:overflowPunct w:val="0"/>
      <w:adjustRightInd w:val="0"/>
      <w:ind w:leftChars="400" w:left="840"/>
      <w:textAlignment w:val="baseline"/>
    </w:pPr>
    <w:rPr>
      <w:rFonts w:ascii="ＭＳ 明朝" w:eastAsia="ＭＳ 明朝" w:hAnsi="ＭＳ 明朝" w:cs="ＭＳ 明朝"/>
      <w:kern w:val="0"/>
    </w:rPr>
  </w:style>
  <w:style w:type="paragraph" w:customStyle="1" w:styleId="Default">
    <w:name w:val="Default"/>
    <w:rsid w:val="007522FA"/>
    <w:pPr>
      <w:widowControl w:val="0"/>
      <w:autoSpaceDE w:val="0"/>
      <w:autoSpaceDN w:val="0"/>
      <w:adjustRightInd w:val="0"/>
    </w:pPr>
    <w:rPr>
      <w:rFonts w:ascii="ＭＳ ゴシック" w:hAnsi="ＭＳ ゴシック" w:cs="ＭＳ ゴシック"/>
      <w:color w:val="000000"/>
      <w:sz w:val="24"/>
      <w:szCs w:val="24"/>
    </w:rPr>
  </w:style>
  <w:style w:type="table" w:styleId="a6">
    <w:name w:val="Table Grid"/>
    <w:basedOn w:val="a1"/>
    <w:uiPriority w:val="59"/>
    <w:rsid w:val="0075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34BF"/>
    <w:pPr>
      <w:tabs>
        <w:tab w:val="center" w:pos="4252"/>
        <w:tab w:val="right" w:pos="8504"/>
      </w:tabs>
      <w:snapToGrid w:val="0"/>
    </w:pPr>
  </w:style>
  <w:style w:type="character" w:customStyle="1" w:styleId="a8">
    <w:name w:val="ヘッダー (文字)"/>
    <w:basedOn w:val="a0"/>
    <w:link w:val="a7"/>
    <w:uiPriority w:val="99"/>
    <w:rsid w:val="006034BF"/>
    <w:rPr>
      <w:rFonts w:ascii="ＭＳ Ｐ明朝" w:eastAsia="ＭＳ Ｐ明朝" w:hAnsi="ＭＳ Ｐ明朝"/>
      <w:kern w:val="2"/>
      <w:sz w:val="24"/>
      <w:szCs w:val="24"/>
    </w:rPr>
  </w:style>
  <w:style w:type="paragraph" w:styleId="a9">
    <w:name w:val="footer"/>
    <w:basedOn w:val="a"/>
    <w:link w:val="aa"/>
    <w:uiPriority w:val="99"/>
    <w:unhideWhenUsed/>
    <w:rsid w:val="006034BF"/>
    <w:pPr>
      <w:tabs>
        <w:tab w:val="center" w:pos="4252"/>
        <w:tab w:val="right" w:pos="8504"/>
      </w:tabs>
      <w:snapToGrid w:val="0"/>
    </w:pPr>
  </w:style>
  <w:style w:type="character" w:customStyle="1" w:styleId="aa">
    <w:name w:val="フッター (文字)"/>
    <w:basedOn w:val="a0"/>
    <w:link w:val="a9"/>
    <w:uiPriority w:val="99"/>
    <w:rsid w:val="006034BF"/>
    <w:rPr>
      <w:rFonts w:ascii="ＭＳ Ｐ明朝" w:eastAsia="ＭＳ Ｐ明朝" w:hAnsi="ＭＳ Ｐ明朝"/>
      <w:kern w:val="2"/>
      <w:sz w:val="24"/>
      <w:szCs w:val="24"/>
    </w:rPr>
  </w:style>
  <w:style w:type="paragraph" w:styleId="ab">
    <w:name w:val="Balloon Text"/>
    <w:basedOn w:val="a"/>
    <w:link w:val="ac"/>
    <w:uiPriority w:val="99"/>
    <w:semiHidden/>
    <w:unhideWhenUsed/>
    <w:rsid w:val="00737A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37A31"/>
    <w:rPr>
      <w:rFonts w:asciiTheme="majorHAnsi" w:eastAsiaTheme="majorEastAsia" w:hAnsiTheme="majorHAnsi" w:cstheme="majorBidi"/>
      <w:kern w:val="2"/>
      <w:sz w:val="18"/>
      <w:szCs w:val="18"/>
    </w:rPr>
  </w:style>
  <w:style w:type="character" w:styleId="ad">
    <w:name w:val="Hyperlink"/>
    <w:basedOn w:val="a0"/>
    <w:uiPriority w:val="99"/>
    <w:semiHidden/>
    <w:unhideWhenUsed/>
    <w:rsid w:val="009A4F55"/>
    <w:rPr>
      <w:color w:val="1D39BB"/>
      <w:u w:val="single"/>
    </w:rPr>
  </w:style>
  <w:style w:type="table" w:customStyle="1" w:styleId="TableGrid">
    <w:name w:val="TableGrid"/>
    <w:rsid w:val="00E17FA1"/>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9705">
      <w:bodyDiv w:val="1"/>
      <w:marLeft w:val="0"/>
      <w:marRight w:val="0"/>
      <w:marTop w:val="0"/>
      <w:marBottom w:val="0"/>
      <w:divBdr>
        <w:top w:val="none" w:sz="0" w:space="0" w:color="auto"/>
        <w:left w:val="none" w:sz="0" w:space="0" w:color="auto"/>
        <w:bottom w:val="none" w:sz="0" w:space="0" w:color="auto"/>
        <w:right w:val="none" w:sz="0" w:space="0" w:color="auto"/>
      </w:divBdr>
    </w:div>
    <w:div w:id="380599718">
      <w:bodyDiv w:val="1"/>
      <w:marLeft w:val="0"/>
      <w:marRight w:val="0"/>
      <w:marTop w:val="0"/>
      <w:marBottom w:val="0"/>
      <w:divBdr>
        <w:top w:val="none" w:sz="0" w:space="0" w:color="auto"/>
        <w:left w:val="none" w:sz="0" w:space="0" w:color="auto"/>
        <w:bottom w:val="none" w:sz="0" w:space="0" w:color="auto"/>
        <w:right w:val="none" w:sz="0" w:space="0" w:color="auto"/>
      </w:divBdr>
    </w:div>
    <w:div w:id="497817878">
      <w:bodyDiv w:val="1"/>
      <w:marLeft w:val="0"/>
      <w:marRight w:val="0"/>
      <w:marTop w:val="0"/>
      <w:marBottom w:val="0"/>
      <w:divBdr>
        <w:top w:val="none" w:sz="0" w:space="0" w:color="auto"/>
        <w:left w:val="none" w:sz="0" w:space="0" w:color="auto"/>
        <w:bottom w:val="none" w:sz="0" w:space="0" w:color="auto"/>
        <w:right w:val="none" w:sz="0" w:space="0" w:color="auto"/>
      </w:divBdr>
    </w:div>
    <w:div w:id="1517380426">
      <w:bodyDiv w:val="1"/>
      <w:marLeft w:val="0"/>
      <w:marRight w:val="0"/>
      <w:marTop w:val="0"/>
      <w:marBottom w:val="0"/>
      <w:divBdr>
        <w:top w:val="none" w:sz="0" w:space="0" w:color="auto"/>
        <w:left w:val="none" w:sz="0" w:space="0" w:color="auto"/>
        <w:bottom w:val="none" w:sz="0" w:space="0" w:color="auto"/>
        <w:right w:val="none" w:sz="0" w:space="0" w:color="auto"/>
      </w:divBdr>
    </w:div>
    <w:div w:id="193373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E2FBB-49D6-4F47-BCF1-F0C9BF4E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4810506</cp:lastModifiedBy>
  <cp:revision>4</cp:revision>
  <cp:lastPrinted>2025-07-08T06:45:00Z</cp:lastPrinted>
  <dcterms:created xsi:type="dcterms:W3CDTF">2025-07-09T23:37:00Z</dcterms:created>
  <dcterms:modified xsi:type="dcterms:W3CDTF">2026-01-15T13:13:00Z</dcterms:modified>
</cp:coreProperties>
</file>