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28D1D" w14:textId="60740E2D" w:rsidR="001E1348" w:rsidRPr="004A56DD" w:rsidRDefault="001E1348" w:rsidP="001E7FBE">
      <w:pPr>
        <w:jc w:val="center"/>
        <w:rPr>
          <w:rFonts w:ascii="ＭＳ ゴシック" w:eastAsia="ＭＳ ゴシック" w:hAnsi="ＭＳ ゴシック"/>
          <w:b/>
          <w:sz w:val="36"/>
          <w:szCs w:val="36"/>
        </w:rPr>
      </w:pPr>
      <w:r w:rsidRPr="004A56DD">
        <w:rPr>
          <w:rFonts w:ascii="ＭＳ ゴシック" w:eastAsia="ＭＳ ゴシック" w:hAnsi="ＭＳ ゴシック" w:hint="eastAsia"/>
          <w:b/>
          <w:sz w:val="36"/>
          <w:szCs w:val="36"/>
        </w:rPr>
        <w:t>建物</w:t>
      </w:r>
      <w:r w:rsidR="00073959" w:rsidRPr="004A56DD">
        <w:rPr>
          <w:rFonts w:ascii="ＭＳ ゴシック" w:eastAsia="ＭＳ ゴシック" w:hAnsi="ＭＳ ゴシック" w:hint="eastAsia"/>
          <w:b/>
          <w:sz w:val="36"/>
          <w:szCs w:val="36"/>
        </w:rPr>
        <w:t>被災状況報告書</w:t>
      </w:r>
      <w:r w:rsidR="00F50F9F">
        <w:rPr>
          <w:rFonts w:ascii="ＭＳ ゴシック" w:eastAsia="ＭＳ ゴシック" w:hAnsi="ＭＳ ゴシック" w:hint="eastAsia"/>
          <w:b/>
          <w:sz w:val="36"/>
          <w:szCs w:val="36"/>
        </w:rPr>
        <w:t>（水災用）</w:t>
      </w:r>
    </w:p>
    <w:p w14:paraId="7ECDB634" w14:textId="77777777" w:rsidR="0078471B" w:rsidRPr="00767AE2" w:rsidRDefault="00721BBD" w:rsidP="0078471B">
      <w:pPr>
        <w:wordWrap w:val="0"/>
        <w:ind w:right="-35"/>
        <w:jc w:val="right"/>
        <w:rPr>
          <w:rFonts w:ascii="ＭＳ ゴシック" w:eastAsia="ＭＳ ゴシック" w:hAnsi="ＭＳ ゴシック"/>
          <w:sz w:val="24"/>
          <w:szCs w:val="24"/>
        </w:rPr>
      </w:pPr>
      <w:r w:rsidRPr="00767AE2">
        <w:rPr>
          <w:rFonts w:ascii="ＭＳ ゴシック" w:eastAsia="ＭＳ ゴシック" w:hAnsi="ＭＳ ゴシック" w:hint="eastAsia"/>
          <w:sz w:val="24"/>
          <w:szCs w:val="24"/>
        </w:rPr>
        <w:t>令和</w:t>
      </w:r>
      <w:r w:rsidR="0078471B" w:rsidRPr="00767AE2">
        <w:rPr>
          <w:rFonts w:ascii="ＭＳ ゴシック" w:eastAsia="ＭＳ ゴシック" w:hAnsi="ＭＳ ゴシック" w:hint="eastAsia"/>
          <w:sz w:val="24"/>
          <w:szCs w:val="24"/>
        </w:rPr>
        <w:t xml:space="preserve">　　年　　月　　日　</w:t>
      </w:r>
    </w:p>
    <w:p w14:paraId="34D3E0B4" w14:textId="04558D7B" w:rsidR="0078471B" w:rsidRPr="000A3C60" w:rsidRDefault="0078471B" w:rsidP="000A3C60">
      <w:pPr>
        <w:jc w:val="left"/>
        <w:rPr>
          <w:rFonts w:ascii="ＭＳ ゴシック" w:eastAsia="ＭＳ ゴシック" w:hAnsi="ＭＳ ゴシック"/>
          <w:sz w:val="24"/>
          <w:szCs w:val="24"/>
        </w:rPr>
      </w:pPr>
      <w:r w:rsidRPr="000A3C60">
        <w:rPr>
          <w:rFonts w:ascii="ＭＳ ゴシック" w:eastAsia="ＭＳ ゴシック" w:hAnsi="ＭＳ ゴシック" w:hint="eastAsia"/>
          <w:sz w:val="24"/>
          <w:szCs w:val="24"/>
        </w:rPr>
        <w:t>（補助事業者）</w:t>
      </w:r>
    </w:p>
    <w:tbl>
      <w:tblPr>
        <w:tblW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25"/>
      </w:tblGrid>
      <w:tr w:rsidR="000A3C60" w:rsidRPr="00EB306D" w14:paraId="2A4FFEE8" w14:textId="77777777" w:rsidTr="00261321">
        <w:trPr>
          <w:trHeight w:val="287"/>
        </w:trPr>
        <w:tc>
          <w:tcPr>
            <w:tcW w:w="3261" w:type="dxa"/>
            <w:tcBorders>
              <w:top w:val="nil"/>
              <w:left w:val="nil"/>
              <w:bottom w:val="nil"/>
              <w:right w:val="nil"/>
            </w:tcBorders>
            <w:vAlign w:val="center"/>
          </w:tcPr>
          <w:p w14:paraId="08E6A453" w14:textId="7A5EFAC3" w:rsidR="000A3C60" w:rsidRPr="00133E80" w:rsidRDefault="000A3C60" w:rsidP="003F6AA5">
            <w:pPr>
              <w:autoSpaceDE w:val="0"/>
              <w:autoSpaceDN w:val="0"/>
              <w:adjustRightInd w:val="0"/>
              <w:snapToGrid w:val="0"/>
              <w:spacing w:line="0" w:lineRule="atLeast"/>
              <w:ind w:right="-96"/>
              <w:rPr>
                <w:rFonts w:ascii="ＭＳ 明朝" w:hAnsi="ＭＳ 明朝" w:cs="ＭＳ ゴシック"/>
                <w:color w:val="000000"/>
                <w:kern w:val="0"/>
                <w:sz w:val="24"/>
                <w:szCs w:val="28"/>
              </w:rPr>
            </w:pPr>
          </w:p>
        </w:tc>
        <w:tc>
          <w:tcPr>
            <w:tcW w:w="425" w:type="dxa"/>
            <w:tcBorders>
              <w:top w:val="nil"/>
              <w:left w:val="nil"/>
              <w:bottom w:val="nil"/>
              <w:right w:val="nil"/>
            </w:tcBorders>
            <w:vAlign w:val="center"/>
          </w:tcPr>
          <w:p w14:paraId="1E151840" w14:textId="6E5CF06C" w:rsidR="000A3C60" w:rsidRPr="000A3C60" w:rsidRDefault="000A3C60" w:rsidP="000A3C60">
            <w:pPr>
              <w:autoSpaceDE w:val="0"/>
              <w:autoSpaceDN w:val="0"/>
              <w:adjustRightInd w:val="0"/>
              <w:snapToGrid w:val="0"/>
              <w:spacing w:line="0" w:lineRule="atLeast"/>
              <w:ind w:right="-96"/>
              <w:jc w:val="right"/>
              <w:rPr>
                <w:rFonts w:ascii="ＭＳ ゴシック" w:eastAsia="ＭＳ ゴシック" w:hAnsi="ＭＳ ゴシック" w:cs="ＭＳ ゴシック"/>
                <w:color w:val="000000"/>
                <w:kern w:val="0"/>
                <w:sz w:val="24"/>
                <w:szCs w:val="28"/>
              </w:rPr>
            </w:pPr>
            <w:r w:rsidRPr="000A3C60">
              <w:rPr>
                <w:rFonts w:ascii="ＭＳ ゴシック" w:eastAsia="ＭＳ ゴシック" w:hAnsi="ＭＳ ゴシック" w:cs="ＭＳ ゴシック" w:hint="eastAsia"/>
                <w:color w:val="000000"/>
                <w:kern w:val="0"/>
                <w:sz w:val="24"/>
                <w:szCs w:val="28"/>
              </w:rPr>
              <w:t>様</w:t>
            </w:r>
          </w:p>
        </w:tc>
      </w:tr>
    </w:tbl>
    <w:p w14:paraId="3F601DF3" w14:textId="218C4C55" w:rsidR="001E7FBE" w:rsidRPr="00767AE2" w:rsidRDefault="0078471B" w:rsidP="00A233A2">
      <w:pPr>
        <w:ind w:firstLineChars="1200" w:firstLine="2880"/>
        <w:jc w:val="left"/>
        <w:rPr>
          <w:rFonts w:ascii="ＭＳ ゴシック" w:eastAsia="ＭＳ ゴシック" w:hAnsi="ＭＳ ゴシック"/>
          <w:sz w:val="24"/>
          <w:szCs w:val="24"/>
        </w:rPr>
      </w:pPr>
      <w:r w:rsidRPr="00767AE2">
        <w:rPr>
          <w:rFonts w:ascii="ＭＳ ゴシック" w:eastAsia="ＭＳ ゴシック" w:hAnsi="ＭＳ ゴシック" w:hint="eastAsia"/>
          <w:sz w:val="24"/>
          <w:szCs w:val="24"/>
        </w:rPr>
        <w:t xml:space="preserve">　　　</w:t>
      </w:r>
      <w:r w:rsidR="007838CE">
        <w:rPr>
          <w:rFonts w:ascii="ＭＳ ゴシック" w:eastAsia="ＭＳ ゴシック" w:hAnsi="ＭＳ ゴシック" w:hint="eastAsia"/>
          <w:sz w:val="24"/>
          <w:szCs w:val="24"/>
        </w:rPr>
        <w:t xml:space="preserve">　</w:t>
      </w:r>
      <w:r w:rsidR="00190A8C" w:rsidRPr="00767AE2">
        <w:rPr>
          <w:rFonts w:ascii="ＭＳ ゴシック" w:eastAsia="ＭＳ ゴシック" w:hAnsi="ＭＳ ゴシック" w:hint="eastAsia"/>
          <w:sz w:val="24"/>
          <w:szCs w:val="24"/>
        </w:rPr>
        <w:t>（調査建築士）</w:t>
      </w:r>
    </w:p>
    <w:tbl>
      <w:tblPr>
        <w:tblW w:w="5597" w:type="dxa"/>
        <w:tblInd w:w="3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605"/>
      </w:tblGrid>
      <w:tr w:rsidR="004A56DD" w:rsidRPr="00EB306D" w14:paraId="5F95D82E" w14:textId="77777777" w:rsidTr="004A56DD">
        <w:trPr>
          <w:trHeight w:val="287"/>
        </w:trPr>
        <w:tc>
          <w:tcPr>
            <w:tcW w:w="992" w:type="dxa"/>
            <w:tcBorders>
              <w:top w:val="nil"/>
              <w:left w:val="nil"/>
              <w:bottom w:val="nil"/>
              <w:right w:val="nil"/>
            </w:tcBorders>
            <w:vAlign w:val="center"/>
          </w:tcPr>
          <w:p w14:paraId="5616C4DA" w14:textId="020A5BE5" w:rsidR="004A56DD" w:rsidRPr="00EB306D" w:rsidRDefault="004A56DD" w:rsidP="004A56DD">
            <w:pPr>
              <w:autoSpaceDE w:val="0"/>
              <w:autoSpaceDN w:val="0"/>
              <w:adjustRightInd w:val="0"/>
              <w:snapToGrid w:val="0"/>
              <w:spacing w:line="0" w:lineRule="atLeast"/>
              <w:ind w:right="-96"/>
              <w:jc w:val="left"/>
              <w:rPr>
                <w:rFonts w:ascii="ＭＳ ゴシック" w:eastAsia="ＭＳ ゴシック" w:hAnsi="ＭＳ ゴシック" w:cs="ＭＳ ゴシック"/>
                <w:color w:val="000000"/>
                <w:kern w:val="0"/>
                <w:sz w:val="24"/>
                <w:szCs w:val="24"/>
              </w:rPr>
            </w:pPr>
            <w:bookmarkStart w:id="0" w:name="_Hlk218937690"/>
            <w:r w:rsidRPr="00EB306D">
              <w:rPr>
                <w:rFonts w:ascii="ＭＳ ゴシック" w:eastAsia="ＭＳ ゴシック" w:hAnsi="ＭＳ ゴシック" w:cs="ＭＳ ゴシック" w:hint="eastAsia"/>
                <w:color w:val="000000"/>
                <w:kern w:val="0"/>
                <w:sz w:val="24"/>
                <w:szCs w:val="24"/>
              </w:rPr>
              <w:t>住</w:t>
            </w:r>
            <w:r>
              <w:rPr>
                <w:rFonts w:ascii="ＭＳ ゴシック" w:eastAsia="ＭＳ ゴシック" w:hAnsi="ＭＳ ゴシック" w:cs="ＭＳ ゴシック" w:hint="eastAsia"/>
                <w:color w:val="000000"/>
                <w:kern w:val="0"/>
                <w:sz w:val="24"/>
                <w:szCs w:val="24"/>
              </w:rPr>
              <w:t xml:space="preserve">　</w:t>
            </w:r>
            <w:r w:rsidRPr="00EB306D">
              <w:rPr>
                <w:rFonts w:ascii="ＭＳ ゴシック" w:eastAsia="ＭＳ ゴシック" w:hAnsi="ＭＳ ゴシック" w:cs="ＭＳ ゴシック" w:hint="eastAsia"/>
                <w:color w:val="000000"/>
                <w:kern w:val="0"/>
                <w:sz w:val="24"/>
                <w:szCs w:val="24"/>
              </w:rPr>
              <w:t>所</w:t>
            </w:r>
          </w:p>
        </w:tc>
        <w:tc>
          <w:tcPr>
            <w:tcW w:w="4605" w:type="dxa"/>
            <w:tcBorders>
              <w:top w:val="nil"/>
              <w:left w:val="nil"/>
              <w:bottom w:val="nil"/>
              <w:right w:val="nil"/>
            </w:tcBorders>
            <w:vAlign w:val="center"/>
          </w:tcPr>
          <w:p w14:paraId="428ABD88" w14:textId="77777777" w:rsidR="004A56DD" w:rsidRPr="00133E80" w:rsidRDefault="004A56DD" w:rsidP="00B61FA1">
            <w:pPr>
              <w:autoSpaceDE w:val="0"/>
              <w:autoSpaceDN w:val="0"/>
              <w:adjustRightInd w:val="0"/>
              <w:snapToGrid w:val="0"/>
              <w:spacing w:line="0" w:lineRule="atLeast"/>
              <w:ind w:right="-96"/>
              <w:rPr>
                <w:rFonts w:ascii="ＭＳ 明朝" w:hAnsi="ＭＳ 明朝" w:cs="ＭＳ ゴシック"/>
                <w:color w:val="000000"/>
                <w:kern w:val="0"/>
                <w:sz w:val="24"/>
                <w:szCs w:val="28"/>
              </w:rPr>
            </w:pPr>
          </w:p>
        </w:tc>
      </w:tr>
      <w:tr w:rsidR="004A56DD" w:rsidRPr="00EB306D" w14:paraId="4F5A782F" w14:textId="77777777" w:rsidTr="004A56DD">
        <w:trPr>
          <w:trHeight w:val="20"/>
        </w:trPr>
        <w:tc>
          <w:tcPr>
            <w:tcW w:w="992" w:type="dxa"/>
            <w:tcBorders>
              <w:top w:val="nil"/>
              <w:left w:val="nil"/>
              <w:bottom w:val="nil"/>
              <w:right w:val="nil"/>
            </w:tcBorders>
            <w:vAlign w:val="center"/>
          </w:tcPr>
          <w:p w14:paraId="12934B62" w14:textId="41E24C0D" w:rsidR="004A56DD" w:rsidRPr="00EB306D" w:rsidRDefault="004A56DD" w:rsidP="004A56DD">
            <w:pPr>
              <w:autoSpaceDE w:val="0"/>
              <w:autoSpaceDN w:val="0"/>
              <w:adjustRightInd w:val="0"/>
              <w:snapToGrid w:val="0"/>
              <w:spacing w:line="0" w:lineRule="atLeast"/>
              <w:ind w:rightChars="-52" w:right="-109"/>
              <w:jc w:val="left"/>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kern w:val="0"/>
                <w:sz w:val="24"/>
                <w:szCs w:val="24"/>
              </w:rPr>
              <w:t>氏　名</w:t>
            </w:r>
          </w:p>
        </w:tc>
        <w:tc>
          <w:tcPr>
            <w:tcW w:w="4605" w:type="dxa"/>
            <w:tcBorders>
              <w:top w:val="nil"/>
              <w:left w:val="nil"/>
              <w:bottom w:val="nil"/>
              <w:right w:val="nil"/>
            </w:tcBorders>
            <w:vAlign w:val="center"/>
          </w:tcPr>
          <w:p w14:paraId="37BFACF1" w14:textId="77777777" w:rsidR="004A56DD" w:rsidRPr="00133E80" w:rsidRDefault="004A56DD" w:rsidP="00B61FA1">
            <w:pPr>
              <w:autoSpaceDE w:val="0"/>
              <w:autoSpaceDN w:val="0"/>
              <w:adjustRightInd w:val="0"/>
              <w:snapToGrid w:val="0"/>
              <w:spacing w:line="0" w:lineRule="atLeast"/>
              <w:ind w:right="-96"/>
              <w:rPr>
                <w:rFonts w:ascii="ＭＳ 明朝" w:hAnsi="ＭＳ 明朝" w:cs="ＭＳ ゴシック"/>
                <w:color w:val="000000"/>
                <w:kern w:val="0"/>
                <w:sz w:val="24"/>
                <w:szCs w:val="28"/>
              </w:rPr>
            </w:pPr>
          </w:p>
        </w:tc>
      </w:tr>
      <w:tr w:rsidR="004A56DD" w:rsidRPr="00EB306D" w14:paraId="2B97A988" w14:textId="77777777" w:rsidTr="004A56DD">
        <w:trPr>
          <w:trHeight w:val="20"/>
        </w:trPr>
        <w:tc>
          <w:tcPr>
            <w:tcW w:w="992" w:type="dxa"/>
            <w:tcBorders>
              <w:top w:val="nil"/>
              <w:left w:val="nil"/>
              <w:bottom w:val="nil"/>
              <w:right w:val="nil"/>
            </w:tcBorders>
            <w:vAlign w:val="center"/>
          </w:tcPr>
          <w:p w14:paraId="5CC18CB9" w14:textId="65713929" w:rsidR="004A56DD" w:rsidRPr="00EB306D" w:rsidRDefault="004A56DD" w:rsidP="004A56DD">
            <w:pPr>
              <w:autoSpaceDE w:val="0"/>
              <w:autoSpaceDN w:val="0"/>
              <w:adjustRightInd w:val="0"/>
              <w:snapToGrid w:val="0"/>
              <w:spacing w:line="0" w:lineRule="atLeast"/>
              <w:ind w:right="-96"/>
              <w:jc w:val="left"/>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kern w:val="0"/>
                <w:sz w:val="24"/>
                <w:szCs w:val="24"/>
              </w:rPr>
              <w:t>連絡先</w:t>
            </w:r>
          </w:p>
        </w:tc>
        <w:tc>
          <w:tcPr>
            <w:tcW w:w="4605" w:type="dxa"/>
            <w:tcBorders>
              <w:top w:val="nil"/>
              <w:left w:val="nil"/>
              <w:bottom w:val="nil"/>
              <w:right w:val="nil"/>
            </w:tcBorders>
            <w:vAlign w:val="center"/>
          </w:tcPr>
          <w:p w14:paraId="08407365" w14:textId="77777777" w:rsidR="004A56DD" w:rsidRPr="00133E80" w:rsidRDefault="004A56DD" w:rsidP="00B61FA1">
            <w:pPr>
              <w:autoSpaceDE w:val="0"/>
              <w:autoSpaceDN w:val="0"/>
              <w:adjustRightInd w:val="0"/>
              <w:snapToGrid w:val="0"/>
              <w:spacing w:line="0" w:lineRule="atLeast"/>
              <w:ind w:right="-96"/>
              <w:rPr>
                <w:rFonts w:ascii="ＭＳ 明朝" w:hAnsi="ＭＳ 明朝" w:cs="ＭＳ ゴシック"/>
                <w:color w:val="000000"/>
                <w:kern w:val="0"/>
                <w:sz w:val="24"/>
                <w:szCs w:val="28"/>
              </w:rPr>
            </w:pPr>
          </w:p>
        </w:tc>
      </w:tr>
      <w:bookmarkEnd w:id="0"/>
    </w:tbl>
    <w:p w14:paraId="44EBF212" w14:textId="77777777" w:rsidR="0078471B" w:rsidRPr="00767AE2" w:rsidRDefault="0078471B" w:rsidP="004A56DD">
      <w:pPr>
        <w:ind w:right="960"/>
        <w:jc w:val="left"/>
        <w:rPr>
          <w:rFonts w:ascii="ＭＳ ゴシック" w:eastAsia="ＭＳ ゴシック" w:hAnsi="ＭＳ ゴシック"/>
          <w:sz w:val="24"/>
          <w:szCs w:val="24"/>
        </w:rPr>
      </w:pPr>
    </w:p>
    <w:p w14:paraId="2AB27D33" w14:textId="0D6757B7" w:rsidR="001E635C" w:rsidRPr="00767AE2" w:rsidRDefault="001E635C" w:rsidP="00A233A2">
      <w:pPr>
        <w:ind w:firstLineChars="100" w:firstLine="240"/>
        <w:jc w:val="left"/>
        <w:rPr>
          <w:rFonts w:ascii="ＭＳ ゴシック" w:eastAsia="ＭＳ ゴシック" w:hAnsi="ＭＳ ゴシック"/>
          <w:sz w:val="24"/>
          <w:szCs w:val="24"/>
        </w:rPr>
      </w:pPr>
      <w:r w:rsidRPr="00767AE2">
        <w:rPr>
          <w:rFonts w:ascii="ＭＳ ゴシック" w:eastAsia="ＭＳ ゴシック" w:hAnsi="ＭＳ ゴシック" w:hint="eastAsia"/>
          <w:sz w:val="24"/>
          <w:szCs w:val="24"/>
        </w:rPr>
        <w:t>以下の施設について、</w:t>
      </w:r>
      <w:r w:rsidR="00721BBD" w:rsidRPr="00767AE2">
        <w:rPr>
          <w:rFonts w:ascii="ＭＳ ゴシック" w:eastAsia="ＭＳ ゴシック" w:hAnsi="ＭＳ ゴシック" w:hint="eastAsia"/>
          <w:sz w:val="24"/>
          <w:szCs w:val="24"/>
        </w:rPr>
        <w:t>令和</w:t>
      </w:r>
      <w:r w:rsidR="00797221" w:rsidRPr="00767AE2">
        <w:rPr>
          <w:rFonts w:ascii="ＭＳ ゴシック" w:eastAsia="ＭＳ ゴシック" w:hAnsi="ＭＳ ゴシック" w:hint="eastAsia"/>
          <w:sz w:val="24"/>
          <w:szCs w:val="24"/>
        </w:rPr>
        <w:t>７</w:t>
      </w:r>
      <w:r w:rsidR="00A233A2" w:rsidRPr="00767AE2">
        <w:rPr>
          <w:rFonts w:ascii="ＭＳ ゴシック" w:eastAsia="ＭＳ ゴシック" w:hAnsi="ＭＳ ゴシック" w:hint="eastAsia"/>
          <w:sz w:val="24"/>
          <w:szCs w:val="24"/>
        </w:rPr>
        <w:t>年</w:t>
      </w:r>
      <w:r w:rsidR="00797221" w:rsidRPr="00767AE2">
        <w:rPr>
          <w:rFonts w:ascii="ＭＳ ゴシック" w:eastAsia="ＭＳ ゴシック" w:hAnsi="ＭＳ ゴシック" w:hint="eastAsia"/>
          <w:sz w:val="24"/>
          <w:szCs w:val="24"/>
        </w:rPr>
        <w:t>８</w:t>
      </w:r>
      <w:r w:rsidR="00721BBD" w:rsidRPr="00767AE2">
        <w:rPr>
          <w:rFonts w:ascii="ＭＳ ゴシック" w:eastAsia="ＭＳ ゴシック" w:hAnsi="ＭＳ ゴシック" w:hint="eastAsia"/>
          <w:sz w:val="24"/>
          <w:szCs w:val="24"/>
        </w:rPr>
        <w:t>月豪雨</w:t>
      </w:r>
      <w:r w:rsidR="00073959" w:rsidRPr="00767AE2">
        <w:rPr>
          <w:rFonts w:ascii="ＭＳ ゴシック" w:eastAsia="ＭＳ ゴシック" w:hAnsi="ＭＳ ゴシック" w:hint="eastAsia"/>
          <w:sz w:val="24"/>
          <w:szCs w:val="24"/>
        </w:rPr>
        <w:t>による被災の状況を調査した結果</w:t>
      </w:r>
      <w:r w:rsidR="001E1348" w:rsidRPr="00767AE2">
        <w:rPr>
          <w:rFonts w:ascii="ＭＳ ゴシック" w:eastAsia="ＭＳ ゴシック" w:hAnsi="ＭＳ ゴシック" w:hint="eastAsia"/>
          <w:sz w:val="24"/>
          <w:szCs w:val="24"/>
        </w:rPr>
        <w:t>、以下のとおり被災状況を確認したので</w:t>
      </w:r>
      <w:r w:rsidR="00073959" w:rsidRPr="00767AE2">
        <w:rPr>
          <w:rFonts w:ascii="ＭＳ ゴシック" w:eastAsia="ＭＳ ゴシック" w:hAnsi="ＭＳ ゴシック" w:hint="eastAsia"/>
          <w:sz w:val="24"/>
          <w:szCs w:val="24"/>
        </w:rPr>
        <w:t>報告致します</w:t>
      </w:r>
      <w:r w:rsidR="008E4628" w:rsidRPr="00767AE2">
        <w:rPr>
          <w:rFonts w:ascii="ＭＳ ゴシック" w:eastAsia="ＭＳ ゴシック" w:hAnsi="ＭＳ ゴシック" w:hint="eastAsia"/>
          <w:sz w:val="24"/>
          <w:szCs w:val="24"/>
        </w:rPr>
        <w:t>。</w:t>
      </w:r>
    </w:p>
    <w:p w14:paraId="1C79CD25" w14:textId="77777777" w:rsidR="00674CE6" w:rsidRPr="00767AE2" w:rsidRDefault="008E4628" w:rsidP="00674CE6">
      <w:pPr>
        <w:pStyle w:val="a4"/>
        <w:rPr>
          <w:rFonts w:ascii="ＭＳ ゴシック" w:eastAsia="ＭＳ ゴシック" w:hAnsi="ＭＳ ゴシック"/>
          <w:sz w:val="24"/>
          <w:szCs w:val="24"/>
        </w:rPr>
      </w:pPr>
      <w:r w:rsidRPr="00767AE2">
        <w:rPr>
          <w:rFonts w:ascii="ＭＳ ゴシック" w:eastAsia="ＭＳ ゴシック" w:hAnsi="ＭＳ ゴシック" w:hint="eastAsia"/>
          <w:sz w:val="24"/>
          <w:szCs w:val="24"/>
        </w:rPr>
        <w:t>記</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775"/>
      </w:tblGrid>
      <w:tr w:rsidR="00674CE6" w:rsidRPr="00767AE2" w14:paraId="39748978" w14:textId="77777777" w:rsidTr="00B12EEE">
        <w:tc>
          <w:tcPr>
            <w:tcW w:w="3006" w:type="dxa"/>
            <w:shd w:val="clear" w:color="auto" w:fill="CCFFFF"/>
          </w:tcPr>
          <w:p w14:paraId="07BFC017" w14:textId="77777777" w:rsidR="00674CE6" w:rsidRPr="00767AE2" w:rsidRDefault="00674CE6" w:rsidP="00AE2A8F">
            <w:pP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保有建築資格種類</w:t>
            </w:r>
          </w:p>
        </w:tc>
        <w:tc>
          <w:tcPr>
            <w:tcW w:w="6775" w:type="dxa"/>
          </w:tcPr>
          <w:p w14:paraId="6238D5F2" w14:textId="21F256D9" w:rsidR="00674CE6" w:rsidRPr="00767AE2" w:rsidRDefault="00A02547" w:rsidP="004A56DD">
            <w:pPr>
              <w:wordWrap w:val="0"/>
              <w:rPr>
                <w:rFonts w:ascii="ＭＳ ゴシック" w:eastAsia="ＭＳ ゴシック" w:hAnsi="ＭＳ ゴシック"/>
                <w:sz w:val="24"/>
                <w:szCs w:val="24"/>
              </w:rPr>
            </w:pPr>
            <w:r w:rsidRPr="007C2D93">
              <w:rPr>
                <w:rFonts w:ascii="ＭＳ 明朝" w:hAnsi="ＭＳ 明朝" w:hint="eastAsia"/>
                <w:sz w:val="24"/>
                <w:szCs w:val="24"/>
              </w:rPr>
              <w:t xml:space="preserve">　　　　　　　</w:t>
            </w:r>
            <w:r w:rsidR="004A56DD">
              <w:rPr>
                <w:rFonts w:ascii="ＭＳ 明朝" w:hAnsi="ＭＳ 明朝" w:hint="eastAsia"/>
                <w:sz w:val="24"/>
                <w:szCs w:val="24"/>
              </w:rPr>
              <w:t xml:space="preserve">　　　　</w:t>
            </w:r>
            <w:r w:rsidRPr="007C2D93">
              <w:rPr>
                <w:rFonts w:ascii="ＭＳ 明朝" w:hAnsi="ＭＳ 明朝" w:hint="eastAsia"/>
                <w:sz w:val="24"/>
                <w:szCs w:val="24"/>
              </w:rPr>
              <w:t xml:space="preserve">　　　</w:t>
            </w:r>
            <w:r w:rsidRPr="00767AE2">
              <w:rPr>
                <w:rFonts w:ascii="ＭＳ ゴシック" w:eastAsia="ＭＳ ゴシック" w:hAnsi="ＭＳ ゴシック" w:hint="eastAsia"/>
                <w:sz w:val="24"/>
                <w:szCs w:val="24"/>
              </w:rPr>
              <w:t>[登録番号</w:t>
            </w:r>
            <w:r w:rsidRPr="007C2D93">
              <w:rPr>
                <w:rFonts w:ascii="ＭＳ 明朝" w:hAnsi="ＭＳ 明朝" w:hint="eastAsia"/>
                <w:sz w:val="24"/>
                <w:szCs w:val="24"/>
              </w:rPr>
              <w:t xml:space="preserve">　　　　　　　</w:t>
            </w:r>
            <w:r w:rsidRPr="00767AE2">
              <w:rPr>
                <w:rFonts w:ascii="ＭＳ ゴシック" w:eastAsia="ＭＳ ゴシック" w:hAnsi="ＭＳ ゴシック" w:hint="eastAsia"/>
                <w:sz w:val="24"/>
                <w:szCs w:val="24"/>
              </w:rPr>
              <w:t>]</w:t>
            </w:r>
          </w:p>
        </w:tc>
      </w:tr>
      <w:tr w:rsidR="00674CE6" w:rsidRPr="00767AE2" w14:paraId="552E4A5D" w14:textId="77777777" w:rsidTr="00B12EEE">
        <w:tc>
          <w:tcPr>
            <w:tcW w:w="3006" w:type="dxa"/>
            <w:shd w:val="clear" w:color="auto" w:fill="CCFFFF"/>
          </w:tcPr>
          <w:p w14:paraId="46CA914B" w14:textId="77777777" w:rsidR="00674CE6" w:rsidRPr="00767AE2" w:rsidRDefault="00C619E7" w:rsidP="00AE2A8F">
            <w:pP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調査年月日</w:t>
            </w:r>
          </w:p>
        </w:tc>
        <w:tc>
          <w:tcPr>
            <w:tcW w:w="6775" w:type="dxa"/>
          </w:tcPr>
          <w:p w14:paraId="6434B5C6" w14:textId="77777777" w:rsidR="00674CE6" w:rsidRPr="00767AE2" w:rsidRDefault="00674CE6" w:rsidP="00274085">
            <w:pPr>
              <w:rPr>
                <w:rFonts w:ascii="ＭＳ 明朝" w:hAnsi="ＭＳ 明朝"/>
                <w:sz w:val="24"/>
                <w:szCs w:val="24"/>
              </w:rPr>
            </w:pPr>
          </w:p>
        </w:tc>
      </w:tr>
      <w:tr w:rsidR="00AE2A8F" w:rsidRPr="00767AE2" w14:paraId="560C8F41" w14:textId="77777777" w:rsidTr="00B12EEE">
        <w:tc>
          <w:tcPr>
            <w:tcW w:w="3006" w:type="dxa"/>
            <w:shd w:val="clear" w:color="auto" w:fill="CCFFFF"/>
          </w:tcPr>
          <w:p w14:paraId="6BE7BF07" w14:textId="5BC34AD4" w:rsidR="00AE2A8F" w:rsidRPr="00767AE2" w:rsidRDefault="00B12EEE" w:rsidP="00E51178">
            <w:pPr>
              <w:jc w:val="left"/>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所有者名（補助事業者名）</w:t>
            </w:r>
          </w:p>
        </w:tc>
        <w:tc>
          <w:tcPr>
            <w:tcW w:w="6775" w:type="dxa"/>
          </w:tcPr>
          <w:p w14:paraId="3498694D" w14:textId="77777777" w:rsidR="00AE2A8F" w:rsidRPr="00767AE2" w:rsidRDefault="00AE2A8F" w:rsidP="00E51178">
            <w:pPr>
              <w:jc w:val="left"/>
              <w:rPr>
                <w:rFonts w:ascii="ＭＳ 明朝" w:hAnsi="ＭＳ 明朝"/>
                <w:sz w:val="24"/>
                <w:szCs w:val="24"/>
              </w:rPr>
            </w:pPr>
          </w:p>
        </w:tc>
      </w:tr>
      <w:tr w:rsidR="00763083" w:rsidRPr="00767AE2" w14:paraId="6E615919" w14:textId="77777777" w:rsidTr="00B12EEE">
        <w:tc>
          <w:tcPr>
            <w:tcW w:w="3006" w:type="dxa"/>
            <w:shd w:val="clear" w:color="auto" w:fill="CCFFFF"/>
          </w:tcPr>
          <w:p w14:paraId="3AE09A1D" w14:textId="0A5DDCC5" w:rsidR="00763083" w:rsidRPr="00767AE2" w:rsidRDefault="00B12EEE" w:rsidP="00E51178">
            <w:pPr>
              <w:jc w:val="left"/>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被災建物</w:t>
            </w:r>
            <w:r>
              <w:rPr>
                <w:rFonts w:ascii="ＭＳ ゴシック" w:eastAsia="ＭＳ ゴシック" w:hAnsi="ＭＳ ゴシック" w:hint="eastAsia"/>
                <w:sz w:val="22"/>
                <w:szCs w:val="24"/>
              </w:rPr>
              <w:t>の</w:t>
            </w:r>
            <w:r w:rsidRPr="00767AE2">
              <w:rPr>
                <w:rFonts w:ascii="ＭＳ ゴシック" w:eastAsia="ＭＳ ゴシック" w:hAnsi="ＭＳ ゴシック" w:hint="eastAsia"/>
                <w:sz w:val="22"/>
                <w:szCs w:val="24"/>
              </w:rPr>
              <w:t>所在</w:t>
            </w:r>
            <w:r>
              <w:rPr>
                <w:rFonts w:ascii="ＭＳ ゴシック" w:eastAsia="ＭＳ ゴシック" w:hAnsi="ＭＳ ゴシック" w:hint="eastAsia"/>
                <w:sz w:val="22"/>
                <w:szCs w:val="24"/>
              </w:rPr>
              <w:t>地</w:t>
            </w:r>
          </w:p>
        </w:tc>
        <w:tc>
          <w:tcPr>
            <w:tcW w:w="6775" w:type="dxa"/>
          </w:tcPr>
          <w:p w14:paraId="55851AC8" w14:textId="77777777" w:rsidR="00763083" w:rsidRPr="00767AE2" w:rsidRDefault="00763083" w:rsidP="00E51178">
            <w:pPr>
              <w:jc w:val="left"/>
              <w:rPr>
                <w:rFonts w:ascii="ＭＳ 明朝" w:hAnsi="ＭＳ 明朝"/>
                <w:sz w:val="24"/>
                <w:szCs w:val="24"/>
              </w:rPr>
            </w:pPr>
          </w:p>
        </w:tc>
      </w:tr>
      <w:tr w:rsidR="00763083" w:rsidRPr="00767AE2" w14:paraId="6F40D1B6" w14:textId="77777777" w:rsidTr="00B12EEE">
        <w:tc>
          <w:tcPr>
            <w:tcW w:w="3006" w:type="dxa"/>
            <w:shd w:val="clear" w:color="auto" w:fill="CCFFFF"/>
          </w:tcPr>
          <w:p w14:paraId="27A40A3F" w14:textId="0A19AEF2" w:rsidR="00763083" w:rsidRPr="00767AE2" w:rsidRDefault="00B12EEE" w:rsidP="00E51178">
            <w:pPr>
              <w:jc w:val="left"/>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被災建物</w:t>
            </w:r>
            <w:r>
              <w:rPr>
                <w:rFonts w:ascii="ＭＳ ゴシック" w:eastAsia="ＭＳ ゴシック" w:hAnsi="ＭＳ ゴシック" w:hint="eastAsia"/>
                <w:sz w:val="22"/>
                <w:szCs w:val="24"/>
              </w:rPr>
              <w:t>の</w:t>
            </w:r>
            <w:r w:rsidR="00763083" w:rsidRPr="00767AE2">
              <w:rPr>
                <w:rFonts w:ascii="ＭＳ ゴシック" w:eastAsia="ＭＳ ゴシック" w:hAnsi="ＭＳ ゴシック" w:hint="eastAsia"/>
                <w:sz w:val="22"/>
                <w:szCs w:val="24"/>
              </w:rPr>
              <w:t>家屋番号</w:t>
            </w:r>
          </w:p>
        </w:tc>
        <w:tc>
          <w:tcPr>
            <w:tcW w:w="6775" w:type="dxa"/>
          </w:tcPr>
          <w:p w14:paraId="5B29D798" w14:textId="77777777" w:rsidR="00763083" w:rsidRPr="00767AE2" w:rsidRDefault="00763083" w:rsidP="00E51178">
            <w:pPr>
              <w:jc w:val="left"/>
              <w:rPr>
                <w:rFonts w:ascii="ＭＳ 明朝" w:hAnsi="ＭＳ 明朝"/>
                <w:sz w:val="24"/>
                <w:szCs w:val="24"/>
              </w:rPr>
            </w:pPr>
          </w:p>
        </w:tc>
      </w:tr>
      <w:tr w:rsidR="00763083" w:rsidRPr="00767AE2" w14:paraId="02E30A5E" w14:textId="77777777" w:rsidTr="00B12EEE">
        <w:tc>
          <w:tcPr>
            <w:tcW w:w="3006" w:type="dxa"/>
            <w:shd w:val="clear" w:color="auto" w:fill="CCFFFF"/>
          </w:tcPr>
          <w:p w14:paraId="24BA17BF" w14:textId="1CB67833" w:rsidR="00763083" w:rsidRPr="00767AE2" w:rsidRDefault="00B12EEE" w:rsidP="00E51178">
            <w:pPr>
              <w:jc w:val="left"/>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被災建物</w:t>
            </w:r>
            <w:r>
              <w:rPr>
                <w:rFonts w:ascii="ＭＳ ゴシック" w:eastAsia="ＭＳ ゴシック" w:hAnsi="ＭＳ ゴシック" w:hint="eastAsia"/>
                <w:sz w:val="22"/>
                <w:szCs w:val="24"/>
              </w:rPr>
              <w:t>の</w:t>
            </w:r>
            <w:r w:rsidR="00763083" w:rsidRPr="00767AE2">
              <w:rPr>
                <w:rFonts w:ascii="ＭＳ ゴシック" w:eastAsia="ＭＳ ゴシック" w:hAnsi="ＭＳ ゴシック" w:hint="eastAsia"/>
                <w:sz w:val="22"/>
                <w:szCs w:val="24"/>
              </w:rPr>
              <w:t>種類</w:t>
            </w:r>
          </w:p>
        </w:tc>
        <w:tc>
          <w:tcPr>
            <w:tcW w:w="6775" w:type="dxa"/>
          </w:tcPr>
          <w:p w14:paraId="122DD222" w14:textId="77777777" w:rsidR="00763083" w:rsidRPr="00767AE2" w:rsidRDefault="00763083" w:rsidP="00E51178">
            <w:pPr>
              <w:jc w:val="left"/>
              <w:rPr>
                <w:rFonts w:ascii="ＭＳ 明朝" w:hAnsi="ＭＳ 明朝"/>
                <w:sz w:val="24"/>
                <w:szCs w:val="24"/>
              </w:rPr>
            </w:pPr>
          </w:p>
        </w:tc>
      </w:tr>
      <w:tr w:rsidR="006C5E2F" w:rsidRPr="00767AE2" w14:paraId="42CA70B8" w14:textId="77777777" w:rsidTr="00B12EEE">
        <w:trPr>
          <w:trHeight w:val="730"/>
        </w:trPr>
        <w:tc>
          <w:tcPr>
            <w:tcW w:w="3006" w:type="dxa"/>
            <w:shd w:val="clear" w:color="auto" w:fill="CCFFFF"/>
            <w:vAlign w:val="center"/>
          </w:tcPr>
          <w:p w14:paraId="5B116B79" w14:textId="77777777" w:rsidR="006C5E2F" w:rsidRPr="00767AE2" w:rsidRDefault="006C5E2F" w:rsidP="000B471E">
            <w:pP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被災の原因及び状況の概略</w:t>
            </w:r>
          </w:p>
        </w:tc>
        <w:tc>
          <w:tcPr>
            <w:tcW w:w="6775" w:type="dxa"/>
          </w:tcPr>
          <w:p w14:paraId="4654EB0F" w14:textId="77777777" w:rsidR="006C5E2F" w:rsidRPr="00767AE2" w:rsidRDefault="006C5E2F" w:rsidP="00E51178">
            <w:pPr>
              <w:jc w:val="left"/>
              <w:rPr>
                <w:rFonts w:ascii="ＭＳ 明朝" w:hAnsi="ＭＳ 明朝"/>
                <w:sz w:val="24"/>
                <w:szCs w:val="24"/>
              </w:rPr>
            </w:pPr>
          </w:p>
        </w:tc>
      </w:tr>
    </w:tbl>
    <w:p w14:paraId="7109DA04" w14:textId="7F0F56C3" w:rsidR="007E2C8D" w:rsidRPr="00767AE2" w:rsidRDefault="007E2C8D" w:rsidP="005810E9">
      <w:pPr>
        <w:ind w:rightChars="-540" w:right="-1134"/>
        <w:jc w:val="left"/>
        <w:rPr>
          <w:rFonts w:ascii="ＭＳ ゴシック" w:eastAsia="ＭＳ ゴシック" w:hAnsi="ＭＳ ゴシック"/>
          <w:sz w:val="24"/>
          <w:szCs w:val="24"/>
        </w:rPr>
      </w:pPr>
      <w:r w:rsidRPr="002B73A6">
        <w:rPr>
          <w:rFonts w:ascii="ＭＳ ゴシック" w:eastAsia="ＭＳ ゴシック" w:hAnsi="ＭＳ ゴシック" w:hint="eastAsia"/>
          <w:b/>
          <w:sz w:val="28"/>
          <w:szCs w:val="28"/>
        </w:rPr>
        <w:t xml:space="preserve">１　</w:t>
      </w:r>
      <w:r w:rsidRPr="002B73A6">
        <w:rPr>
          <w:rFonts w:ascii="ＭＳ ゴシック" w:eastAsia="ＭＳ ゴシック" w:hAnsi="ＭＳ ゴシック" w:hint="eastAsia"/>
          <w:b/>
          <w:sz w:val="28"/>
          <w:szCs w:val="28"/>
          <w:bdr w:val="single" w:sz="4" w:space="0" w:color="auto"/>
        </w:rPr>
        <w:t>木造・プレハブ</w:t>
      </w:r>
      <w:r w:rsidRPr="002B73A6">
        <w:rPr>
          <w:rFonts w:ascii="ＭＳ ゴシック" w:eastAsia="ＭＳ ゴシック" w:hAnsi="ＭＳ ゴシック" w:hint="eastAsia"/>
          <w:b/>
          <w:sz w:val="28"/>
          <w:szCs w:val="28"/>
        </w:rPr>
        <w:t>の調査結果詳細</w:t>
      </w:r>
      <w:r w:rsidRPr="00767AE2">
        <w:rPr>
          <w:rFonts w:ascii="ＭＳ ゴシック" w:eastAsia="ＭＳ ゴシック" w:hAnsi="ＭＳ ゴシック" w:hint="eastAsia"/>
          <w:sz w:val="24"/>
          <w:szCs w:val="24"/>
        </w:rPr>
        <w:t xml:space="preserve">　</w:t>
      </w:r>
      <w:r w:rsidRPr="007F6768">
        <w:rPr>
          <w:rFonts w:ascii="ＭＳ ゴシック" w:eastAsia="ＭＳ ゴシック" w:hAnsi="ＭＳ ゴシック" w:hint="eastAsia"/>
          <w:szCs w:val="21"/>
          <w:u w:val="single"/>
        </w:rPr>
        <w:t>※チェック欄</w:t>
      </w:r>
      <w:r w:rsidR="00AF2877" w:rsidRPr="007F6768">
        <w:rPr>
          <w:rFonts w:ascii="ＭＳ ゴシック" w:eastAsia="ＭＳ ゴシック" w:hAnsi="ＭＳ ゴシック" w:hint="eastAsia"/>
          <w:szCs w:val="21"/>
          <w:u w:val="single"/>
        </w:rPr>
        <w:t>の該当箇所に☑</w:t>
      </w:r>
      <w:r w:rsidRPr="007F6768">
        <w:rPr>
          <w:rFonts w:ascii="ＭＳ ゴシック" w:eastAsia="ＭＳ ゴシック" w:hAnsi="ＭＳ ゴシック" w:hint="eastAsia"/>
          <w:szCs w:val="21"/>
          <w:u w:val="single"/>
        </w:rPr>
        <w:t>（１箇所のみ）</w:t>
      </w:r>
    </w:p>
    <w:p w14:paraId="21FDC091" w14:textId="77777777" w:rsidR="008E4628" w:rsidRPr="00767AE2" w:rsidRDefault="00C619E7" w:rsidP="005810E9">
      <w:pPr>
        <w:ind w:rightChars="-540" w:right="-1134"/>
        <w:jc w:val="left"/>
        <w:rPr>
          <w:rFonts w:ascii="ＭＳ ゴシック" w:eastAsia="ＭＳ ゴシック" w:hAnsi="ＭＳ ゴシック"/>
          <w:sz w:val="24"/>
          <w:szCs w:val="24"/>
        </w:rPr>
      </w:pPr>
      <w:r w:rsidRPr="00767AE2">
        <w:rPr>
          <w:rFonts w:ascii="ＭＳ ゴシック" w:eastAsia="ＭＳ ゴシック" w:hAnsi="ＭＳ ゴシック" w:hint="eastAsia"/>
          <w:sz w:val="24"/>
          <w:szCs w:val="24"/>
        </w:rPr>
        <w:t>（１）</w:t>
      </w:r>
      <w:r w:rsidR="008E4628" w:rsidRPr="00767AE2">
        <w:rPr>
          <w:rFonts w:ascii="ＭＳ ゴシック" w:eastAsia="ＭＳ ゴシック" w:hAnsi="ＭＳ ゴシック" w:hint="eastAsia"/>
          <w:sz w:val="24"/>
          <w:szCs w:val="24"/>
        </w:rPr>
        <w:t>【</w:t>
      </w:r>
      <w:r w:rsidR="00563A40" w:rsidRPr="00767AE2">
        <w:rPr>
          <w:rFonts w:ascii="ＭＳ ゴシック" w:eastAsia="ＭＳ ゴシック" w:hAnsi="ＭＳ ゴシック" w:hint="eastAsia"/>
          <w:sz w:val="24"/>
          <w:szCs w:val="24"/>
        </w:rPr>
        <w:t>外観による</w:t>
      </w:r>
      <w:r w:rsidR="007E2C8D" w:rsidRPr="00767AE2">
        <w:rPr>
          <w:rFonts w:ascii="ＭＳ ゴシック" w:eastAsia="ＭＳ ゴシック" w:hAnsi="ＭＳ ゴシック" w:hint="eastAsia"/>
          <w:sz w:val="24"/>
          <w:szCs w:val="24"/>
        </w:rPr>
        <w:t>判定</w:t>
      </w:r>
      <w:r w:rsidR="008E4628" w:rsidRPr="00767AE2">
        <w:rPr>
          <w:rFonts w:ascii="ＭＳ ゴシック" w:eastAsia="ＭＳ ゴシック" w:hAnsi="ＭＳ ゴシック" w:hint="eastAsia"/>
          <w:sz w:val="24"/>
          <w:szCs w:val="24"/>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379"/>
        <w:gridCol w:w="821"/>
        <w:gridCol w:w="1843"/>
      </w:tblGrid>
      <w:tr w:rsidR="00EF132B" w:rsidRPr="00767AE2" w14:paraId="769308C0" w14:textId="77777777" w:rsidTr="00AF2877">
        <w:tc>
          <w:tcPr>
            <w:tcW w:w="738" w:type="dxa"/>
            <w:shd w:val="clear" w:color="auto" w:fill="CCFFFF"/>
          </w:tcPr>
          <w:p w14:paraId="1ED150EC" w14:textId="77777777" w:rsidR="00DB3622" w:rsidRPr="00767AE2" w:rsidRDefault="00DB3622" w:rsidP="00AF2877">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番号</w:t>
            </w:r>
          </w:p>
        </w:tc>
        <w:tc>
          <w:tcPr>
            <w:tcW w:w="6379" w:type="dxa"/>
            <w:shd w:val="clear" w:color="auto" w:fill="CCFFFF"/>
          </w:tcPr>
          <w:p w14:paraId="5F1A23D5" w14:textId="17E7B2A7" w:rsidR="00DB3622" w:rsidRPr="00767AE2" w:rsidRDefault="00DB3622" w:rsidP="00AF2877">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項目</w:t>
            </w:r>
          </w:p>
        </w:tc>
        <w:tc>
          <w:tcPr>
            <w:tcW w:w="821" w:type="dxa"/>
            <w:shd w:val="clear" w:color="auto" w:fill="CCFFFF"/>
          </w:tcPr>
          <w:p w14:paraId="08DD81C4" w14:textId="77777777" w:rsidR="00DB3622" w:rsidRPr="00767AE2" w:rsidRDefault="00DB3622" w:rsidP="00AF2877">
            <w:pPr>
              <w:jc w:val="center"/>
              <w:rPr>
                <w:rFonts w:ascii="ＭＳ ゴシック" w:eastAsia="ＭＳ ゴシック" w:hAnsi="ＭＳ ゴシック"/>
                <w:szCs w:val="24"/>
              </w:rPr>
            </w:pPr>
            <w:r w:rsidRPr="00767AE2">
              <w:rPr>
                <w:rFonts w:ascii="ＭＳ ゴシック" w:eastAsia="ＭＳ ゴシック" w:hAnsi="ＭＳ ゴシック" w:hint="eastAsia"/>
                <w:w w:val="75"/>
                <w:kern w:val="0"/>
                <w:szCs w:val="24"/>
                <w:fitText w:val="630" w:id="1184609536"/>
              </w:rPr>
              <w:t>チェック</w:t>
            </w:r>
          </w:p>
        </w:tc>
        <w:tc>
          <w:tcPr>
            <w:tcW w:w="1843" w:type="dxa"/>
            <w:shd w:val="clear" w:color="auto" w:fill="CCFFFF"/>
          </w:tcPr>
          <w:p w14:paraId="34C7F872" w14:textId="77777777" w:rsidR="00DB3622" w:rsidRPr="00767AE2" w:rsidRDefault="00C619E7" w:rsidP="00AF2877">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被災</w:t>
            </w:r>
            <w:r w:rsidR="008868E0" w:rsidRPr="00767AE2">
              <w:rPr>
                <w:rFonts w:ascii="ＭＳ ゴシック" w:eastAsia="ＭＳ ゴシック" w:hAnsi="ＭＳ ゴシック" w:hint="eastAsia"/>
                <w:sz w:val="22"/>
                <w:szCs w:val="24"/>
              </w:rPr>
              <w:t>規模</w:t>
            </w:r>
          </w:p>
        </w:tc>
      </w:tr>
      <w:tr w:rsidR="009D6F4C" w:rsidRPr="00767AE2" w14:paraId="3E03BB03" w14:textId="77777777" w:rsidTr="009D6F4C">
        <w:tc>
          <w:tcPr>
            <w:tcW w:w="738" w:type="dxa"/>
            <w:shd w:val="clear" w:color="auto" w:fill="CCFFFF"/>
          </w:tcPr>
          <w:p w14:paraId="01C397B4" w14:textId="77777777" w:rsidR="009D6F4C" w:rsidRPr="00767AE2" w:rsidRDefault="009D6F4C" w:rsidP="00E51178">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①</w:t>
            </w:r>
          </w:p>
        </w:tc>
        <w:tc>
          <w:tcPr>
            <w:tcW w:w="6379" w:type="dxa"/>
            <w:shd w:val="clear" w:color="auto" w:fill="CCFFFF"/>
          </w:tcPr>
          <w:p w14:paraId="479F81DF" w14:textId="77777777" w:rsidR="009D6F4C" w:rsidRPr="00767AE2" w:rsidRDefault="009D6F4C" w:rsidP="00E51178">
            <w:pPr>
              <w:jc w:val="left"/>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一見して建物全部が倒壊</w:t>
            </w:r>
          </w:p>
        </w:tc>
        <w:tc>
          <w:tcPr>
            <w:tcW w:w="821" w:type="dxa"/>
          </w:tcPr>
          <w:p w14:paraId="4D462BAB" w14:textId="77777777" w:rsidR="009D6F4C" w:rsidRPr="00767AE2" w:rsidRDefault="009D6F4C" w:rsidP="00E51178">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w:t>
            </w:r>
          </w:p>
        </w:tc>
        <w:tc>
          <w:tcPr>
            <w:tcW w:w="1843" w:type="dxa"/>
            <w:vMerge w:val="restart"/>
            <w:vAlign w:val="center"/>
          </w:tcPr>
          <w:p w14:paraId="18061FEE" w14:textId="2BBF8308" w:rsidR="009D6F4C" w:rsidRPr="00767AE2" w:rsidRDefault="009D6F4C" w:rsidP="00B01AA4">
            <w:pPr>
              <w:jc w:val="left"/>
              <w:rPr>
                <w:rFonts w:ascii="ＭＳ ゴシック" w:eastAsia="ＭＳ ゴシック" w:hAnsi="ＭＳ ゴシック"/>
                <w:sz w:val="16"/>
                <w:szCs w:val="16"/>
              </w:rPr>
            </w:pPr>
            <w:r w:rsidRPr="00767AE2">
              <w:rPr>
                <w:rFonts w:ascii="ＭＳ ゴシック" w:eastAsia="ＭＳ ゴシック" w:hAnsi="ＭＳ ゴシック" w:hint="eastAsia"/>
                <w:sz w:val="22"/>
                <w:szCs w:val="24"/>
              </w:rPr>
              <w:t>全壊</w:t>
            </w:r>
          </w:p>
        </w:tc>
      </w:tr>
      <w:tr w:rsidR="009D6F4C" w:rsidRPr="00767AE2" w14:paraId="2F0B26A3" w14:textId="77777777" w:rsidTr="00AF2877">
        <w:tc>
          <w:tcPr>
            <w:tcW w:w="738" w:type="dxa"/>
            <w:shd w:val="clear" w:color="auto" w:fill="CCFFFF"/>
          </w:tcPr>
          <w:p w14:paraId="302A3BDB" w14:textId="77777777" w:rsidR="009D6F4C" w:rsidRPr="00767AE2" w:rsidRDefault="009D6F4C" w:rsidP="00E51178">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②</w:t>
            </w:r>
          </w:p>
        </w:tc>
        <w:tc>
          <w:tcPr>
            <w:tcW w:w="6379" w:type="dxa"/>
            <w:shd w:val="clear" w:color="auto" w:fill="CCFFFF"/>
          </w:tcPr>
          <w:p w14:paraId="5F470B43" w14:textId="77777777" w:rsidR="009D6F4C" w:rsidRPr="00767AE2" w:rsidRDefault="009D6F4C" w:rsidP="00E51178">
            <w:pPr>
              <w:jc w:val="left"/>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一見して建物の一部の階が全部倒壊</w:t>
            </w:r>
          </w:p>
        </w:tc>
        <w:tc>
          <w:tcPr>
            <w:tcW w:w="821" w:type="dxa"/>
          </w:tcPr>
          <w:p w14:paraId="4387E6DA" w14:textId="77777777" w:rsidR="009D6F4C" w:rsidRPr="00767AE2" w:rsidRDefault="009D6F4C" w:rsidP="00E51178">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w:t>
            </w:r>
          </w:p>
        </w:tc>
        <w:tc>
          <w:tcPr>
            <w:tcW w:w="1843" w:type="dxa"/>
            <w:vMerge/>
          </w:tcPr>
          <w:p w14:paraId="4FB0070C" w14:textId="6CEF19D9" w:rsidR="009D6F4C" w:rsidRPr="00767AE2" w:rsidRDefault="009D6F4C" w:rsidP="00B01AA4">
            <w:pPr>
              <w:jc w:val="left"/>
              <w:rPr>
                <w:rFonts w:ascii="ＭＳ ゴシック" w:eastAsia="ＭＳ ゴシック" w:hAnsi="ＭＳ ゴシック"/>
                <w:sz w:val="22"/>
                <w:szCs w:val="24"/>
              </w:rPr>
            </w:pPr>
          </w:p>
        </w:tc>
      </w:tr>
      <w:tr w:rsidR="009D6F4C" w:rsidRPr="00767AE2" w14:paraId="263129CD" w14:textId="77777777" w:rsidTr="00AF2877">
        <w:tc>
          <w:tcPr>
            <w:tcW w:w="738" w:type="dxa"/>
            <w:shd w:val="clear" w:color="auto" w:fill="CCFFFF"/>
          </w:tcPr>
          <w:p w14:paraId="59D5F56F" w14:textId="77777777" w:rsidR="009D6F4C" w:rsidRPr="00767AE2" w:rsidRDefault="009D6F4C" w:rsidP="00E51178">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③</w:t>
            </w:r>
          </w:p>
        </w:tc>
        <w:tc>
          <w:tcPr>
            <w:tcW w:w="6379" w:type="dxa"/>
            <w:shd w:val="clear" w:color="auto" w:fill="CCFFFF"/>
          </w:tcPr>
          <w:p w14:paraId="00358256" w14:textId="77777777" w:rsidR="009D6F4C" w:rsidRPr="00767AE2" w:rsidRDefault="009D6F4C" w:rsidP="007E2C8D">
            <w:pPr>
              <w:jc w:val="left"/>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一見して建物全部が流失</w:t>
            </w:r>
          </w:p>
        </w:tc>
        <w:tc>
          <w:tcPr>
            <w:tcW w:w="821" w:type="dxa"/>
          </w:tcPr>
          <w:p w14:paraId="1FD5DD02" w14:textId="77777777" w:rsidR="009D6F4C" w:rsidRPr="00767AE2" w:rsidRDefault="009D6F4C" w:rsidP="00E51178">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w:t>
            </w:r>
          </w:p>
        </w:tc>
        <w:tc>
          <w:tcPr>
            <w:tcW w:w="1843" w:type="dxa"/>
            <w:vMerge/>
          </w:tcPr>
          <w:p w14:paraId="6A8C5F4E" w14:textId="771F6F1D" w:rsidR="009D6F4C" w:rsidRPr="00767AE2" w:rsidRDefault="009D6F4C" w:rsidP="00B01AA4">
            <w:pPr>
              <w:jc w:val="left"/>
              <w:rPr>
                <w:rFonts w:ascii="ＭＳ ゴシック" w:eastAsia="ＭＳ ゴシック" w:hAnsi="ＭＳ ゴシック"/>
                <w:sz w:val="22"/>
                <w:szCs w:val="24"/>
              </w:rPr>
            </w:pPr>
          </w:p>
        </w:tc>
      </w:tr>
      <w:tr w:rsidR="009D6F4C" w:rsidRPr="00767AE2" w14:paraId="28A009ED" w14:textId="77777777" w:rsidTr="00AF2877">
        <w:tc>
          <w:tcPr>
            <w:tcW w:w="738" w:type="dxa"/>
            <w:shd w:val="clear" w:color="auto" w:fill="CCFFFF"/>
          </w:tcPr>
          <w:p w14:paraId="471D579E" w14:textId="77777777" w:rsidR="009D6F4C" w:rsidRPr="00767AE2" w:rsidRDefault="009D6F4C" w:rsidP="00E51178">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④</w:t>
            </w:r>
          </w:p>
        </w:tc>
        <w:tc>
          <w:tcPr>
            <w:tcW w:w="6379" w:type="dxa"/>
            <w:shd w:val="clear" w:color="auto" w:fill="CCFFFF"/>
          </w:tcPr>
          <w:p w14:paraId="4BB72070" w14:textId="77777777" w:rsidR="009D6F4C" w:rsidRPr="00767AE2" w:rsidRDefault="009D6F4C" w:rsidP="00E51178">
            <w:pPr>
              <w:jc w:val="left"/>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基礎のいずれかの辺が全部破壊し基礎直下の地盤が流出・陥没</w:t>
            </w:r>
          </w:p>
        </w:tc>
        <w:tc>
          <w:tcPr>
            <w:tcW w:w="821" w:type="dxa"/>
          </w:tcPr>
          <w:p w14:paraId="4B6452EF" w14:textId="77777777" w:rsidR="009D6F4C" w:rsidRPr="00767AE2" w:rsidRDefault="009D6F4C" w:rsidP="00E51178">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w:t>
            </w:r>
          </w:p>
        </w:tc>
        <w:tc>
          <w:tcPr>
            <w:tcW w:w="1843" w:type="dxa"/>
            <w:vMerge/>
          </w:tcPr>
          <w:p w14:paraId="62CE8A64" w14:textId="25712576" w:rsidR="009D6F4C" w:rsidRPr="00767AE2" w:rsidRDefault="009D6F4C" w:rsidP="00B01AA4">
            <w:pPr>
              <w:jc w:val="left"/>
              <w:rPr>
                <w:rFonts w:ascii="ＭＳ ゴシック" w:eastAsia="ＭＳ ゴシック" w:hAnsi="ＭＳ ゴシック"/>
                <w:sz w:val="22"/>
                <w:szCs w:val="24"/>
              </w:rPr>
            </w:pPr>
          </w:p>
        </w:tc>
      </w:tr>
    </w:tbl>
    <w:p w14:paraId="1EA99CA5" w14:textId="77777777" w:rsidR="009C0D32" w:rsidRPr="00767AE2" w:rsidRDefault="009C0D32" w:rsidP="00C619E7">
      <w:pPr>
        <w:jc w:val="left"/>
        <w:rPr>
          <w:rFonts w:ascii="ＭＳ ゴシック" w:eastAsia="ＭＳ ゴシック" w:hAnsi="ＭＳ ゴシック"/>
          <w:sz w:val="24"/>
          <w:szCs w:val="24"/>
        </w:rPr>
      </w:pPr>
    </w:p>
    <w:p w14:paraId="541AFB62" w14:textId="77777777" w:rsidR="006003B2" w:rsidRPr="00767AE2" w:rsidRDefault="00C619E7" w:rsidP="006003B2">
      <w:pPr>
        <w:jc w:val="left"/>
        <w:rPr>
          <w:rFonts w:ascii="ＭＳ ゴシック" w:eastAsia="ＭＳ ゴシック" w:hAnsi="ＭＳ ゴシック"/>
          <w:sz w:val="24"/>
          <w:szCs w:val="24"/>
        </w:rPr>
      </w:pPr>
      <w:r w:rsidRPr="00767AE2">
        <w:rPr>
          <w:rFonts w:ascii="ＭＳ ゴシック" w:eastAsia="ＭＳ ゴシック" w:hAnsi="ＭＳ ゴシック" w:hint="eastAsia"/>
          <w:sz w:val="24"/>
          <w:szCs w:val="24"/>
        </w:rPr>
        <w:t>（</w:t>
      </w:r>
      <w:r w:rsidR="00093ADC" w:rsidRPr="00767AE2">
        <w:rPr>
          <w:rFonts w:ascii="ＭＳ ゴシック" w:eastAsia="ＭＳ ゴシック" w:hAnsi="ＭＳ ゴシック" w:hint="eastAsia"/>
          <w:sz w:val="24"/>
          <w:szCs w:val="24"/>
        </w:rPr>
        <w:t>２－１</w:t>
      </w:r>
      <w:r w:rsidRPr="00767AE2">
        <w:rPr>
          <w:rFonts w:ascii="ＭＳ ゴシック" w:eastAsia="ＭＳ ゴシック" w:hAnsi="ＭＳ ゴシック" w:hint="eastAsia"/>
          <w:sz w:val="24"/>
          <w:szCs w:val="24"/>
        </w:rPr>
        <w:t>）</w:t>
      </w:r>
      <w:r w:rsidR="00781819" w:rsidRPr="00767AE2">
        <w:rPr>
          <w:rFonts w:ascii="ＭＳ ゴシック" w:eastAsia="ＭＳ ゴシック" w:hAnsi="ＭＳ ゴシック" w:hint="eastAsia"/>
          <w:sz w:val="24"/>
          <w:szCs w:val="24"/>
        </w:rPr>
        <w:t>【浸水深</w:t>
      </w:r>
      <w:r w:rsidR="00563A40" w:rsidRPr="00767AE2">
        <w:rPr>
          <w:rFonts w:ascii="ＭＳ ゴシック" w:eastAsia="ＭＳ ゴシック" w:hAnsi="ＭＳ ゴシック" w:hint="eastAsia"/>
          <w:sz w:val="24"/>
          <w:szCs w:val="24"/>
        </w:rPr>
        <w:t>による判定】</w:t>
      </w:r>
    </w:p>
    <w:p w14:paraId="6BEB2DB8" w14:textId="57405BFF" w:rsidR="008E4628" w:rsidRDefault="00563A40" w:rsidP="006003B2">
      <w:pPr>
        <w:ind w:leftChars="100" w:left="430" w:hangingChars="100" w:hanging="220"/>
        <w:jc w:val="left"/>
        <w:rPr>
          <w:rFonts w:ascii="ＭＳ ゴシック" w:eastAsia="ＭＳ ゴシック" w:hAnsi="ＭＳ ゴシック"/>
          <w:sz w:val="22"/>
        </w:rPr>
      </w:pPr>
      <w:r w:rsidRPr="00AF2877">
        <w:rPr>
          <w:rFonts w:ascii="ＭＳ ゴシック" w:eastAsia="ＭＳ ゴシック" w:hAnsi="ＭＳ ゴシック" w:hint="eastAsia"/>
          <w:sz w:val="22"/>
        </w:rPr>
        <w:t>※</w:t>
      </w:r>
      <w:r w:rsidR="006003B2" w:rsidRPr="00AF2877">
        <w:rPr>
          <w:rFonts w:ascii="ＭＳ ゴシック" w:eastAsia="ＭＳ ゴシック" w:hAnsi="ＭＳ ゴシック" w:hint="eastAsia"/>
          <w:sz w:val="22"/>
        </w:rPr>
        <w:t>（１）のいずれにも該当しない場合、かつ</w:t>
      </w:r>
      <w:r w:rsidR="00AF2877">
        <w:rPr>
          <w:rFonts w:ascii="ＭＳ ゴシック" w:eastAsia="ＭＳ ゴシック" w:hAnsi="ＭＳ ゴシック" w:hint="eastAsia"/>
          <w:sz w:val="22"/>
        </w:rPr>
        <w:t>、</w:t>
      </w:r>
      <w:r w:rsidR="00093ADC" w:rsidRPr="00AF2877">
        <w:rPr>
          <w:rFonts w:ascii="ＭＳ ゴシック" w:eastAsia="ＭＳ ゴシック" w:hAnsi="ＭＳ ゴシック" w:hint="eastAsia"/>
          <w:sz w:val="22"/>
        </w:rPr>
        <w:t>津波や河川の氾濫に伴う水流やがれきの衝突等により外壁及び建具が破壊されている場合</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750"/>
        <w:gridCol w:w="2629"/>
        <w:gridCol w:w="821"/>
        <w:gridCol w:w="1843"/>
      </w:tblGrid>
      <w:tr w:rsidR="009D6F4C" w:rsidRPr="00767AE2" w14:paraId="63C7AC5D" w14:textId="77777777" w:rsidTr="009D6F4C">
        <w:tc>
          <w:tcPr>
            <w:tcW w:w="738" w:type="dxa"/>
            <w:tcBorders>
              <w:top w:val="single" w:sz="4" w:space="0" w:color="auto"/>
              <w:left w:val="single" w:sz="4" w:space="0" w:color="auto"/>
              <w:bottom w:val="single" w:sz="4" w:space="0" w:color="auto"/>
              <w:right w:val="single" w:sz="4" w:space="0" w:color="auto"/>
            </w:tcBorders>
            <w:shd w:val="clear" w:color="auto" w:fill="CCFFFF"/>
          </w:tcPr>
          <w:p w14:paraId="74D86F8F" w14:textId="77777777" w:rsidR="009D6F4C" w:rsidRPr="00767AE2" w:rsidRDefault="009D6F4C" w:rsidP="003F6AA5">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番号</w:t>
            </w:r>
          </w:p>
        </w:tc>
        <w:tc>
          <w:tcPr>
            <w:tcW w:w="6379" w:type="dxa"/>
            <w:gridSpan w:val="2"/>
            <w:tcBorders>
              <w:top w:val="single" w:sz="4" w:space="0" w:color="auto"/>
              <w:left w:val="single" w:sz="4" w:space="0" w:color="auto"/>
              <w:bottom w:val="single" w:sz="4" w:space="0" w:color="auto"/>
              <w:right w:val="single" w:sz="4" w:space="0" w:color="auto"/>
            </w:tcBorders>
            <w:shd w:val="clear" w:color="auto" w:fill="CCFFFF"/>
          </w:tcPr>
          <w:p w14:paraId="2E3CB670" w14:textId="77777777" w:rsidR="009D6F4C" w:rsidRPr="00767AE2" w:rsidRDefault="009D6F4C" w:rsidP="003F6AA5">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項目</w:t>
            </w:r>
          </w:p>
        </w:tc>
        <w:tc>
          <w:tcPr>
            <w:tcW w:w="821" w:type="dxa"/>
            <w:tcBorders>
              <w:top w:val="single" w:sz="4" w:space="0" w:color="auto"/>
              <w:left w:val="single" w:sz="4" w:space="0" w:color="auto"/>
              <w:bottom w:val="single" w:sz="4" w:space="0" w:color="auto"/>
              <w:right w:val="single" w:sz="4" w:space="0" w:color="auto"/>
            </w:tcBorders>
            <w:shd w:val="clear" w:color="auto" w:fill="CCFFFF"/>
          </w:tcPr>
          <w:p w14:paraId="6A2FB955" w14:textId="77777777" w:rsidR="009D6F4C" w:rsidRPr="009D6F4C" w:rsidRDefault="009D6F4C" w:rsidP="003F6AA5">
            <w:pPr>
              <w:jc w:val="center"/>
              <w:rPr>
                <w:rFonts w:ascii="ＭＳ ゴシック" w:eastAsia="ＭＳ ゴシック" w:hAnsi="ＭＳ ゴシック"/>
                <w:w w:val="75"/>
                <w:kern w:val="0"/>
                <w:szCs w:val="24"/>
              </w:rPr>
            </w:pPr>
            <w:r w:rsidRPr="009D6F4C">
              <w:rPr>
                <w:rFonts w:ascii="ＭＳ ゴシック" w:eastAsia="ＭＳ ゴシック" w:hAnsi="ＭＳ ゴシック" w:hint="eastAsia"/>
                <w:w w:val="75"/>
                <w:kern w:val="0"/>
                <w:szCs w:val="24"/>
                <w:fitText w:val="630" w:id="-514634750"/>
              </w:rPr>
              <w:t>チェック</w:t>
            </w:r>
          </w:p>
        </w:tc>
        <w:tc>
          <w:tcPr>
            <w:tcW w:w="1843" w:type="dxa"/>
            <w:tcBorders>
              <w:top w:val="single" w:sz="4" w:space="0" w:color="auto"/>
              <w:left w:val="single" w:sz="4" w:space="0" w:color="auto"/>
              <w:bottom w:val="single" w:sz="4" w:space="0" w:color="auto"/>
              <w:right w:val="single" w:sz="4" w:space="0" w:color="auto"/>
            </w:tcBorders>
            <w:shd w:val="clear" w:color="auto" w:fill="CCFFFF"/>
          </w:tcPr>
          <w:p w14:paraId="43E5D921" w14:textId="77777777" w:rsidR="009D6F4C" w:rsidRPr="00767AE2" w:rsidRDefault="009D6F4C" w:rsidP="003F6AA5">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被災規模</w:t>
            </w:r>
          </w:p>
        </w:tc>
      </w:tr>
      <w:tr w:rsidR="009D6F4C" w:rsidRPr="00767AE2" w14:paraId="28E9E4F1" w14:textId="77777777" w:rsidTr="003F6AA5">
        <w:tc>
          <w:tcPr>
            <w:tcW w:w="738" w:type="dxa"/>
            <w:shd w:val="clear" w:color="auto" w:fill="CCFFFF"/>
            <w:vAlign w:val="center"/>
          </w:tcPr>
          <w:p w14:paraId="7E2C62C5" w14:textId="77777777" w:rsidR="009D6F4C" w:rsidRPr="00767AE2" w:rsidRDefault="009D6F4C" w:rsidP="003F6AA5">
            <w:pPr>
              <w:jc w:val="center"/>
              <w:rPr>
                <w:rFonts w:ascii="ＭＳ ゴシック" w:eastAsia="ＭＳ ゴシック" w:hAnsi="ＭＳ ゴシック"/>
                <w:sz w:val="22"/>
              </w:rPr>
            </w:pPr>
            <w:r w:rsidRPr="00767AE2">
              <w:rPr>
                <w:rFonts w:ascii="ＭＳ ゴシック" w:eastAsia="ＭＳ ゴシック" w:hAnsi="ＭＳ ゴシック" w:hint="eastAsia"/>
                <w:sz w:val="22"/>
              </w:rPr>
              <w:t>①</w:t>
            </w:r>
          </w:p>
        </w:tc>
        <w:tc>
          <w:tcPr>
            <w:tcW w:w="3750" w:type="dxa"/>
            <w:tcBorders>
              <w:right w:val="dotted" w:sz="4" w:space="0" w:color="auto"/>
            </w:tcBorders>
            <w:shd w:val="clear" w:color="auto" w:fill="CCFFFF"/>
            <w:vAlign w:val="center"/>
          </w:tcPr>
          <w:p w14:paraId="07D60A7E" w14:textId="45CDF273" w:rsidR="009D6F4C" w:rsidRPr="00767AE2" w:rsidRDefault="009D6F4C" w:rsidP="003F6AA5">
            <w:pPr>
              <w:jc w:val="left"/>
              <w:rPr>
                <w:rFonts w:ascii="ＭＳ ゴシック" w:eastAsia="ＭＳ ゴシック" w:hAnsi="ＭＳ ゴシック"/>
                <w:strike/>
                <w:sz w:val="16"/>
                <w:szCs w:val="16"/>
              </w:rPr>
            </w:pPr>
            <w:r>
              <w:rPr>
                <w:rFonts w:ascii="ＭＳ ゴシック" w:eastAsia="ＭＳ ゴシック" w:hAnsi="ＭＳ ゴシック" w:hint="eastAsia"/>
                <w:kern w:val="0"/>
                <w:sz w:val="22"/>
              </w:rPr>
              <w:t>建物流失又は</w:t>
            </w:r>
            <w:r w:rsidRPr="00767AE2">
              <w:rPr>
                <w:rFonts w:ascii="ＭＳ ゴシック" w:eastAsia="ＭＳ ゴシック" w:hAnsi="ＭＳ ゴシック" w:hint="eastAsia"/>
                <w:kern w:val="0"/>
                <w:sz w:val="22"/>
              </w:rPr>
              <w:t>床上1.8ｍ以上の浸水</w:t>
            </w:r>
          </w:p>
        </w:tc>
        <w:tc>
          <w:tcPr>
            <w:tcW w:w="2629" w:type="dxa"/>
            <w:tcBorders>
              <w:left w:val="dotted" w:sz="4" w:space="0" w:color="auto"/>
            </w:tcBorders>
            <w:shd w:val="clear" w:color="auto" w:fill="CCFFFF"/>
            <w:vAlign w:val="center"/>
          </w:tcPr>
          <w:p w14:paraId="395D3F0B" w14:textId="67F01DE8" w:rsidR="009D6F4C" w:rsidRPr="00767AE2" w:rsidRDefault="009D6F4C" w:rsidP="003F6AA5">
            <w:pPr>
              <w:jc w:val="left"/>
              <w:rPr>
                <w:rFonts w:ascii="ＭＳ ゴシック" w:eastAsia="ＭＳ ゴシック" w:hAnsi="ＭＳ ゴシック"/>
                <w:sz w:val="22"/>
              </w:rPr>
            </w:pPr>
            <w:r>
              <w:rPr>
                <w:rFonts w:ascii="ＭＳ ゴシック" w:eastAsia="ＭＳ ゴシック" w:hAnsi="ＭＳ ゴシック" w:hint="eastAsia"/>
                <w:sz w:val="22"/>
              </w:rPr>
              <w:t>５</w:t>
            </w:r>
            <w:r w:rsidRPr="00767AE2">
              <w:rPr>
                <w:rFonts w:ascii="ＭＳ ゴシック" w:eastAsia="ＭＳ ゴシック" w:hAnsi="ＭＳ ゴシック" w:hint="eastAsia"/>
                <w:sz w:val="22"/>
              </w:rPr>
              <w:t>０％以上</w:t>
            </w:r>
          </w:p>
        </w:tc>
        <w:tc>
          <w:tcPr>
            <w:tcW w:w="821" w:type="dxa"/>
            <w:vAlign w:val="center"/>
          </w:tcPr>
          <w:p w14:paraId="49485679" w14:textId="77777777" w:rsidR="009D6F4C" w:rsidRPr="00767AE2" w:rsidRDefault="009D6F4C" w:rsidP="003F6AA5">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w:t>
            </w:r>
          </w:p>
        </w:tc>
        <w:tc>
          <w:tcPr>
            <w:tcW w:w="1843" w:type="dxa"/>
          </w:tcPr>
          <w:p w14:paraId="772A32C0" w14:textId="6609D471" w:rsidR="009D6F4C" w:rsidRPr="00767AE2" w:rsidRDefault="009D6F4C" w:rsidP="003F6AA5">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全</w:t>
            </w:r>
            <w:r w:rsidRPr="00767AE2">
              <w:rPr>
                <w:rFonts w:ascii="ＭＳ ゴシック" w:eastAsia="ＭＳ ゴシック" w:hAnsi="ＭＳ ゴシック" w:hint="eastAsia"/>
                <w:sz w:val="22"/>
                <w:szCs w:val="24"/>
              </w:rPr>
              <w:t>壊</w:t>
            </w:r>
          </w:p>
        </w:tc>
      </w:tr>
      <w:tr w:rsidR="009D6F4C" w:rsidRPr="00767AE2" w14:paraId="2A7B605F" w14:textId="77777777" w:rsidTr="003F6AA5">
        <w:tc>
          <w:tcPr>
            <w:tcW w:w="738" w:type="dxa"/>
            <w:shd w:val="clear" w:color="auto" w:fill="CCFFFF"/>
            <w:vAlign w:val="center"/>
          </w:tcPr>
          <w:p w14:paraId="3000A853" w14:textId="77777777" w:rsidR="009D6F4C" w:rsidRPr="00767AE2" w:rsidRDefault="009D6F4C" w:rsidP="003F6AA5">
            <w:pPr>
              <w:jc w:val="center"/>
              <w:rPr>
                <w:rFonts w:ascii="ＭＳ ゴシック" w:eastAsia="ＭＳ ゴシック" w:hAnsi="ＭＳ ゴシック"/>
                <w:sz w:val="22"/>
              </w:rPr>
            </w:pPr>
            <w:r w:rsidRPr="00767AE2">
              <w:rPr>
                <w:rFonts w:ascii="ＭＳ ゴシック" w:eastAsia="ＭＳ ゴシック" w:hAnsi="ＭＳ ゴシック" w:hint="eastAsia"/>
                <w:sz w:val="22"/>
              </w:rPr>
              <w:t>②</w:t>
            </w:r>
          </w:p>
        </w:tc>
        <w:tc>
          <w:tcPr>
            <w:tcW w:w="3750" w:type="dxa"/>
            <w:tcBorders>
              <w:right w:val="dotted" w:sz="4" w:space="0" w:color="auto"/>
            </w:tcBorders>
            <w:shd w:val="clear" w:color="auto" w:fill="CCFFFF"/>
            <w:vAlign w:val="center"/>
          </w:tcPr>
          <w:p w14:paraId="24464987" w14:textId="718F1793" w:rsidR="009D6F4C" w:rsidRPr="00767AE2" w:rsidRDefault="009D6F4C" w:rsidP="003F6AA5">
            <w:pPr>
              <w:jc w:val="left"/>
              <w:rPr>
                <w:rFonts w:ascii="ＭＳ ゴシック" w:eastAsia="ＭＳ ゴシック" w:hAnsi="ＭＳ ゴシック"/>
                <w:kern w:val="0"/>
                <w:sz w:val="16"/>
                <w:szCs w:val="16"/>
              </w:rPr>
            </w:pPr>
            <w:r w:rsidRPr="00767AE2">
              <w:rPr>
                <w:rFonts w:ascii="ＭＳ ゴシック" w:eastAsia="ＭＳ ゴシック" w:hAnsi="ＭＳ ゴシック" w:hint="eastAsia"/>
                <w:kern w:val="0"/>
                <w:sz w:val="22"/>
              </w:rPr>
              <w:t>床上1ｍ以上1.8ｍ未満の浸水</w:t>
            </w:r>
          </w:p>
        </w:tc>
        <w:tc>
          <w:tcPr>
            <w:tcW w:w="2629" w:type="dxa"/>
            <w:tcBorders>
              <w:left w:val="dotted" w:sz="4" w:space="0" w:color="auto"/>
            </w:tcBorders>
            <w:shd w:val="clear" w:color="auto" w:fill="CCFFFF"/>
            <w:vAlign w:val="center"/>
          </w:tcPr>
          <w:p w14:paraId="377F7D8F" w14:textId="0964C705" w:rsidR="009D6F4C" w:rsidRPr="00767AE2" w:rsidRDefault="009D6F4C" w:rsidP="003F6AA5">
            <w:pPr>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４</w:t>
            </w:r>
            <w:r w:rsidRPr="00767AE2">
              <w:rPr>
                <w:rFonts w:ascii="ＭＳ ゴシック" w:eastAsia="ＭＳ ゴシック" w:hAnsi="ＭＳ ゴシック" w:hint="eastAsia"/>
                <w:kern w:val="0"/>
                <w:sz w:val="22"/>
              </w:rPr>
              <w:t>０％以上</w:t>
            </w:r>
            <w:r>
              <w:rPr>
                <w:rFonts w:ascii="ＭＳ ゴシック" w:eastAsia="ＭＳ ゴシック" w:hAnsi="ＭＳ ゴシック" w:hint="eastAsia"/>
                <w:kern w:val="0"/>
                <w:sz w:val="22"/>
              </w:rPr>
              <w:t>５</w:t>
            </w:r>
            <w:r w:rsidRPr="00767AE2">
              <w:rPr>
                <w:rFonts w:ascii="ＭＳ ゴシック" w:eastAsia="ＭＳ ゴシック" w:hAnsi="ＭＳ ゴシック" w:hint="eastAsia"/>
                <w:kern w:val="0"/>
                <w:sz w:val="22"/>
              </w:rPr>
              <w:t>０％未満</w:t>
            </w:r>
          </w:p>
        </w:tc>
        <w:tc>
          <w:tcPr>
            <w:tcW w:w="821" w:type="dxa"/>
            <w:vAlign w:val="center"/>
          </w:tcPr>
          <w:p w14:paraId="3100B5A9" w14:textId="77777777" w:rsidR="009D6F4C" w:rsidRPr="00767AE2" w:rsidRDefault="009D6F4C" w:rsidP="003F6AA5">
            <w:pPr>
              <w:jc w:val="center"/>
              <w:rPr>
                <w:rFonts w:ascii="ＭＳ ゴシック" w:eastAsia="ＭＳ ゴシック" w:hAnsi="ＭＳ ゴシック"/>
                <w:sz w:val="22"/>
              </w:rPr>
            </w:pPr>
            <w:r w:rsidRPr="00767AE2">
              <w:rPr>
                <w:rFonts w:ascii="ＭＳ ゴシック" w:eastAsia="ＭＳ ゴシック" w:hAnsi="ＭＳ ゴシック" w:hint="eastAsia"/>
                <w:sz w:val="22"/>
              </w:rPr>
              <w:t>□</w:t>
            </w:r>
          </w:p>
        </w:tc>
        <w:tc>
          <w:tcPr>
            <w:tcW w:w="1843" w:type="dxa"/>
          </w:tcPr>
          <w:p w14:paraId="0345DEA7" w14:textId="184226CE" w:rsidR="009D6F4C" w:rsidRPr="00767AE2" w:rsidRDefault="009D6F4C" w:rsidP="003F6AA5">
            <w:pPr>
              <w:jc w:val="left"/>
              <w:rPr>
                <w:rFonts w:ascii="ＭＳ ゴシック" w:eastAsia="ＭＳ ゴシック" w:hAnsi="ＭＳ ゴシック"/>
                <w:sz w:val="22"/>
              </w:rPr>
            </w:pPr>
            <w:r>
              <w:rPr>
                <w:rFonts w:ascii="ＭＳ ゴシック" w:eastAsia="ＭＳ ゴシック" w:hAnsi="ＭＳ ゴシック" w:hint="eastAsia"/>
                <w:sz w:val="22"/>
              </w:rPr>
              <w:t>大規模</w:t>
            </w:r>
            <w:r w:rsidRPr="00767AE2">
              <w:rPr>
                <w:rFonts w:ascii="ＭＳ ゴシック" w:eastAsia="ＭＳ ゴシック" w:hAnsi="ＭＳ ゴシック" w:hint="eastAsia"/>
                <w:sz w:val="22"/>
              </w:rPr>
              <w:t>半壊</w:t>
            </w:r>
          </w:p>
        </w:tc>
      </w:tr>
      <w:tr w:rsidR="009D6F4C" w:rsidRPr="00767AE2" w14:paraId="6357029A" w14:textId="77777777" w:rsidTr="003F6AA5">
        <w:tc>
          <w:tcPr>
            <w:tcW w:w="738" w:type="dxa"/>
            <w:shd w:val="clear" w:color="auto" w:fill="CCFFFF"/>
            <w:vAlign w:val="center"/>
          </w:tcPr>
          <w:p w14:paraId="5A2CDCBA" w14:textId="77777777" w:rsidR="009D6F4C" w:rsidRPr="00767AE2" w:rsidRDefault="009D6F4C" w:rsidP="003F6AA5">
            <w:pPr>
              <w:jc w:val="center"/>
              <w:rPr>
                <w:rFonts w:ascii="ＭＳ ゴシック" w:eastAsia="ＭＳ ゴシック" w:hAnsi="ＭＳ ゴシック"/>
                <w:sz w:val="22"/>
              </w:rPr>
            </w:pPr>
            <w:r w:rsidRPr="00767AE2">
              <w:rPr>
                <w:rFonts w:ascii="ＭＳ ゴシック" w:eastAsia="ＭＳ ゴシック" w:hAnsi="ＭＳ ゴシック" w:hint="eastAsia"/>
                <w:sz w:val="22"/>
              </w:rPr>
              <w:t>③</w:t>
            </w:r>
          </w:p>
        </w:tc>
        <w:tc>
          <w:tcPr>
            <w:tcW w:w="3750" w:type="dxa"/>
            <w:tcBorders>
              <w:right w:val="dotted" w:sz="4" w:space="0" w:color="auto"/>
            </w:tcBorders>
            <w:shd w:val="clear" w:color="auto" w:fill="CCFFFF"/>
            <w:vAlign w:val="center"/>
          </w:tcPr>
          <w:p w14:paraId="061CAF9A" w14:textId="6087F3B3" w:rsidR="009D6F4C" w:rsidRPr="00767AE2" w:rsidRDefault="009D6F4C" w:rsidP="003F6AA5">
            <w:pPr>
              <w:jc w:val="left"/>
              <w:rPr>
                <w:rFonts w:ascii="ＭＳ ゴシック" w:eastAsia="ＭＳ ゴシック" w:hAnsi="ＭＳ ゴシック"/>
                <w:kern w:val="0"/>
                <w:sz w:val="16"/>
                <w:szCs w:val="16"/>
              </w:rPr>
            </w:pPr>
            <w:r w:rsidRPr="00767AE2">
              <w:rPr>
                <w:rFonts w:ascii="ＭＳ ゴシック" w:eastAsia="ＭＳ ゴシック" w:hAnsi="ＭＳ ゴシック" w:hint="eastAsia"/>
                <w:kern w:val="0"/>
                <w:sz w:val="22"/>
              </w:rPr>
              <w:t>床上</w:t>
            </w:r>
            <w:r>
              <w:rPr>
                <w:rFonts w:ascii="ＭＳ ゴシック" w:eastAsia="ＭＳ ゴシック" w:hAnsi="ＭＳ ゴシック" w:hint="eastAsia"/>
                <w:kern w:val="0"/>
                <w:sz w:val="22"/>
              </w:rPr>
              <w:t>0.5</w:t>
            </w:r>
            <w:r w:rsidRPr="00767AE2">
              <w:rPr>
                <w:rFonts w:ascii="ＭＳ ゴシック" w:eastAsia="ＭＳ ゴシック" w:hAnsi="ＭＳ ゴシック" w:hint="eastAsia"/>
                <w:kern w:val="0"/>
                <w:sz w:val="22"/>
              </w:rPr>
              <w:t>ｍ以上1ｍ未満の浸水</w:t>
            </w:r>
          </w:p>
        </w:tc>
        <w:tc>
          <w:tcPr>
            <w:tcW w:w="2629" w:type="dxa"/>
            <w:tcBorders>
              <w:left w:val="dotted" w:sz="4" w:space="0" w:color="auto"/>
            </w:tcBorders>
            <w:shd w:val="clear" w:color="auto" w:fill="CCFFFF"/>
            <w:vAlign w:val="center"/>
          </w:tcPr>
          <w:p w14:paraId="15896D3B" w14:textId="01E337DE" w:rsidR="009D6F4C" w:rsidRPr="00767AE2" w:rsidRDefault="009D6F4C" w:rsidP="003F6AA5">
            <w:pPr>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３</w:t>
            </w:r>
            <w:r w:rsidRPr="00767AE2">
              <w:rPr>
                <w:rFonts w:ascii="ＭＳ ゴシック" w:eastAsia="ＭＳ ゴシック" w:hAnsi="ＭＳ ゴシック" w:hint="eastAsia"/>
                <w:kern w:val="0"/>
                <w:sz w:val="22"/>
              </w:rPr>
              <w:t>０％以上</w:t>
            </w:r>
            <w:r>
              <w:rPr>
                <w:rFonts w:ascii="ＭＳ ゴシック" w:eastAsia="ＭＳ ゴシック" w:hAnsi="ＭＳ ゴシック" w:hint="eastAsia"/>
                <w:kern w:val="0"/>
                <w:sz w:val="22"/>
              </w:rPr>
              <w:t>４</w:t>
            </w:r>
            <w:r w:rsidRPr="00767AE2">
              <w:rPr>
                <w:rFonts w:ascii="ＭＳ ゴシック" w:eastAsia="ＭＳ ゴシック" w:hAnsi="ＭＳ ゴシック" w:hint="eastAsia"/>
                <w:kern w:val="0"/>
                <w:sz w:val="22"/>
              </w:rPr>
              <w:t>０％未満</w:t>
            </w:r>
          </w:p>
        </w:tc>
        <w:tc>
          <w:tcPr>
            <w:tcW w:w="821" w:type="dxa"/>
            <w:vAlign w:val="center"/>
          </w:tcPr>
          <w:p w14:paraId="54303272" w14:textId="77777777" w:rsidR="009D6F4C" w:rsidRPr="00767AE2" w:rsidRDefault="009D6F4C" w:rsidP="003F6AA5">
            <w:pPr>
              <w:jc w:val="center"/>
              <w:rPr>
                <w:rFonts w:ascii="ＭＳ ゴシック" w:eastAsia="ＭＳ ゴシック" w:hAnsi="ＭＳ ゴシック"/>
                <w:sz w:val="22"/>
              </w:rPr>
            </w:pPr>
            <w:r w:rsidRPr="00767AE2">
              <w:rPr>
                <w:rFonts w:ascii="ＭＳ ゴシック" w:eastAsia="ＭＳ ゴシック" w:hAnsi="ＭＳ ゴシック" w:hint="eastAsia"/>
                <w:sz w:val="22"/>
              </w:rPr>
              <w:t>□</w:t>
            </w:r>
          </w:p>
        </w:tc>
        <w:tc>
          <w:tcPr>
            <w:tcW w:w="1843" w:type="dxa"/>
          </w:tcPr>
          <w:p w14:paraId="580C1A3A" w14:textId="0B26DC72" w:rsidR="009D6F4C" w:rsidRPr="00767AE2" w:rsidRDefault="009D6F4C" w:rsidP="003F6AA5">
            <w:pPr>
              <w:jc w:val="left"/>
              <w:rPr>
                <w:rFonts w:ascii="ＭＳ ゴシック" w:eastAsia="ＭＳ ゴシック" w:hAnsi="ＭＳ ゴシック"/>
                <w:sz w:val="22"/>
              </w:rPr>
            </w:pPr>
            <w:r>
              <w:rPr>
                <w:rFonts w:ascii="ＭＳ ゴシック" w:eastAsia="ＭＳ ゴシック" w:hAnsi="ＭＳ ゴシック" w:hint="eastAsia"/>
                <w:sz w:val="22"/>
              </w:rPr>
              <w:t>中規模</w:t>
            </w:r>
            <w:r w:rsidRPr="00767AE2">
              <w:rPr>
                <w:rFonts w:ascii="ＭＳ ゴシック" w:eastAsia="ＭＳ ゴシック" w:hAnsi="ＭＳ ゴシック" w:hint="eastAsia"/>
                <w:sz w:val="22"/>
              </w:rPr>
              <w:t>半壊</w:t>
            </w:r>
          </w:p>
        </w:tc>
      </w:tr>
      <w:tr w:rsidR="00B12EEE" w:rsidRPr="00767AE2" w14:paraId="632F0E9B" w14:textId="77777777" w:rsidTr="00AF2877">
        <w:tc>
          <w:tcPr>
            <w:tcW w:w="738" w:type="dxa"/>
            <w:shd w:val="clear" w:color="auto" w:fill="CCFFFF"/>
            <w:vAlign w:val="center"/>
          </w:tcPr>
          <w:p w14:paraId="45D6A293" w14:textId="7479C5EC" w:rsidR="00B12EEE" w:rsidRPr="00767AE2" w:rsidRDefault="009D6F4C" w:rsidP="00E51178">
            <w:pPr>
              <w:jc w:val="center"/>
              <w:rPr>
                <w:rFonts w:ascii="ＭＳ ゴシック" w:eastAsia="ＭＳ ゴシック" w:hAnsi="ＭＳ ゴシック"/>
                <w:sz w:val="22"/>
              </w:rPr>
            </w:pPr>
            <w:r>
              <w:rPr>
                <w:rFonts w:ascii="ＭＳ ゴシック" w:eastAsia="ＭＳ ゴシック" w:hAnsi="ＭＳ ゴシック" w:hint="eastAsia"/>
                <w:sz w:val="22"/>
              </w:rPr>
              <w:t>④</w:t>
            </w:r>
          </w:p>
        </w:tc>
        <w:tc>
          <w:tcPr>
            <w:tcW w:w="3750" w:type="dxa"/>
            <w:tcBorders>
              <w:right w:val="dotted" w:sz="4" w:space="0" w:color="auto"/>
            </w:tcBorders>
            <w:shd w:val="clear" w:color="auto" w:fill="CCFFFF"/>
            <w:vAlign w:val="center"/>
          </w:tcPr>
          <w:p w14:paraId="5627C5A8" w14:textId="50849A3C" w:rsidR="00B12EEE" w:rsidRPr="00767AE2" w:rsidRDefault="009D6F4C" w:rsidP="00B01AA4">
            <w:pPr>
              <w:jc w:val="left"/>
              <w:rPr>
                <w:rFonts w:ascii="ＭＳ ゴシック" w:eastAsia="ＭＳ ゴシック" w:hAnsi="ＭＳ ゴシック"/>
                <w:kern w:val="0"/>
                <w:sz w:val="22"/>
              </w:rPr>
            </w:pPr>
            <w:r w:rsidRPr="00767AE2">
              <w:rPr>
                <w:rFonts w:ascii="ＭＳ ゴシック" w:eastAsia="ＭＳ ゴシック" w:hAnsi="ＭＳ ゴシック" w:hint="eastAsia"/>
                <w:kern w:val="0"/>
                <w:sz w:val="22"/>
              </w:rPr>
              <w:t>床上</w:t>
            </w:r>
            <w:r>
              <w:rPr>
                <w:rFonts w:ascii="ＭＳ ゴシック" w:eastAsia="ＭＳ ゴシック" w:hAnsi="ＭＳ ゴシック" w:hint="eastAsia"/>
                <w:kern w:val="0"/>
                <w:sz w:val="22"/>
              </w:rPr>
              <w:t>0.5ｍ</w:t>
            </w:r>
            <w:r w:rsidRPr="00767AE2">
              <w:rPr>
                <w:rFonts w:ascii="ＭＳ ゴシック" w:eastAsia="ＭＳ ゴシック" w:hAnsi="ＭＳ ゴシック" w:hint="eastAsia"/>
                <w:kern w:val="0"/>
                <w:sz w:val="22"/>
              </w:rPr>
              <w:t>未満の浸水</w:t>
            </w:r>
          </w:p>
        </w:tc>
        <w:tc>
          <w:tcPr>
            <w:tcW w:w="2629" w:type="dxa"/>
            <w:tcBorders>
              <w:left w:val="dotted" w:sz="4" w:space="0" w:color="auto"/>
            </w:tcBorders>
            <w:shd w:val="clear" w:color="auto" w:fill="CCFFFF"/>
            <w:vAlign w:val="center"/>
          </w:tcPr>
          <w:p w14:paraId="4ED69938" w14:textId="48EC173D" w:rsidR="00B12EEE" w:rsidRPr="00767AE2" w:rsidRDefault="009D6F4C" w:rsidP="00647BE2">
            <w:pPr>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２</w:t>
            </w:r>
            <w:r w:rsidRPr="00767AE2">
              <w:rPr>
                <w:rFonts w:ascii="ＭＳ ゴシック" w:eastAsia="ＭＳ ゴシック" w:hAnsi="ＭＳ ゴシック" w:hint="eastAsia"/>
                <w:kern w:val="0"/>
                <w:sz w:val="22"/>
              </w:rPr>
              <w:t>０％以上</w:t>
            </w:r>
            <w:r>
              <w:rPr>
                <w:rFonts w:ascii="ＭＳ ゴシック" w:eastAsia="ＭＳ ゴシック" w:hAnsi="ＭＳ ゴシック" w:hint="eastAsia"/>
                <w:kern w:val="0"/>
                <w:sz w:val="22"/>
              </w:rPr>
              <w:t>３</w:t>
            </w:r>
            <w:r w:rsidRPr="00767AE2">
              <w:rPr>
                <w:rFonts w:ascii="ＭＳ ゴシック" w:eastAsia="ＭＳ ゴシック" w:hAnsi="ＭＳ ゴシック" w:hint="eastAsia"/>
                <w:kern w:val="0"/>
                <w:sz w:val="22"/>
              </w:rPr>
              <w:t>０％未満</w:t>
            </w:r>
          </w:p>
        </w:tc>
        <w:tc>
          <w:tcPr>
            <w:tcW w:w="821" w:type="dxa"/>
            <w:vAlign w:val="center"/>
          </w:tcPr>
          <w:p w14:paraId="19C0D55C" w14:textId="2194C3DD" w:rsidR="00B12EEE" w:rsidRPr="00767AE2" w:rsidRDefault="009D6F4C" w:rsidP="00E51178">
            <w:pPr>
              <w:jc w:val="center"/>
              <w:rPr>
                <w:rFonts w:ascii="ＭＳ ゴシック" w:eastAsia="ＭＳ ゴシック" w:hAnsi="ＭＳ ゴシック"/>
                <w:sz w:val="22"/>
              </w:rPr>
            </w:pPr>
            <w:r w:rsidRPr="00767AE2">
              <w:rPr>
                <w:rFonts w:ascii="ＭＳ ゴシック" w:eastAsia="ＭＳ ゴシック" w:hAnsi="ＭＳ ゴシック" w:hint="eastAsia"/>
                <w:sz w:val="22"/>
              </w:rPr>
              <w:t>□</w:t>
            </w:r>
          </w:p>
        </w:tc>
        <w:tc>
          <w:tcPr>
            <w:tcW w:w="1843" w:type="dxa"/>
          </w:tcPr>
          <w:p w14:paraId="15C5E000" w14:textId="00C16F2E" w:rsidR="00B12EEE" w:rsidRPr="00767AE2" w:rsidRDefault="009D6F4C" w:rsidP="00E51178">
            <w:pPr>
              <w:jc w:val="left"/>
              <w:rPr>
                <w:rFonts w:ascii="ＭＳ ゴシック" w:eastAsia="ＭＳ ゴシック" w:hAnsi="ＭＳ ゴシック"/>
                <w:sz w:val="22"/>
              </w:rPr>
            </w:pPr>
            <w:r>
              <w:rPr>
                <w:rFonts w:ascii="ＭＳ ゴシック" w:eastAsia="ＭＳ ゴシック" w:hAnsi="ＭＳ ゴシック" w:hint="eastAsia"/>
                <w:sz w:val="22"/>
              </w:rPr>
              <w:t>半壊</w:t>
            </w:r>
          </w:p>
        </w:tc>
      </w:tr>
      <w:tr w:rsidR="00EF132B" w:rsidRPr="00767AE2" w14:paraId="1FAF80A7" w14:textId="77777777" w:rsidTr="00AF2877">
        <w:tc>
          <w:tcPr>
            <w:tcW w:w="738" w:type="dxa"/>
            <w:shd w:val="clear" w:color="auto" w:fill="CCFFFF"/>
            <w:vAlign w:val="center"/>
          </w:tcPr>
          <w:p w14:paraId="5C201A4B" w14:textId="0CD201A3" w:rsidR="00647BE2" w:rsidRPr="00767AE2" w:rsidRDefault="009D6F4C" w:rsidP="00E51178">
            <w:pPr>
              <w:jc w:val="center"/>
              <w:rPr>
                <w:rFonts w:ascii="ＭＳ ゴシック" w:eastAsia="ＭＳ ゴシック" w:hAnsi="ＭＳ ゴシック"/>
                <w:sz w:val="22"/>
              </w:rPr>
            </w:pPr>
            <w:r>
              <w:rPr>
                <w:rFonts w:ascii="ＭＳ ゴシック" w:eastAsia="ＭＳ ゴシック" w:hAnsi="ＭＳ ゴシック" w:hint="eastAsia"/>
                <w:sz w:val="22"/>
              </w:rPr>
              <w:t>⑤</w:t>
            </w:r>
          </w:p>
        </w:tc>
        <w:tc>
          <w:tcPr>
            <w:tcW w:w="3750" w:type="dxa"/>
            <w:tcBorders>
              <w:right w:val="dotted" w:sz="4" w:space="0" w:color="auto"/>
            </w:tcBorders>
            <w:shd w:val="clear" w:color="auto" w:fill="CCFFFF"/>
            <w:vAlign w:val="center"/>
          </w:tcPr>
          <w:p w14:paraId="569DA735" w14:textId="77777777" w:rsidR="00647BE2" w:rsidRPr="00767AE2" w:rsidRDefault="00647BE2" w:rsidP="00B01AA4">
            <w:pPr>
              <w:jc w:val="left"/>
              <w:rPr>
                <w:rFonts w:ascii="ＭＳ ゴシック" w:eastAsia="ＭＳ ゴシック" w:hAnsi="ＭＳ ゴシック"/>
                <w:kern w:val="0"/>
                <w:sz w:val="16"/>
                <w:szCs w:val="16"/>
              </w:rPr>
            </w:pPr>
            <w:r w:rsidRPr="00767AE2">
              <w:rPr>
                <w:rFonts w:ascii="ＭＳ ゴシック" w:eastAsia="ＭＳ ゴシック" w:hAnsi="ＭＳ ゴシック" w:hint="eastAsia"/>
                <w:kern w:val="0"/>
                <w:sz w:val="22"/>
              </w:rPr>
              <w:t>床下浸水</w:t>
            </w:r>
          </w:p>
        </w:tc>
        <w:tc>
          <w:tcPr>
            <w:tcW w:w="2629" w:type="dxa"/>
            <w:tcBorders>
              <w:left w:val="dotted" w:sz="4" w:space="0" w:color="auto"/>
            </w:tcBorders>
            <w:shd w:val="clear" w:color="auto" w:fill="CCFFFF"/>
            <w:vAlign w:val="center"/>
          </w:tcPr>
          <w:p w14:paraId="79246EAC" w14:textId="77777777" w:rsidR="00647BE2" w:rsidRPr="00767AE2" w:rsidRDefault="00647BE2" w:rsidP="00647BE2">
            <w:pPr>
              <w:jc w:val="left"/>
              <w:rPr>
                <w:rFonts w:ascii="ＭＳ ゴシック" w:eastAsia="ＭＳ ゴシック" w:hAnsi="ＭＳ ゴシック"/>
                <w:kern w:val="0"/>
                <w:sz w:val="22"/>
              </w:rPr>
            </w:pPr>
            <w:r w:rsidRPr="00767AE2">
              <w:rPr>
                <w:rFonts w:ascii="ＭＳ ゴシック" w:eastAsia="ＭＳ ゴシック" w:hAnsi="ＭＳ ゴシック" w:hint="eastAsia"/>
                <w:kern w:val="0"/>
                <w:sz w:val="22"/>
              </w:rPr>
              <w:t>１０％未満</w:t>
            </w:r>
          </w:p>
        </w:tc>
        <w:tc>
          <w:tcPr>
            <w:tcW w:w="821" w:type="dxa"/>
            <w:vAlign w:val="center"/>
          </w:tcPr>
          <w:p w14:paraId="05B6B533" w14:textId="77777777" w:rsidR="00647BE2" w:rsidRPr="00767AE2" w:rsidRDefault="00647BE2" w:rsidP="00E51178">
            <w:pPr>
              <w:jc w:val="center"/>
              <w:rPr>
                <w:rFonts w:ascii="ＭＳ ゴシック" w:eastAsia="ＭＳ ゴシック" w:hAnsi="ＭＳ ゴシック"/>
                <w:sz w:val="22"/>
              </w:rPr>
            </w:pPr>
            <w:r w:rsidRPr="00767AE2">
              <w:rPr>
                <w:rFonts w:ascii="ＭＳ ゴシック" w:eastAsia="ＭＳ ゴシック" w:hAnsi="ＭＳ ゴシック" w:hint="eastAsia"/>
                <w:sz w:val="22"/>
              </w:rPr>
              <w:t>□</w:t>
            </w:r>
          </w:p>
        </w:tc>
        <w:tc>
          <w:tcPr>
            <w:tcW w:w="1843" w:type="dxa"/>
          </w:tcPr>
          <w:p w14:paraId="5F6E25DD" w14:textId="7734BAE7" w:rsidR="00E04B62" w:rsidRPr="00B12EEE" w:rsidRDefault="00E04B62" w:rsidP="00E04B62">
            <w:pPr>
              <w:rPr>
                <w:rFonts w:ascii="ＭＳ ゴシック" w:eastAsia="ＭＳ ゴシック" w:hAnsi="ＭＳ ゴシック"/>
                <w:sz w:val="22"/>
              </w:rPr>
            </w:pPr>
            <w:r w:rsidRPr="00B12EEE">
              <w:rPr>
                <w:rFonts w:ascii="ＭＳ ゴシック" w:eastAsia="ＭＳ ゴシック" w:hAnsi="ＭＳ ゴシック" w:hint="eastAsia"/>
                <w:sz w:val="22"/>
              </w:rPr>
              <w:t>一部損壊</w:t>
            </w:r>
          </w:p>
        </w:tc>
      </w:tr>
    </w:tbl>
    <w:p w14:paraId="2AE759B1" w14:textId="77777777" w:rsidR="007E2C8D" w:rsidRPr="00767AE2" w:rsidRDefault="007E2C8D" w:rsidP="007E2C8D">
      <w:pPr>
        <w:ind w:rightChars="-540" w:right="-1134"/>
        <w:jc w:val="left"/>
        <w:rPr>
          <w:rFonts w:ascii="ＭＳ ゴシック" w:eastAsia="ＭＳ ゴシック" w:hAnsi="ＭＳ ゴシック"/>
          <w:sz w:val="24"/>
          <w:szCs w:val="24"/>
        </w:rPr>
      </w:pPr>
    </w:p>
    <w:p w14:paraId="2C86BA37" w14:textId="77777777" w:rsidR="006003B2" w:rsidRPr="00767AE2" w:rsidRDefault="00093ADC" w:rsidP="006003B2">
      <w:pPr>
        <w:ind w:left="3840" w:hangingChars="1600" w:hanging="3840"/>
        <w:jc w:val="left"/>
        <w:rPr>
          <w:rFonts w:ascii="ＭＳ ゴシック" w:eastAsia="ＭＳ ゴシック" w:hAnsi="ＭＳ ゴシック"/>
          <w:sz w:val="24"/>
          <w:szCs w:val="24"/>
        </w:rPr>
      </w:pPr>
      <w:r w:rsidRPr="00767AE2">
        <w:rPr>
          <w:rFonts w:ascii="ＭＳ ゴシック" w:eastAsia="ＭＳ ゴシック" w:hAnsi="ＭＳ ゴシック" w:hint="eastAsia"/>
          <w:sz w:val="24"/>
          <w:szCs w:val="24"/>
        </w:rPr>
        <w:t>（２－２）【浸水深による判定】</w:t>
      </w:r>
    </w:p>
    <w:p w14:paraId="5493F596" w14:textId="231660A7" w:rsidR="00093ADC" w:rsidRDefault="00093ADC" w:rsidP="006003B2">
      <w:pPr>
        <w:ind w:leftChars="100" w:left="3510" w:hangingChars="1500" w:hanging="3300"/>
        <w:jc w:val="left"/>
        <w:rPr>
          <w:rFonts w:ascii="ＭＳ ゴシック" w:eastAsia="ＭＳ ゴシック" w:hAnsi="ＭＳ ゴシック"/>
          <w:sz w:val="22"/>
        </w:rPr>
      </w:pPr>
      <w:r w:rsidRPr="00AF2877">
        <w:rPr>
          <w:rFonts w:ascii="ＭＳ ゴシック" w:eastAsia="ＭＳ ゴシック" w:hAnsi="ＭＳ ゴシック" w:hint="eastAsia"/>
          <w:sz w:val="22"/>
        </w:rPr>
        <w:t>※</w:t>
      </w:r>
      <w:r w:rsidR="006003B2" w:rsidRPr="00AF2877">
        <w:rPr>
          <w:rFonts w:ascii="ＭＳ ゴシック" w:eastAsia="ＭＳ ゴシック" w:hAnsi="ＭＳ ゴシック" w:hint="eastAsia"/>
          <w:sz w:val="22"/>
        </w:rPr>
        <w:t>（１）のいずれにも該当しない場合、かつ</w:t>
      </w:r>
      <w:r w:rsidRPr="00AF2877">
        <w:rPr>
          <w:rFonts w:ascii="ＭＳ ゴシック" w:eastAsia="ＭＳ ゴシック" w:hAnsi="ＭＳ ゴシック" w:hint="eastAsia"/>
          <w:sz w:val="22"/>
        </w:rPr>
        <w:t>（２－１）に該当しない場合</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750"/>
        <w:gridCol w:w="2629"/>
        <w:gridCol w:w="821"/>
        <w:gridCol w:w="1843"/>
      </w:tblGrid>
      <w:tr w:rsidR="009D6F4C" w:rsidRPr="00767AE2" w14:paraId="3B034D7A" w14:textId="77777777" w:rsidTr="003F6AA5">
        <w:tc>
          <w:tcPr>
            <w:tcW w:w="738" w:type="dxa"/>
            <w:shd w:val="clear" w:color="auto" w:fill="CCFFFF"/>
          </w:tcPr>
          <w:p w14:paraId="1954F587" w14:textId="77777777" w:rsidR="009D6F4C" w:rsidRPr="00767AE2" w:rsidRDefault="009D6F4C" w:rsidP="003F6AA5">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番号</w:t>
            </w:r>
          </w:p>
        </w:tc>
        <w:tc>
          <w:tcPr>
            <w:tcW w:w="6379" w:type="dxa"/>
            <w:gridSpan w:val="2"/>
            <w:shd w:val="clear" w:color="auto" w:fill="CCFFFF"/>
          </w:tcPr>
          <w:p w14:paraId="6B5BFFED" w14:textId="77777777" w:rsidR="009D6F4C" w:rsidRPr="00767AE2" w:rsidRDefault="009D6F4C" w:rsidP="003F6AA5">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項目</w:t>
            </w:r>
          </w:p>
        </w:tc>
        <w:tc>
          <w:tcPr>
            <w:tcW w:w="821" w:type="dxa"/>
            <w:shd w:val="clear" w:color="auto" w:fill="CCFFFF"/>
          </w:tcPr>
          <w:p w14:paraId="437616AA" w14:textId="77777777" w:rsidR="009D6F4C" w:rsidRPr="00767AE2" w:rsidRDefault="009D6F4C" w:rsidP="003F6AA5">
            <w:pPr>
              <w:jc w:val="center"/>
              <w:rPr>
                <w:rFonts w:ascii="ＭＳ ゴシック" w:eastAsia="ＭＳ ゴシック" w:hAnsi="ＭＳ ゴシック"/>
                <w:szCs w:val="24"/>
              </w:rPr>
            </w:pPr>
            <w:r w:rsidRPr="009D6F4C">
              <w:rPr>
                <w:rFonts w:ascii="ＭＳ ゴシック" w:eastAsia="ＭＳ ゴシック" w:hAnsi="ＭＳ ゴシック" w:hint="eastAsia"/>
                <w:w w:val="75"/>
                <w:kern w:val="0"/>
                <w:szCs w:val="24"/>
                <w:fitText w:val="630" w:id="-514634751"/>
              </w:rPr>
              <w:t>チェック</w:t>
            </w:r>
          </w:p>
        </w:tc>
        <w:tc>
          <w:tcPr>
            <w:tcW w:w="1843" w:type="dxa"/>
            <w:shd w:val="clear" w:color="auto" w:fill="CCFFFF"/>
          </w:tcPr>
          <w:p w14:paraId="2450636F" w14:textId="77777777" w:rsidR="009D6F4C" w:rsidRPr="00767AE2" w:rsidRDefault="009D6F4C" w:rsidP="003F6AA5">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被災規模</w:t>
            </w:r>
          </w:p>
        </w:tc>
      </w:tr>
      <w:tr w:rsidR="009D6F4C" w:rsidRPr="00767AE2" w14:paraId="33C7D9A8" w14:textId="77777777" w:rsidTr="003F6AA5">
        <w:tc>
          <w:tcPr>
            <w:tcW w:w="738" w:type="dxa"/>
            <w:shd w:val="clear" w:color="auto" w:fill="CCFFFF"/>
            <w:vAlign w:val="center"/>
          </w:tcPr>
          <w:p w14:paraId="08C004FC" w14:textId="77777777" w:rsidR="009D6F4C" w:rsidRPr="00767AE2" w:rsidRDefault="009D6F4C" w:rsidP="003F6AA5">
            <w:pPr>
              <w:jc w:val="center"/>
              <w:rPr>
                <w:rFonts w:ascii="ＭＳ ゴシック" w:eastAsia="ＭＳ ゴシック" w:hAnsi="ＭＳ ゴシック"/>
                <w:sz w:val="22"/>
              </w:rPr>
            </w:pPr>
            <w:r w:rsidRPr="00767AE2">
              <w:rPr>
                <w:rFonts w:ascii="ＭＳ ゴシック" w:eastAsia="ＭＳ ゴシック" w:hAnsi="ＭＳ ゴシック" w:hint="eastAsia"/>
                <w:sz w:val="22"/>
              </w:rPr>
              <w:t>①</w:t>
            </w:r>
          </w:p>
        </w:tc>
        <w:tc>
          <w:tcPr>
            <w:tcW w:w="3750" w:type="dxa"/>
            <w:tcBorders>
              <w:right w:val="dotted" w:sz="4" w:space="0" w:color="auto"/>
            </w:tcBorders>
            <w:shd w:val="clear" w:color="auto" w:fill="CCFFFF"/>
            <w:vAlign w:val="center"/>
          </w:tcPr>
          <w:p w14:paraId="498BEBD9" w14:textId="77777777" w:rsidR="009D6F4C" w:rsidRPr="00767AE2" w:rsidRDefault="009D6F4C" w:rsidP="003F6AA5">
            <w:pPr>
              <w:jc w:val="left"/>
              <w:rPr>
                <w:rFonts w:ascii="ＭＳ ゴシック" w:eastAsia="ＭＳ ゴシック" w:hAnsi="ＭＳ ゴシック"/>
                <w:strike/>
                <w:sz w:val="16"/>
                <w:szCs w:val="16"/>
              </w:rPr>
            </w:pPr>
            <w:r w:rsidRPr="00767AE2">
              <w:rPr>
                <w:rFonts w:ascii="ＭＳ ゴシック" w:eastAsia="ＭＳ ゴシック" w:hAnsi="ＭＳ ゴシック" w:hint="eastAsia"/>
                <w:kern w:val="0"/>
                <w:sz w:val="22"/>
              </w:rPr>
              <w:t>床上1.8ｍ以上の浸水</w:t>
            </w:r>
          </w:p>
        </w:tc>
        <w:tc>
          <w:tcPr>
            <w:tcW w:w="2629" w:type="dxa"/>
            <w:tcBorders>
              <w:left w:val="dotted" w:sz="4" w:space="0" w:color="auto"/>
            </w:tcBorders>
            <w:shd w:val="clear" w:color="auto" w:fill="CCFFFF"/>
            <w:vAlign w:val="center"/>
          </w:tcPr>
          <w:p w14:paraId="17E3B56F" w14:textId="77777777" w:rsidR="009D6F4C" w:rsidRPr="00767AE2" w:rsidRDefault="009D6F4C" w:rsidP="003F6AA5">
            <w:pPr>
              <w:jc w:val="left"/>
              <w:rPr>
                <w:rFonts w:ascii="ＭＳ ゴシック" w:eastAsia="ＭＳ ゴシック" w:hAnsi="ＭＳ ゴシック"/>
                <w:sz w:val="22"/>
              </w:rPr>
            </w:pPr>
            <w:r>
              <w:rPr>
                <w:rFonts w:ascii="ＭＳ ゴシック" w:eastAsia="ＭＳ ゴシック" w:hAnsi="ＭＳ ゴシック" w:hint="eastAsia"/>
                <w:sz w:val="22"/>
              </w:rPr>
              <w:t>４</w:t>
            </w:r>
            <w:r w:rsidRPr="00767AE2">
              <w:rPr>
                <w:rFonts w:ascii="ＭＳ ゴシック" w:eastAsia="ＭＳ ゴシック" w:hAnsi="ＭＳ ゴシック" w:hint="eastAsia"/>
                <w:sz w:val="22"/>
              </w:rPr>
              <w:t>０％以上</w:t>
            </w:r>
            <w:r w:rsidRPr="00767AE2">
              <w:rPr>
                <w:rFonts w:ascii="ＭＳ ゴシック" w:eastAsia="ＭＳ ゴシック" w:hAnsi="ＭＳ ゴシック" w:hint="eastAsia"/>
                <w:kern w:val="0"/>
                <w:sz w:val="22"/>
              </w:rPr>
              <w:t>５０％未満</w:t>
            </w:r>
          </w:p>
        </w:tc>
        <w:tc>
          <w:tcPr>
            <w:tcW w:w="821" w:type="dxa"/>
            <w:vAlign w:val="center"/>
          </w:tcPr>
          <w:p w14:paraId="15B40F63" w14:textId="77777777" w:rsidR="009D6F4C" w:rsidRPr="00767AE2" w:rsidRDefault="009D6F4C" w:rsidP="003F6AA5">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w:t>
            </w:r>
          </w:p>
        </w:tc>
        <w:tc>
          <w:tcPr>
            <w:tcW w:w="1843" w:type="dxa"/>
          </w:tcPr>
          <w:p w14:paraId="37BEF4F3" w14:textId="77777777" w:rsidR="009D6F4C" w:rsidRPr="00767AE2" w:rsidRDefault="009D6F4C" w:rsidP="003F6AA5">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大規模半壊</w:t>
            </w:r>
          </w:p>
        </w:tc>
      </w:tr>
      <w:tr w:rsidR="009D6F4C" w:rsidRPr="00767AE2" w14:paraId="5BE2355D" w14:textId="77777777" w:rsidTr="003F6AA5">
        <w:tc>
          <w:tcPr>
            <w:tcW w:w="738" w:type="dxa"/>
            <w:shd w:val="clear" w:color="auto" w:fill="CCFFFF"/>
            <w:vAlign w:val="center"/>
          </w:tcPr>
          <w:p w14:paraId="14F5D188" w14:textId="77777777" w:rsidR="009D6F4C" w:rsidRPr="00767AE2" w:rsidRDefault="009D6F4C" w:rsidP="003F6AA5">
            <w:pPr>
              <w:jc w:val="center"/>
              <w:rPr>
                <w:rFonts w:ascii="ＭＳ ゴシック" w:eastAsia="ＭＳ ゴシック" w:hAnsi="ＭＳ ゴシック"/>
                <w:sz w:val="22"/>
              </w:rPr>
            </w:pPr>
            <w:r w:rsidRPr="00767AE2">
              <w:rPr>
                <w:rFonts w:ascii="ＭＳ ゴシック" w:eastAsia="ＭＳ ゴシック" w:hAnsi="ＭＳ ゴシック" w:hint="eastAsia"/>
                <w:sz w:val="22"/>
              </w:rPr>
              <w:t>②</w:t>
            </w:r>
          </w:p>
        </w:tc>
        <w:tc>
          <w:tcPr>
            <w:tcW w:w="3750" w:type="dxa"/>
            <w:tcBorders>
              <w:right w:val="dotted" w:sz="4" w:space="0" w:color="auto"/>
            </w:tcBorders>
            <w:shd w:val="clear" w:color="auto" w:fill="CCFFFF"/>
            <w:vAlign w:val="center"/>
          </w:tcPr>
          <w:p w14:paraId="35741D88" w14:textId="77777777" w:rsidR="009D6F4C" w:rsidRPr="00767AE2" w:rsidRDefault="009D6F4C" w:rsidP="003F6AA5">
            <w:pPr>
              <w:jc w:val="left"/>
              <w:rPr>
                <w:rFonts w:ascii="ＭＳ ゴシック" w:eastAsia="ＭＳ ゴシック" w:hAnsi="ＭＳ ゴシック"/>
                <w:kern w:val="0"/>
                <w:sz w:val="16"/>
                <w:szCs w:val="16"/>
              </w:rPr>
            </w:pPr>
            <w:r w:rsidRPr="00767AE2">
              <w:rPr>
                <w:rFonts w:ascii="ＭＳ ゴシック" w:eastAsia="ＭＳ ゴシック" w:hAnsi="ＭＳ ゴシック" w:hint="eastAsia"/>
                <w:kern w:val="0"/>
                <w:sz w:val="22"/>
              </w:rPr>
              <w:t>床上1ｍ以上1.8ｍ未満の浸水</w:t>
            </w:r>
          </w:p>
        </w:tc>
        <w:tc>
          <w:tcPr>
            <w:tcW w:w="2629" w:type="dxa"/>
            <w:tcBorders>
              <w:left w:val="dotted" w:sz="4" w:space="0" w:color="auto"/>
            </w:tcBorders>
            <w:shd w:val="clear" w:color="auto" w:fill="CCFFFF"/>
            <w:vAlign w:val="center"/>
          </w:tcPr>
          <w:p w14:paraId="429DBD0D" w14:textId="77777777" w:rsidR="009D6F4C" w:rsidRPr="00767AE2" w:rsidRDefault="009D6F4C" w:rsidP="003F6AA5">
            <w:pPr>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３</w:t>
            </w:r>
            <w:r w:rsidRPr="00767AE2">
              <w:rPr>
                <w:rFonts w:ascii="ＭＳ ゴシック" w:eastAsia="ＭＳ ゴシック" w:hAnsi="ＭＳ ゴシック" w:hint="eastAsia"/>
                <w:kern w:val="0"/>
                <w:sz w:val="22"/>
              </w:rPr>
              <w:t>０％以上</w:t>
            </w:r>
            <w:r>
              <w:rPr>
                <w:rFonts w:ascii="ＭＳ ゴシック" w:eastAsia="ＭＳ ゴシック" w:hAnsi="ＭＳ ゴシック" w:hint="eastAsia"/>
                <w:kern w:val="0"/>
                <w:sz w:val="22"/>
              </w:rPr>
              <w:t>４</w:t>
            </w:r>
            <w:r w:rsidRPr="00767AE2">
              <w:rPr>
                <w:rFonts w:ascii="ＭＳ ゴシック" w:eastAsia="ＭＳ ゴシック" w:hAnsi="ＭＳ ゴシック" w:hint="eastAsia"/>
                <w:kern w:val="0"/>
                <w:sz w:val="22"/>
              </w:rPr>
              <w:t>０％未満</w:t>
            </w:r>
          </w:p>
        </w:tc>
        <w:tc>
          <w:tcPr>
            <w:tcW w:w="821" w:type="dxa"/>
            <w:vAlign w:val="center"/>
          </w:tcPr>
          <w:p w14:paraId="386A82FA" w14:textId="77777777" w:rsidR="009D6F4C" w:rsidRPr="00767AE2" w:rsidRDefault="009D6F4C" w:rsidP="003F6AA5">
            <w:pPr>
              <w:jc w:val="center"/>
              <w:rPr>
                <w:rFonts w:ascii="ＭＳ ゴシック" w:eastAsia="ＭＳ ゴシック" w:hAnsi="ＭＳ ゴシック"/>
                <w:sz w:val="22"/>
              </w:rPr>
            </w:pPr>
            <w:r w:rsidRPr="00767AE2">
              <w:rPr>
                <w:rFonts w:ascii="ＭＳ ゴシック" w:eastAsia="ＭＳ ゴシック" w:hAnsi="ＭＳ ゴシック" w:hint="eastAsia"/>
                <w:sz w:val="22"/>
              </w:rPr>
              <w:t>□</w:t>
            </w:r>
          </w:p>
        </w:tc>
        <w:tc>
          <w:tcPr>
            <w:tcW w:w="1843" w:type="dxa"/>
          </w:tcPr>
          <w:p w14:paraId="692F6FD5" w14:textId="77777777" w:rsidR="009D6F4C" w:rsidRPr="00767AE2" w:rsidRDefault="009D6F4C" w:rsidP="003F6AA5">
            <w:pPr>
              <w:jc w:val="left"/>
              <w:rPr>
                <w:rFonts w:ascii="ＭＳ ゴシック" w:eastAsia="ＭＳ ゴシック" w:hAnsi="ＭＳ ゴシック"/>
                <w:sz w:val="22"/>
              </w:rPr>
            </w:pPr>
            <w:r>
              <w:rPr>
                <w:rFonts w:ascii="ＭＳ ゴシック" w:eastAsia="ＭＳ ゴシック" w:hAnsi="ＭＳ ゴシック" w:hint="eastAsia"/>
                <w:sz w:val="22"/>
              </w:rPr>
              <w:t>中</w:t>
            </w:r>
            <w:r w:rsidRPr="00767AE2">
              <w:rPr>
                <w:rFonts w:ascii="ＭＳ ゴシック" w:eastAsia="ＭＳ ゴシック" w:hAnsi="ＭＳ ゴシック" w:hint="eastAsia"/>
                <w:sz w:val="22"/>
              </w:rPr>
              <w:t>規模半壊</w:t>
            </w:r>
          </w:p>
        </w:tc>
      </w:tr>
      <w:tr w:rsidR="009D6F4C" w:rsidRPr="00767AE2" w14:paraId="1434E1CD" w14:textId="77777777" w:rsidTr="003F6AA5">
        <w:tc>
          <w:tcPr>
            <w:tcW w:w="738" w:type="dxa"/>
            <w:shd w:val="clear" w:color="auto" w:fill="CCFFFF"/>
            <w:vAlign w:val="center"/>
          </w:tcPr>
          <w:p w14:paraId="10261BB6" w14:textId="77777777" w:rsidR="009D6F4C" w:rsidRPr="00767AE2" w:rsidRDefault="009D6F4C" w:rsidP="003F6AA5">
            <w:pPr>
              <w:jc w:val="center"/>
              <w:rPr>
                <w:rFonts w:ascii="ＭＳ ゴシック" w:eastAsia="ＭＳ ゴシック" w:hAnsi="ＭＳ ゴシック"/>
                <w:sz w:val="22"/>
              </w:rPr>
            </w:pPr>
            <w:r w:rsidRPr="00767AE2">
              <w:rPr>
                <w:rFonts w:ascii="ＭＳ ゴシック" w:eastAsia="ＭＳ ゴシック" w:hAnsi="ＭＳ ゴシック" w:hint="eastAsia"/>
                <w:sz w:val="22"/>
              </w:rPr>
              <w:t>③</w:t>
            </w:r>
          </w:p>
        </w:tc>
        <w:tc>
          <w:tcPr>
            <w:tcW w:w="3750" w:type="dxa"/>
            <w:tcBorders>
              <w:right w:val="dotted" w:sz="4" w:space="0" w:color="auto"/>
            </w:tcBorders>
            <w:shd w:val="clear" w:color="auto" w:fill="CCFFFF"/>
            <w:vAlign w:val="center"/>
          </w:tcPr>
          <w:p w14:paraId="2101D050" w14:textId="77777777" w:rsidR="009D6F4C" w:rsidRPr="00767AE2" w:rsidRDefault="009D6F4C" w:rsidP="003F6AA5">
            <w:pPr>
              <w:jc w:val="left"/>
              <w:rPr>
                <w:rFonts w:ascii="ＭＳ ゴシック" w:eastAsia="ＭＳ ゴシック" w:hAnsi="ＭＳ ゴシック"/>
                <w:kern w:val="0"/>
                <w:sz w:val="16"/>
                <w:szCs w:val="16"/>
              </w:rPr>
            </w:pPr>
            <w:r w:rsidRPr="00767AE2">
              <w:rPr>
                <w:rFonts w:ascii="ＭＳ ゴシック" w:eastAsia="ＭＳ ゴシック" w:hAnsi="ＭＳ ゴシック" w:hint="eastAsia"/>
                <w:kern w:val="0"/>
                <w:sz w:val="22"/>
              </w:rPr>
              <w:t>床上</w:t>
            </w:r>
            <w:r>
              <w:rPr>
                <w:rFonts w:ascii="ＭＳ ゴシック" w:eastAsia="ＭＳ ゴシック" w:hAnsi="ＭＳ ゴシック" w:hint="eastAsia"/>
                <w:kern w:val="0"/>
                <w:sz w:val="22"/>
              </w:rPr>
              <w:t>0.1</w:t>
            </w:r>
            <w:r w:rsidRPr="00767AE2">
              <w:rPr>
                <w:rFonts w:ascii="ＭＳ ゴシック" w:eastAsia="ＭＳ ゴシック" w:hAnsi="ＭＳ ゴシック" w:hint="eastAsia"/>
                <w:kern w:val="0"/>
                <w:sz w:val="22"/>
              </w:rPr>
              <w:t>ｍ</w:t>
            </w:r>
            <w:r>
              <w:rPr>
                <w:rFonts w:ascii="ＭＳ ゴシック" w:eastAsia="ＭＳ ゴシック" w:hAnsi="ＭＳ ゴシック" w:hint="eastAsia"/>
                <w:kern w:val="0"/>
                <w:sz w:val="22"/>
              </w:rPr>
              <w:t>以上1ｍ</w:t>
            </w:r>
            <w:r w:rsidRPr="00767AE2">
              <w:rPr>
                <w:rFonts w:ascii="ＭＳ ゴシック" w:eastAsia="ＭＳ ゴシック" w:hAnsi="ＭＳ ゴシック" w:hint="eastAsia"/>
                <w:kern w:val="0"/>
                <w:sz w:val="22"/>
              </w:rPr>
              <w:t>未満の浸水</w:t>
            </w:r>
          </w:p>
        </w:tc>
        <w:tc>
          <w:tcPr>
            <w:tcW w:w="2629" w:type="dxa"/>
            <w:tcBorders>
              <w:left w:val="dotted" w:sz="4" w:space="0" w:color="auto"/>
            </w:tcBorders>
            <w:shd w:val="clear" w:color="auto" w:fill="CCFFFF"/>
            <w:vAlign w:val="center"/>
          </w:tcPr>
          <w:p w14:paraId="5DA15392" w14:textId="77777777" w:rsidR="009D6F4C" w:rsidRPr="00767AE2" w:rsidRDefault="009D6F4C" w:rsidP="003F6AA5">
            <w:pPr>
              <w:jc w:val="left"/>
              <w:rPr>
                <w:rFonts w:ascii="ＭＳ ゴシック" w:eastAsia="ＭＳ ゴシック" w:hAnsi="ＭＳ ゴシック"/>
                <w:kern w:val="0"/>
                <w:sz w:val="22"/>
              </w:rPr>
            </w:pPr>
            <w:r w:rsidRPr="00767AE2">
              <w:rPr>
                <w:rFonts w:ascii="ＭＳ ゴシック" w:eastAsia="ＭＳ ゴシック" w:hAnsi="ＭＳ ゴシック" w:hint="eastAsia"/>
                <w:kern w:val="0"/>
                <w:sz w:val="22"/>
              </w:rPr>
              <w:t>２０％以上</w:t>
            </w:r>
            <w:r>
              <w:rPr>
                <w:rFonts w:ascii="ＭＳ ゴシック" w:eastAsia="ＭＳ ゴシック" w:hAnsi="ＭＳ ゴシック" w:hint="eastAsia"/>
                <w:kern w:val="0"/>
                <w:sz w:val="22"/>
              </w:rPr>
              <w:t>３</w:t>
            </w:r>
            <w:r w:rsidRPr="00767AE2">
              <w:rPr>
                <w:rFonts w:ascii="ＭＳ ゴシック" w:eastAsia="ＭＳ ゴシック" w:hAnsi="ＭＳ ゴシック" w:hint="eastAsia"/>
                <w:kern w:val="0"/>
                <w:sz w:val="22"/>
              </w:rPr>
              <w:t>０％未満</w:t>
            </w:r>
          </w:p>
        </w:tc>
        <w:tc>
          <w:tcPr>
            <w:tcW w:w="821" w:type="dxa"/>
            <w:vAlign w:val="center"/>
          </w:tcPr>
          <w:p w14:paraId="110FDEF6" w14:textId="77777777" w:rsidR="009D6F4C" w:rsidRPr="00767AE2" w:rsidRDefault="009D6F4C" w:rsidP="003F6AA5">
            <w:pPr>
              <w:jc w:val="center"/>
              <w:rPr>
                <w:rFonts w:ascii="ＭＳ ゴシック" w:eastAsia="ＭＳ ゴシック" w:hAnsi="ＭＳ ゴシック"/>
                <w:sz w:val="22"/>
              </w:rPr>
            </w:pPr>
            <w:r w:rsidRPr="00767AE2">
              <w:rPr>
                <w:rFonts w:ascii="ＭＳ ゴシック" w:eastAsia="ＭＳ ゴシック" w:hAnsi="ＭＳ ゴシック" w:hint="eastAsia"/>
                <w:sz w:val="22"/>
              </w:rPr>
              <w:t>□</w:t>
            </w:r>
          </w:p>
        </w:tc>
        <w:tc>
          <w:tcPr>
            <w:tcW w:w="1843" w:type="dxa"/>
          </w:tcPr>
          <w:p w14:paraId="28E92B75" w14:textId="77777777" w:rsidR="009D6F4C" w:rsidRPr="00767AE2" w:rsidRDefault="009D6F4C" w:rsidP="003F6AA5">
            <w:pPr>
              <w:jc w:val="left"/>
              <w:rPr>
                <w:rFonts w:ascii="ＭＳ ゴシック" w:eastAsia="ＭＳ ゴシック" w:hAnsi="ＭＳ ゴシック"/>
                <w:sz w:val="22"/>
              </w:rPr>
            </w:pPr>
            <w:r w:rsidRPr="00767AE2">
              <w:rPr>
                <w:rFonts w:ascii="ＭＳ ゴシック" w:eastAsia="ＭＳ ゴシック" w:hAnsi="ＭＳ ゴシック" w:hint="eastAsia"/>
                <w:sz w:val="22"/>
              </w:rPr>
              <w:t>半壊</w:t>
            </w:r>
          </w:p>
        </w:tc>
      </w:tr>
      <w:tr w:rsidR="009D6F4C" w:rsidRPr="00767AE2" w14:paraId="1FB5688E" w14:textId="77777777" w:rsidTr="003F6AA5">
        <w:tc>
          <w:tcPr>
            <w:tcW w:w="738" w:type="dxa"/>
            <w:shd w:val="clear" w:color="auto" w:fill="CCFFFF"/>
            <w:vAlign w:val="center"/>
          </w:tcPr>
          <w:p w14:paraId="4BC73516" w14:textId="77777777" w:rsidR="009D6F4C" w:rsidRPr="00767AE2" w:rsidRDefault="009D6F4C" w:rsidP="003F6AA5">
            <w:pPr>
              <w:jc w:val="center"/>
              <w:rPr>
                <w:rFonts w:ascii="ＭＳ ゴシック" w:eastAsia="ＭＳ ゴシック" w:hAnsi="ＭＳ ゴシック"/>
                <w:sz w:val="22"/>
              </w:rPr>
            </w:pPr>
            <w:r>
              <w:rPr>
                <w:rFonts w:ascii="ＭＳ ゴシック" w:eastAsia="ＭＳ ゴシック" w:hAnsi="ＭＳ ゴシック" w:hint="eastAsia"/>
                <w:sz w:val="22"/>
              </w:rPr>
              <w:t>④</w:t>
            </w:r>
          </w:p>
        </w:tc>
        <w:tc>
          <w:tcPr>
            <w:tcW w:w="3750" w:type="dxa"/>
            <w:tcBorders>
              <w:right w:val="dotted" w:sz="4" w:space="0" w:color="auto"/>
            </w:tcBorders>
            <w:shd w:val="clear" w:color="auto" w:fill="CCFFFF"/>
            <w:vAlign w:val="center"/>
          </w:tcPr>
          <w:p w14:paraId="344C6F00" w14:textId="77777777" w:rsidR="009D6F4C" w:rsidRPr="00767AE2" w:rsidRDefault="009D6F4C" w:rsidP="003F6AA5">
            <w:pPr>
              <w:jc w:val="left"/>
              <w:rPr>
                <w:rFonts w:ascii="ＭＳ ゴシック" w:eastAsia="ＭＳ ゴシック" w:hAnsi="ＭＳ ゴシック"/>
                <w:kern w:val="0"/>
                <w:sz w:val="22"/>
              </w:rPr>
            </w:pPr>
            <w:r w:rsidRPr="00767AE2">
              <w:rPr>
                <w:rFonts w:ascii="ＭＳ ゴシック" w:eastAsia="ＭＳ ゴシック" w:hAnsi="ＭＳ ゴシック" w:hint="eastAsia"/>
                <w:kern w:val="0"/>
                <w:sz w:val="22"/>
              </w:rPr>
              <w:t>床上</w:t>
            </w:r>
            <w:r>
              <w:rPr>
                <w:rFonts w:ascii="ＭＳ ゴシック" w:eastAsia="ＭＳ ゴシック" w:hAnsi="ＭＳ ゴシック" w:hint="eastAsia"/>
                <w:kern w:val="0"/>
                <w:sz w:val="22"/>
              </w:rPr>
              <w:t>0.1ｍ</w:t>
            </w:r>
            <w:r w:rsidRPr="00767AE2">
              <w:rPr>
                <w:rFonts w:ascii="ＭＳ ゴシック" w:eastAsia="ＭＳ ゴシック" w:hAnsi="ＭＳ ゴシック" w:hint="eastAsia"/>
                <w:kern w:val="0"/>
                <w:sz w:val="22"/>
              </w:rPr>
              <w:t>未満の浸水</w:t>
            </w:r>
          </w:p>
        </w:tc>
        <w:tc>
          <w:tcPr>
            <w:tcW w:w="2629" w:type="dxa"/>
            <w:tcBorders>
              <w:left w:val="dotted" w:sz="4" w:space="0" w:color="auto"/>
            </w:tcBorders>
            <w:shd w:val="clear" w:color="auto" w:fill="CCFFFF"/>
            <w:vAlign w:val="center"/>
          </w:tcPr>
          <w:p w14:paraId="734B1CF4" w14:textId="77777777" w:rsidR="009D6F4C" w:rsidRPr="00767AE2" w:rsidRDefault="009D6F4C" w:rsidP="003F6AA5">
            <w:pPr>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１</w:t>
            </w:r>
            <w:r w:rsidRPr="00767AE2">
              <w:rPr>
                <w:rFonts w:ascii="ＭＳ ゴシック" w:eastAsia="ＭＳ ゴシック" w:hAnsi="ＭＳ ゴシック" w:hint="eastAsia"/>
                <w:kern w:val="0"/>
                <w:sz w:val="22"/>
              </w:rPr>
              <w:t>０％以上</w:t>
            </w:r>
            <w:r>
              <w:rPr>
                <w:rFonts w:ascii="ＭＳ ゴシック" w:eastAsia="ＭＳ ゴシック" w:hAnsi="ＭＳ ゴシック" w:hint="eastAsia"/>
                <w:kern w:val="0"/>
                <w:sz w:val="22"/>
              </w:rPr>
              <w:t>２</w:t>
            </w:r>
            <w:r w:rsidRPr="00767AE2">
              <w:rPr>
                <w:rFonts w:ascii="ＭＳ ゴシック" w:eastAsia="ＭＳ ゴシック" w:hAnsi="ＭＳ ゴシック" w:hint="eastAsia"/>
                <w:kern w:val="0"/>
                <w:sz w:val="22"/>
              </w:rPr>
              <w:t>０％未満</w:t>
            </w:r>
          </w:p>
        </w:tc>
        <w:tc>
          <w:tcPr>
            <w:tcW w:w="821" w:type="dxa"/>
            <w:vAlign w:val="center"/>
          </w:tcPr>
          <w:p w14:paraId="23A2A132" w14:textId="77777777" w:rsidR="009D6F4C" w:rsidRPr="00767AE2" w:rsidRDefault="009D6F4C" w:rsidP="003F6AA5">
            <w:pPr>
              <w:jc w:val="center"/>
              <w:rPr>
                <w:rFonts w:ascii="ＭＳ ゴシック" w:eastAsia="ＭＳ ゴシック" w:hAnsi="ＭＳ ゴシック"/>
                <w:sz w:val="22"/>
              </w:rPr>
            </w:pPr>
            <w:r w:rsidRPr="00767AE2">
              <w:rPr>
                <w:rFonts w:ascii="ＭＳ ゴシック" w:eastAsia="ＭＳ ゴシック" w:hAnsi="ＭＳ ゴシック" w:hint="eastAsia"/>
                <w:sz w:val="22"/>
              </w:rPr>
              <w:t>□</w:t>
            </w:r>
          </w:p>
        </w:tc>
        <w:tc>
          <w:tcPr>
            <w:tcW w:w="1843" w:type="dxa"/>
          </w:tcPr>
          <w:p w14:paraId="310ECC03" w14:textId="77777777" w:rsidR="009D6F4C" w:rsidRPr="00767AE2" w:rsidRDefault="009D6F4C" w:rsidP="003F6AA5">
            <w:pPr>
              <w:jc w:val="left"/>
              <w:rPr>
                <w:rFonts w:ascii="ＭＳ ゴシック" w:eastAsia="ＭＳ ゴシック" w:hAnsi="ＭＳ ゴシック"/>
                <w:sz w:val="22"/>
              </w:rPr>
            </w:pPr>
            <w:r>
              <w:rPr>
                <w:rFonts w:ascii="ＭＳ ゴシック" w:eastAsia="ＭＳ ゴシック" w:hAnsi="ＭＳ ゴシック" w:hint="eastAsia"/>
                <w:sz w:val="22"/>
              </w:rPr>
              <w:t>準半壊</w:t>
            </w:r>
          </w:p>
        </w:tc>
      </w:tr>
      <w:tr w:rsidR="009D6F4C" w:rsidRPr="00767AE2" w14:paraId="5C50509B" w14:textId="77777777" w:rsidTr="003F6AA5">
        <w:tc>
          <w:tcPr>
            <w:tcW w:w="738" w:type="dxa"/>
            <w:shd w:val="clear" w:color="auto" w:fill="CCFFFF"/>
            <w:vAlign w:val="center"/>
          </w:tcPr>
          <w:p w14:paraId="0D78E4C8" w14:textId="77777777" w:rsidR="009D6F4C" w:rsidRPr="00767AE2" w:rsidRDefault="009D6F4C" w:rsidP="003F6AA5">
            <w:pPr>
              <w:jc w:val="center"/>
              <w:rPr>
                <w:rFonts w:ascii="ＭＳ ゴシック" w:eastAsia="ＭＳ ゴシック" w:hAnsi="ＭＳ ゴシック"/>
                <w:sz w:val="22"/>
              </w:rPr>
            </w:pPr>
            <w:r>
              <w:rPr>
                <w:rFonts w:ascii="ＭＳ ゴシック" w:eastAsia="ＭＳ ゴシック" w:hAnsi="ＭＳ ゴシック" w:hint="eastAsia"/>
                <w:sz w:val="22"/>
              </w:rPr>
              <w:t>⑤</w:t>
            </w:r>
          </w:p>
        </w:tc>
        <w:tc>
          <w:tcPr>
            <w:tcW w:w="3750" w:type="dxa"/>
            <w:tcBorders>
              <w:right w:val="dotted" w:sz="4" w:space="0" w:color="auto"/>
            </w:tcBorders>
            <w:shd w:val="clear" w:color="auto" w:fill="CCFFFF"/>
            <w:vAlign w:val="center"/>
          </w:tcPr>
          <w:p w14:paraId="71ED9449" w14:textId="77777777" w:rsidR="009D6F4C" w:rsidRPr="00767AE2" w:rsidRDefault="009D6F4C" w:rsidP="003F6AA5">
            <w:pPr>
              <w:jc w:val="left"/>
              <w:rPr>
                <w:rFonts w:ascii="ＭＳ ゴシック" w:eastAsia="ＭＳ ゴシック" w:hAnsi="ＭＳ ゴシック"/>
                <w:kern w:val="0"/>
                <w:sz w:val="16"/>
                <w:szCs w:val="16"/>
              </w:rPr>
            </w:pPr>
            <w:r w:rsidRPr="00767AE2">
              <w:rPr>
                <w:rFonts w:ascii="ＭＳ ゴシック" w:eastAsia="ＭＳ ゴシック" w:hAnsi="ＭＳ ゴシック" w:hint="eastAsia"/>
                <w:kern w:val="0"/>
                <w:sz w:val="22"/>
              </w:rPr>
              <w:t>床下浸水</w:t>
            </w:r>
          </w:p>
        </w:tc>
        <w:tc>
          <w:tcPr>
            <w:tcW w:w="2629" w:type="dxa"/>
            <w:tcBorders>
              <w:left w:val="dotted" w:sz="4" w:space="0" w:color="auto"/>
            </w:tcBorders>
            <w:shd w:val="clear" w:color="auto" w:fill="CCFFFF"/>
            <w:vAlign w:val="center"/>
          </w:tcPr>
          <w:p w14:paraId="425EA73C" w14:textId="77777777" w:rsidR="009D6F4C" w:rsidRPr="00767AE2" w:rsidRDefault="009D6F4C" w:rsidP="003F6AA5">
            <w:pPr>
              <w:jc w:val="left"/>
              <w:rPr>
                <w:rFonts w:ascii="ＭＳ ゴシック" w:eastAsia="ＭＳ ゴシック" w:hAnsi="ＭＳ ゴシック"/>
                <w:kern w:val="0"/>
                <w:sz w:val="22"/>
              </w:rPr>
            </w:pPr>
            <w:r w:rsidRPr="00767AE2">
              <w:rPr>
                <w:rFonts w:ascii="ＭＳ ゴシック" w:eastAsia="ＭＳ ゴシック" w:hAnsi="ＭＳ ゴシック" w:hint="eastAsia"/>
                <w:kern w:val="0"/>
                <w:sz w:val="22"/>
              </w:rPr>
              <w:t>１０％未満</w:t>
            </w:r>
          </w:p>
        </w:tc>
        <w:tc>
          <w:tcPr>
            <w:tcW w:w="821" w:type="dxa"/>
            <w:vAlign w:val="center"/>
          </w:tcPr>
          <w:p w14:paraId="4442863C" w14:textId="77777777" w:rsidR="009D6F4C" w:rsidRPr="00767AE2" w:rsidRDefault="009D6F4C" w:rsidP="003F6AA5">
            <w:pPr>
              <w:jc w:val="center"/>
              <w:rPr>
                <w:rFonts w:ascii="ＭＳ ゴシック" w:eastAsia="ＭＳ ゴシック" w:hAnsi="ＭＳ ゴシック"/>
                <w:sz w:val="22"/>
              </w:rPr>
            </w:pPr>
            <w:r w:rsidRPr="00767AE2">
              <w:rPr>
                <w:rFonts w:ascii="ＭＳ ゴシック" w:eastAsia="ＭＳ ゴシック" w:hAnsi="ＭＳ ゴシック" w:hint="eastAsia"/>
                <w:sz w:val="22"/>
              </w:rPr>
              <w:t>□</w:t>
            </w:r>
          </w:p>
        </w:tc>
        <w:tc>
          <w:tcPr>
            <w:tcW w:w="1843" w:type="dxa"/>
          </w:tcPr>
          <w:p w14:paraId="472472AE" w14:textId="77777777" w:rsidR="009D6F4C" w:rsidRPr="00B12EEE" w:rsidRDefault="009D6F4C" w:rsidP="003F6AA5">
            <w:pPr>
              <w:rPr>
                <w:rFonts w:ascii="ＭＳ ゴシック" w:eastAsia="ＭＳ ゴシック" w:hAnsi="ＭＳ ゴシック"/>
                <w:sz w:val="22"/>
              </w:rPr>
            </w:pPr>
            <w:r w:rsidRPr="00B12EEE">
              <w:rPr>
                <w:rFonts w:ascii="ＭＳ ゴシック" w:eastAsia="ＭＳ ゴシック" w:hAnsi="ＭＳ ゴシック" w:hint="eastAsia"/>
                <w:sz w:val="22"/>
              </w:rPr>
              <w:t>一部損壊</w:t>
            </w:r>
          </w:p>
        </w:tc>
      </w:tr>
    </w:tbl>
    <w:p w14:paraId="5B5FB144" w14:textId="77777777" w:rsidR="00093ADC" w:rsidRPr="00767AE2" w:rsidRDefault="00093ADC" w:rsidP="007E2C8D">
      <w:pPr>
        <w:ind w:rightChars="-540" w:right="-1134"/>
        <w:jc w:val="left"/>
        <w:rPr>
          <w:rFonts w:ascii="ＭＳ ゴシック" w:eastAsia="ＭＳ ゴシック" w:hAnsi="ＭＳ ゴシック"/>
          <w:sz w:val="24"/>
          <w:szCs w:val="24"/>
        </w:rPr>
      </w:pPr>
    </w:p>
    <w:p w14:paraId="671D2BAF" w14:textId="16594B8A" w:rsidR="007E2C8D" w:rsidRPr="00767AE2" w:rsidRDefault="007E2C8D" w:rsidP="007E2C8D">
      <w:pPr>
        <w:ind w:rightChars="-540" w:right="-1134"/>
        <w:jc w:val="left"/>
        <w:rPr>
          <w:rFonts w:ascii="ＭＳ ゴシック" w:eastAsia="ＭＳ ゴシック" w:hAnsi="ＭＳ ゴシック"/>
          <w:szCs w:val="21"/>
        </w:rPr>
      </w:pPr>
      <w:r w:rsidRPr="002B73A6">
        <w:rPr>
          <w:rFonts w:ascii="ＭＳ ゴシック" w:eastAsia="ＭＳ ゴシック" w:hAnsi="ＭＳ ゴシック" w:hint="eastAsia"/>
          <w:b/>
          <w:sz w:val="28"/>
          <w:szCs w:val="28"/>
        </w:rPr>
        <w:t xml:space="preserve">２　</w:t>
      </w:r>
      <w:r w:rsidRPr="002B73A6">
        <w:rPr>
          <w:rFonts w:ascii="ＭＳ ゴシック" w:eastAsia="ＭＳ ゴシック" w:hAnsi="ＭＳ ゴシック" w:hint="eastAsia"/>
          <w:b/>
          <w:sz w:val="28"/>
          <w:szCs w:val="28"/>
          <w:bdr w:val="single" w:sz="4" w:space="0" w:color="auto"/>
        </w:rPr>
        <w:t>非木造</w:t>
      </w:r>
      <w:r w:rsidRPr="002B73A6">
        <w:rPr>
          <w:rFonts w:ascii="ＭＳ ゴシック" w:eastAsia="ＭＳ ゴシック" w:hAnsi="ＭＳ ゴシック" w:hint="eastAsia"/>
          <w:b/>
          <w:sz w:val="28"/>
          <w:szCs w:val="28"/>
        </w:rPr>
        <w:t>の調査結果詳細</w:t>
      </w:r>
      <w:r w:rsidRPr="00767AE2">
        <w:rPr>
          <w:rFonts w:ascii="ＭＳ ゴシック" w:eastAsia="ＭＳ ゴシック" w:hAnsi="ＭＳ ゴシック" w:hint="eastAsia"/>
          <w:szCs w:val="21"/>
        </w:rPr>
        <w:t xml:space="preserve">　</w:t>
      </w:r>
      <w:r w:rsidR="00AF2877" w:rsidRPr="007F6768">
        <w:rPr>
          <w:rFonts w:ascii="ＭＳ ゴシック" w:eastAsia="ＭＳ ゴシック" w:hAnsi="ＭＳ ゴシック" w:hint="eastAsia"/>
          <w:szCs w:val="21"/>
          <w:u w:val="single"/>
        </w:rPr>
        <w:t>※チェック欄の該当箇所に☑</w:t>
      </w:r>
      <w:r w:rsidRPr="007F6768">
        <w:rPr>
          <w:rFonts w:ascii="ＭＳ ゴシック" w:eastAsia="ＭＳ ゴシック" w:hAnsi="ＭＳ ゴシック" w:hint="eastAsia"/>
          <w:szCs w:val="21"/>
          <w:u w:val="single"/>
        </w:rPr>
        <w:t>（１箇所のみ）</w:t>
      </w:r>
    </w:p>
    <w:p w14:paraId="6521D840" w14:textId="77777777" w:rsidR="007E2C8D" w:rsidRPr="00767AE2" w:rsidRDefault="007E2C8D" w:rsidP="007E2C8D">
      <w:pPr>
        <w:ind w:rightChars="-540" w:right="-1134"/>
        <w:jc w:val="left"/>
        <w:rPr>
          <w:rFonts w:ascii="ＭＳ ゴシック" w:eastAsia="ＭＳ ゴシック" w:hAnsi="ＭＳ ゴシック"/>
          <w:sz w:val="24"/>
          <w:szCs w:val="24"/>
        </w:rPr>
      </w:pPr>
      <w:r w:rsidRPr="00767AE2">
        <w:rPr>
          <w:rFonts w:ascii="ＭＳ ゴシック" w:eastAsia="ＭＳ ゴシック" w:hAnsi="ＭＳ ゴシック" w:hint="eastAsia"/>
          <w:sz w:val="24"/>
          <w:szCs w:val="24"/>
        </w:rPr>
        <w:t>（１）【外観による</w:t>
      </w:r>
      <w:r w:rsidRPr="00AF2877">
        <w:rPr>
          <w:rFonts w:ascii="ＭＳ ゴシック" w:eastAsia="ＭＳ ゴシック" w:hAnsi="ＭＳ ゴシック" w:hint="eastAsia"/>
          <w:color w:val="000000" w:themeColor="text1"/>
          <w:sz w:val="24"/>
          <w:szCs w:val="24"/>
        </w:rPr>
        <w:t>判定</w:t>
      </w:r>
      <w:r w:rsidRPr="00767AE2">
        <w:rPr>
          <w:rFonts w:ascii="ＭＳ ゴシック" w:eastAsia="ＭＳ ゴシック" w:hAnsi="ＭＳ ゴシック" w:hint="eastAsia"/>
          <w:sz w:val="24"/>
          <w:szCs w:val="24"/>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379"/>
        <w:gridCol w:w="821"/>
        <w:gridCol w:w="1843"/>
      </w:tblGrid>
      <w:tr w:rsidR="00AF2877" w:rsidRPr="00767AE2" w14:paraId="69E5BB7D" w14:textId="77777777" w:rsidTr="00AF2877">
        <w:tc>
          <w:tcPr>
            <w:tcW w:w="738" w:type="dxa"/>
            <w:tcBorders>
              <w:bottom w:val="single" w:sz="4" w:space="0" w:color="auto"/>
            </w:tcBorders>
            <w:shd w:val="clear" w:color="auto" w:fill="CCFFFF"/>
            <w:vAlign w:val="center"/>
          </w:tcPr>
          <w:p w14:paraId="5FCDA0DF" w14:textId="77777777" w:rsidR="00AF2877" w:rsidRPr="00767AE2" w:rsidRDefault="00AF2877" w:rsidP="00B61FA1">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番号</w:t>
            </w:r>
          </w:p>
        </w:tc>
        <w:tc>
          <w:tcPr>
            <w:tcW w:w="6379" w:type="dxa"/>
            <w:tcBorders>
              <w:bottom w:val="single" w:sz="4" w:space="0" w:color="auto"/>
            </w:tcBorders>
            <w:shd w:val="clear" w:color="auto" w:fill="CCFFFF"/>
            <w:vAlign w:val="center"/>
          </w:tcPr>
          <w:p w14:paraId="6EA161DA" w14:textId="77777777" w:rsidR="00AF2877" w:rsidRPr="00767AE2" w:rsidRDefault="00AF2877" w:rsidP="00B61FA1">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項目</w:t>
            </w:r>
          </w:p>
        </w:tc>
        <w:tc>
          <w:tcPr>
            <w:tcW w:w="821" w:type="dxa"/>
            <w:shd w:val="clear" w:color="auto" w:fill="CCFFFF"/>
          </w:tcPr>
          <w:p w14:paraId="4033D60A" w14:textId="77777777" w:rsidR="00AF2877" w:rsidRPr="00767AE2" w:rsidRDefault="00AF2877" w:rsidP="00B61FA1">
            <w:pPr>
              <w:jc w:val="center"/>
              <w:rPr>
                <w:rFonts w:ascii="ＭＳ ゴシック" w:eastAsia="ＭＳ ゴシック" w:hAnsi="ＭＳ ゴシック"/>
                <w:szCs w:val="24"/>
              </w:rPr>
            </w:pPr>
            <w:r w:rsidRPr="00AF2877">
              <w:rPr>
                <w:rFonts w:ascii="ＭＳ ゴシック" w:eastAsia="ＭＳ ゴシック" w:hAnsi="ＭＳ ゴシック" w:hint="eastAsia"/>
                <w:w w:val="75"/>
                <w:kern w:val="0"/>
                <w:szCs w:val="24"/>
                <w:fitText w:val="630" w:id="-514649856"/>
              </w:rPr>
              <w:t>チェック</w:t>
            </w:r>
          </w:p>
        </w:tc>
        <w:tc>
          <w:tcPr>
            <w:tcW w:w="1843" w:type="dxa"/>
            <w:shd w:val="clear" w:color="auto" w:fill="CCFFFF"/>
          </w:tcPr>
          <w:p w14:paraId="1FA72290" w14:textId="77777777" w:rsidR="00AF2877" w:rsidRPr="00767AE2" w:rsidRDefault="00AF2877" w:rsidP="00B61FA1">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被災規模</w:t>
            </w:r>
          </w:p>
        </w:tc>
      </w:tr>
      <w:tr w:rsidR="009D6F4C" w:rsidRPr="00767AE2" w14:paraId="5D0AAA6A" w14:textId="77777777" w:rsidTr="009D6F4C">
        <w:tc>
          <w:tcPr>
            <w:tcW w:w="738" w:type="dxa"/>
            <w:shd w:val="clear" w:color="auto" w:fill="CCFFFF"/>
          </w:tcPr>
          <w:p w14:paraId="6214A299" w14:textId="77777777" w:rsidR="009D6F4C" w:rsidRPr="00767AE2" w:rsidRDefault="009D6F4C" w:rsidP="00E943D4">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①</w:t>
            </w:r>
          </w:p>
        </w:tc>
        <w:tc>
          <w:tcPr>
            <w:tcW w:w="6379" w:type="dxa"/>
            <w:shd w:val="clear" w:color="auto" w:fill="CCFFFF"/>
          </w:tcPr>
          <w:p w14:paraId="4CAEA445" w14:textId="77777777" w:rsidR="009D6F4C" w:rsidRPr="00767AE2" w:rsidRDefault="009D6F4C" w:rsidP="00E943D4">
            <w:pPr>
              <w:jc w:val="left"/>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一見して建物全部が倒壊</w:t>
            </w:r>
          </w:p>
        </w:tc>
        <w:tc>
          <w:tcPr>
            <w:tcW w:w="821" w:type="dxa"/>
          </w:tcPr>
          <w:p w14:paraId="62E0B8FD" w14:textId="77777777" w:rsidR="009D6F4C" w:rsidRPr="00767AE2" w:rsidRDefault="009D6F4C" w:rsidP="00E943D4">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w:t>
            </w:r>
          </w:p>
        </w:tc>
        <w:tc>
          <w:tcPr>
            <w:tcW w:w="1843" w:type="dxa"/>
            <w:vMerge w:val="restart"/>
            <w:vAlign w:val="center"/>
          </w:tcPr>
          <w:p w14:paraId="6225BE84" w14:textId="0D9AF5D7" w:rsidR="009D6F4C" w:rsidRPr="00767AE2" w:rsidRDefault="009D6F4C" w:rsidP="00647BE2">
            <w:pPr>
              <w:jc w:val="left"/>
              <w:rPr>
                <w:rFonts w:ascii="ＭＳ ゴシック" w:eastAsia="ＭＳ ゴシック" w:hAnsi="ＭＳ ゴシック"/>
                <w:color w:val="FF0000"/>
                <w:sz w:val="12"/>
                <w:szCs w:val="12"/>
              </w:rPr>
            </w:pPr>
            <w:r w:rsidRPr="00767AE2">
              <w:rPr>
                <w:rFonts w:ascii="ＭＳ ゴシック" w:eastAsia="ＭＳ ゴシック" w:hAnsi="ＭＳ ゴシック" w:hint="eastAsia"/>
                <w:sz w:val="22"/>
                <w:szCs w:val="24"/>
              </w:rPr>
              <w:t>全壊</w:t>
            </w:r>
          </w:p>
        </w:tc>
      </w:tr>
      <w:tr w:rsidR="009D6F4C" w:rsidRPr="00767AE2" w14:paraId="506A6589" w14:textId="77777777" w:rsidTr="00AF2877">
        <w:tc>
          <w:tcPr>
            <w:tcW w:w="738" w:type="dxa"/>
            <w:shd w:val="clear" w:color="auto" w:fill="CCFFFF"/>
          </w:tcPr>
          <w:p w14:paraId="7D3883E3" w14:textId="77777777" w:rsidR="009D6F4C" w:rsidRPr="00767AE2" w:rsidRDefault="009D6F4C" w:rsidP="00E943D4">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②</w:t>
            </w:r>
          </w:p>
        </w:tc>
        <w:tc>
          <w:tcPr>
            <w:tcW w:w="6379" w:type="dxa"/>
            <w:shd w:val="clear" w:color="auto" w:fill="CCFFFF"/>
          </w:tcPr>
          <w:p w14:paraId="7C28A46E" w14:textId="77777777" w:rsidR="009D6F4C" w:rsidRPr="00767AE2" w:rsidRDefault="009D6F4C" w:rsidP="00E943D4">
            <w:pPr>
              <w:jc w:val="left"/>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一見して建物の一部の階が全部倒壊</w:t>
            </w:r>
          </w:p>
        </w:tc>
        <w:tc>
          <w:tcPr>
            <w:tcW w:w="821" w:type="dxa"/>
          </w:tcPr>
          <w:p w14:paraId="3E3911AA" w14:textId="77777777" w:rsidR="009D6F4C" w:rsidRPr="00767AE2" w:rsidRDefault="009D6F4C" w:rsidP="00E943D4">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w:t>
            </w:r>
          </w:p>
        </w:tc>
        <w:tc>
          <w:tcPr>
            <w:tcW w:w="1843" w:type="dxa"/>
            <w:vMerge/>
          </w:tcPr>
          <w:p w14:paraId="2E676A6B" w14:textId="04B0C83B" w:rsidR="009D6F4C" w:rsidRPr="00767AE2" w:rsidRDefault="009D6F4C" w:rsidP="00647BE2">
            <w:pPr>
              <w:jc w:val="left"/>
              <w:rPr>
                <w:rFonts w:ascii="ＭＳ ゴシック" w:eastAsia="ＭＳ ゴシック" w:hAnsi="ＭＳ ゴシック"/>
                <w:sz w:val="22"/>
                <w:szCs w:val="24"/>
              </w:rPr>
            </w:pPr>
          </w:p>
        </w:tc>
      </w:tr>
    </w:tbl>
    <w:p w14:paraId="1CC60A5E" w14:textId="77777777" w:rsidR="009C0D32" w:rsidRPr="00767AE2" w:rsidRDefault="009C0D32" w:rsidP="00C619E7">
      <w:pPr>
        <w:jc w:val="left"/>
        <w:rPr>
          <w:rFonts w:ascii="ＭＳ ゴシック" w:eastAsia="ＭＳ ゴシック" w:hAnsi="ＭＳ ゴシック"/>
          <w:color w:val="000000" w:themeColor="text1"/>
          <w:sz w:val="24"/>
          <w:szCs w:val="24"/>
        </w:rPr>
      </w:pPr>
    </w:p>
    <w:p w14:paraId="74888A91" w14:textId="77777777" w:rsidR="00A252D1" w:rsidRPr="00767AE2" w:rsidRDefault="00A252D1" w:rsidP="00C619E7">
      <w:pPr>
        <w:jc w:val="left"/>
        <w:rPr>
          <w:rFonts w:ascii="ＭＳ ゴシック" w:eastAsia="ＭＳ ゴシック" w:hAnsi="ＭＳ ゴシック"/>
          <w:sz w:val="24"/>
          <w:szCs w:val="24"/>
        </w:rPr>
      </w:pPr>
      <w:r w:rsidRPr="00767AE2">
        <w:rPr>
          <w:rFonts w:ascii="ＭＳ ゴシック" w:eastAsia="ＭＳ ゴシック" w:hAnsi="ＭＳ ゴシック" w:hint="eastAsia"/>
          <w:color w:val="000000" w:themeColor="text1"/>
          <w:sz w:val="24"/>
          <w:szCs w:val="24"/>
        </w:rPr>
        <w:t>（２）【傾斜による判定】</w:t>
      </w:r>
      <w:r w:rsidRPr="007F6768">
        <w:rPr>
          <w:rFonts w:ascii="ＭＳ ゴシック" w:eastAsia="ＭＳ ゴシック" w:hAnsi="ＭＳ ゴシック" w:hint="eastAsia"/>
          <w:color w:val="000000" w:themeColor="text1"/>
          <w:sz w:val="22"/>
        </w:rPr>
        <w:t>※（１）のいずれにも該当しない</w:t>
      </w:r>
      <w:r w:rsidRPr="007F6768">
        <w:rPr>
          <w:rFonts w:ascii="ＭＳ ゴシック" w:eastAsia="ＭＳ ゴシック" w:hAnsi="ＭＳ ゴシック" w:hint="eastAsia"/>
          <w:sz w:val="22"/>
        </w:rPr>
        <w:t>場合</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379"/>
        <w:gridCol w:w="821"/>
        <w:gridCol w:w="1843"/>
      </w:tblGrid>
      <w:tr w:rsidR="00AF2877" w:rsidRPr="00767AE2" w14:paraId="7B3DDEF4" w14:textId="77777777" w:rsidTr="00AF2877">
        <w:tc>
          <w:tcPr>
            <w:tcW w:w="738" w:type="dxa"/>
            <w:tcBorders>
              <w:bottom w:val="single" w:sz="4" w:space="0" w:color="auto"/>
            </w:tcBorders>
            <w:shd w:val="clear" w:color="auto" w:fill="CCFFFF"/>
            <w:vAlign w:val="center"/>
          </w:tcPr>
          <w:p w14:paraId="1ABE63CF" w14:textId="77777777" w:rsidR="00AF2877" w:rsidRPr="00767AE2" w:rsidRDefault="00AF2877" w:rsidP="00B61FA1">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番号</w:t>
            </w:r>
          </w:p>
        </w:tc>
        <w:tc>
          <w:tcPr>
            <w:tcW w:w="6379" w:type="dxa"/>
            <w:tcBorders>
              <w:bottom w:val="single" w:sz="4" w:space="0" w:color="auto"/>
            </w:tcBorders>
            <w:shd w:val="clear" w:color="auto" w:fill="CCFFFF"/>
            <w:vAlign w:val="center"/>
          </w:tcPr>
          <w:p w14:paraId="1507B479" w14:textId="77777777" w:rsidR="00AF2877" w:rsidRPr="00767AE2" w:rsidRDefault="00AF2877" w:rsidP="00B61FA1">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項目</w:t>
            </w:r>
          </w:p>
        </w:tc>
        <w:tc>
          <w:tcPr>
            <w:tcW w:w="821" w:type="dxa"/>
            <w:shd w:val="clear" w:color="auto" w:fill="CCFFFF"/>
          </w:tcPr>
          <w:p w14:paraId="63A3493E" w14:textId="77777777" w:rsidR="00AF2877" w:rsidRPr="00767AE2" w:rsidRDefault="00AF2877" w:rsidP="00B61FA1">
            <w:pPr>
              <w:jc w:val="center"/>
              <w:rPr>
                <w:rFonts w:ascii="ＭＳ ゴシック" w:eastAsia="ＭＳ ゴシック" w:hAnsi="ＭＳ ゴシック"/>
                <w:szCs w:val="24"/>
              </w:rPr>
            </w:pPr>
            <w:r w:rsidRPr="00AF2877">
              <w:rPr>
                <w:rFonts w:ascii="ＭＳ ゴシック" w:eastAsia="ＭＳ ゴシック" w:hAnsi="ＭＳ ゴシック" w:hint="eastAsia"/>
                <w:w w:val="75"/>
                <w:kern w:val="0"/>
                <w:szCs w:val="24"/>
                <w:fitText w:val="630" w:id="-514649344"/>
              </w:rPr>
              <w:t>チェック</w:t>
            </w:r>
          </w:p>
        </w:tc>
        <w:tc>
          <w:tcPr>
            <w:tcW w:w="1843" w:type="dxa"/>
            <w:shd w:val="clear" w:color="auto" w:fill="CCFFFF"/>
          </w:tcPr>
          <w:p w14:paraId="0A3DADB6" w14:textId="77777777" w:rsidR="00AF2877" w:rsidRPr="00767AE2" w:rsidRDefault="00AF2877" w:rsidP="00B61FA1">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被災規模</w:t>
            </w:r>
          </w:p>
        </w:tc>
      </w:tr>
      <w:tr w:rsidR="009D6F4C" w:rsidRPr="00767AE2" w14:paraId="05B758B2" w14:textId="77777777" w:rsidTr="00AF2877">
        <w:tc>
          <w:tcPr>
            <w:tcW w:w="738" w:type="dxa"/>
            <w:shd w:val="clear" w:color="auto" w:fill="CCFFFF"/>
            <w:vAlign w:val="center"/>
          </w:tcPr>
          <w:p w14:paraId="3538D563" w14:textId="77777777" w:rsidR="009D6F4C" w:rsidRPr="00767AE2" w:rsidRDefault="009D6F4C" w:rsidP="00E943D4">
            <w:pPr>
              <w:jc w:val="center"/>
              <w:rPr>
                <w:rFonts w:ascii="ＭＳ ゴシック" w:eastAsia="ＭＳ ゴシック" w:hAnsi="ＭＳ ゴシック"/>
                <w:sz w:val="22"/>
              </w:rPr>
            </w:pPr>
            <w:r w:rsidRPr="00767AE2">
              <w:rPr>
                <w:rFonts w:ascii="ＭＳ ゴシック" w:eastAsia="ＭＳ ゴシック" w:hAnsi="ＭＳ ゴシック" w:hint="eastAsia"/>
                <w:sz w:val="22"/>
              </w:rPr>
              <w:t>①</w:t>
            </w:r>
          </w:p>
        </w:tc>
        <w:tc>
          <w:tcPr>
            <w:tcW w:w="6379" w:type="dxa"/>
            <w:shd w:val="clear" w:color="auto" w:fill="CCFFFF"/>
            <w:vAlign w:val="center"/>
          </w:tcPr>
          <w:p w14:paraId="605F026A" w14:textId="77777777" w:rsidR="009D6F4C" w:rsidRPr="00767AE2" w:rsidRDefault="009D6F4C" w:rsidP="00EF132B">
            <w:pPr>
              <w:jc w:val="left"/>
              <w:rPr>
                <w:rFonts w:ascii="ＭＳ ゴシック" w:eastAsia="ＭＳ ゴシック" w:hAnsi="ＭＳ ゴシック"/>
                <w:sz w:val="22"/>
              </w:rPr>
            </w:pPr>
            <w:r w:rsidRPr="00767AE2">
              <w:rPr>
                <w:rFonts w:ascii="ＭＳ ゴシック" w:eastAsia="ＭＳ ゴシック" w:hAnsi="ＭＳ ゴシック" w:hint="eastAsia"/>
                <w:kern w:val="0"/>
                <w:sz w:val="22"/>
              </w:rPr>
              <w:t>外壁又は柱の傾斜が1/30以上</w:t>
            </w:r>
          </w:p>
        </w:tc>
        <w:tc>
          <w:tcPr>
            <w:tcW w:w="821" w:type="dxa"/>
            <w:vAlign w:val="center"/>
          </w:tcPr>
          <w:p w14:paraId="37EC9957" w14:textId="77777777" w:rsidR="009D6F4C" w:rsidRPr="00767AE2" w:rsidRDefault="009D6F4C" w:rsidP="00E943D4">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w:t>
            </w:r>
          </w:p>
        </w:tc>
        <w:tc>
          <w:tcPr>
            <w:tcW w:w="1843" w:type="dxa"/>
            <w:vMerge w:val="restart"/>
            <w:vAlign w:val="center"/>
          </w:tcPr>
          <w:p w14:paraId="0AC3699D" w14:textId="77777777" w:rsidR="009D6F4C" w:rsidRPr="00767AE2" w:rsidRDefault="009D6F4C" w:rsidP="00647BE2">
            <w:pPr>
              <w:jc w:val="left"/>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全壊</w:t>
            </w:r>
          </w:p>
        </w:tc>
      </w:tr>
      <w:tr w:rsidR="009D6F4C" w:rsidRPr="00767AE2" w14:paraId="7B047DFB" w14:textId="77777777" w:rsidTr="00AF2877">
        <w:tc>
          <w:tcPr>
            <w:tcW w:w="738" w:type="dxa"/>
            <w:shd w:val="clear" w:color="auto" w:fill="CCFFFF"/>
            <w:vAlign w:val="center"/>
          </w:tcPr>
          <w:p w14:paraId="65D26207" w14:textId="77777777" w:rsidR="009D6F4C" w:rsidRPr="00767AE2" w:rsidRDefault="009D6F4C" w:rsidP="00E943D4">
            <w:pPr>
              <w:jc w:val="center"/>
              <w:rPr>
                <w:rFonts w:ascii="ＭＳ ゴシック" w:eastAsia="ＭＳ ゴシック" w:hAnsi="ＭＳ ゴシック"/>
                <w:sz w:val="22"/>
              </w:rPr>
            </w:pPr>
            <w:r w:rsidRPr="00767AE2">
              <w:rPr>
                <w:rFonts w:ascii="ＭＳ ゴシック" w:eastAsia="ＭＳ ゴシック" w:hAnsi="ＭＳ ゴシック" w:hint="eastAsia"/>
                <w:sz w:val="22"/>
              </w:rPr>
              <w:t>②</w:t>
            </w:r>
          </w:p>
        </w:tc>
        <w:tc>
          <w:tcPr>
            <w:tcW w:w="6379" w:type="dxa"/>
            <w:shd w:val="clear" w:color="auto" w:fill="CCFFFF"/>
            <w:vAlign w:val="center"/>
          </w:tcPr>
          <w:p w14:paraId="6638EEB4" w14:textId="7248857B" w:rsidR="009D6F4C" w:rsidRPr="00767AE2" w:rsidRDefault="009D6F4C" w:rsidP="002B73A6">
            <w:pPr>
              <w:ind w:rightChars="-52" w:right="-109"/>
              <w:jc w:val="left"/>
              <w:rPr>
                <w:rFonts w:ascii="ＭＳ ゴシック" w:eastAsia="ＭＳ ゴシック" w:hAnsi="ＭＳ ゴシック"/>
                <w:kern w:val="0"/>
                <w:sz w:val="22"/>
              </w:rPr>
            </w:pPr>
            <w:r w:rsidRPr="00767AE2">
              <w:rPr>
                <w:rFonts w:ascii="ＭＳ ゴシック" w:eastAsia="ＭＳ ゴシック" w:hAnsi="ＭＳ ゴシック" w:hint="eastAsia"/>
                <w:kern w:val="0"/>
                <w:sz w:val="22"/>
              </w:rPr>
              <w:t>（基礎ぐいを用いる建物について、）外壁又は柱の傾斜が1/60以上かつ最大沈下量又は最大露出量が30㎝以上</w:t>
            </w:r>
          </w:p>
        </w:tc>
        <w:tc>
          <w:tcPr>
            <w:tcW w:w="821" w:type="dxa"/>
            <w:vAlign w:val="center"/>
          </w:tcPr>
          <w:p w14:paraId="312A6F12" w14:textId="77777777" w:rsidR="009D6F4C" w:rsidRPr="00767AE2" w:rsidRDefault="009D6F4C" w:rsidP="00E943D4">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w:t>
            </w:r>
          </w:p>
        </w:tc>
        <w:tc>
          <w:tcPr>
            <w:tcW w:w="1843" w:type="dxa"/>
            <w:vMerge/>
            <w:vAlign w:val="center"/>
          </w:tcPr>
          <w:p w14:paraId="43F3CCCC" w14:textId="67563E76" w:rsidR="009D6F4C" w:rsidRPr="00767AE2" w:rsidRDefault="009D6F4C" w:rsidP="00647BE2">
            <w:pPr>
              <w:jc w:val="left"/>
              <w:rPr>
                <w:rFonts w:ascii="ＭＳ ゴシック" w:eastAsia="ＭＳ ゴシック" w:hAnsi="ＭＳ ゴシック"/>
                <w:sz w:val="22"/>
                <w:szCs w:val="24"/>
              </w:rPr>
            </w:pPr>
          </w:p>
        </w:tc>
      </w:tr>
    </w:tbl>
    <w:p w14:paraId="7661F826" w14:textId="77777777" w:rsidR="009C0D32" w:rsidRPr="00767AE2" w:rsidRDefault="009C0D32" w:rsidP="00C619E7">
      <w:pPr>
        <w:jc w:val="left"/>
        <w:rPr>
          <w:rFonts w:ascii="ＭＳ ゴシック" w:eastAsia="ＭＳ ゴシック" w:hAnsi="ＭＳ ゴシック"/>
          <w:color w:val="FF0000"/>
          <w:sz w:val="24"/>
          <w:szCs w:val="24"/>
        </w:rPr>
      </w:pPr>
    </w:p>
    <w:p w14:paraId="2779AE49" w14:textId="77777777" w:rsidR="00563A40" w:rsidRPr="00767AE2" w:rsidRDefault="00C619E7" w:rsidP="00C619E7">
      <w:pPr>
        <w:jc w:val="left"/>
        <w:rPr>
          <w:rFonts w:ascii="ＭＳ ゴシック" w:eastAsia="ＭＳ ゴシック" w:hAnsi="ＭＳ ゴシック"/>
          <w:color w:val="000000" w:themeColor="text1"/>
          <w:sz w:val="24"/>
          <w:szCs w:val="24"/>
        </w:rPr>
      </w:pPr>
      <w:r w:rsidRPr="00767AE2">
        <w:rPr>
          <w:rFonts w:ascii="ＭＳ ゴシック" w:eastAsia="ＭＳ ゴシック" w:hAnsi="ＭＳ ゴシック" w:hint="eastAsia"/>
          <w:color w:val="000000" w:themeColor="text1"/>
          <w:sz w:val="24"/>
          <w:szCs w:val="24"/>
        </w:rPr>
        <w:t>（３）</w:t>
      </w:r>
      <w:r w:rsidR="00563A40" w:rsidRPr="00767AE2">
        <w:rPr>
          <w:rFonts w:ascii="ＭＳ ゴシック" w:eastAsia="ＭＳ ゴシック" w:hAnsi="ＭＳ ゴシック" w:hint="eastAsia"/>
          <w:color w:val="000000" w:themeColor="text1"/>
          <w:sz w:val="24"/>
          <w:szCs w:val="24"/>
        </w:rPr>
        <w:t>【部位による判定】</w:t>
      </w:r>
      <w:r w:rsidR="00563A40" w:rsidRPr="007F6768">
        <w:rPr>
          <w:rFonts w:ascii="ＭＳ ゴシック" w:eastAsia="ＭＳ ゴシック" w:hAnsi="ＭＳ ゴシック" w:hint="eastAsia"/>
          <w:color w:val="000000" w:themeColor="text1"/>
          <w:sz w:val="22"/>
        </w:rPr>
        <w:t>※（１）（２）のいずれにも該当しない場合</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798"/>
        <w:gridCol w:w="2552"/>
        <w:gridCol w:w="850"/>
        <w:gridCol w:w="1843"/>
      </w:tblGrid>
      <w:tr w:rsidR="007F6768" w:rsidRPr="00767AE2" w14:paraId="0F180D25" w14:textId="77777777" w:rsidTr="007F6768">
        <w:tc>
          <w:tcPr>
            <w:tcW w:w="738" w:type="dxa"/>
            <w:shd w:val="clear" w:color="auto" w:fill="CCFFFF"/>
            <w:vAlign w:val="center"/>
          </w:tcPr>
          <w:p w14:paraId="021FF054" w14:textId="1632066E" w:rsidR="007F6768" w:rsidRPr="00767AE2" w:rsidRDefault="007F6768" w:rsidP="007F6768">
            <w:pPr>
              <w:jc w:val="center"/>
              <w:rPr>
                <w:rFonts w:ascii="ＭＳ ゴシック" w:eastAsia="ＭＳ ゴシック" w:hAnsi="ＭＳ ゴシック"/>
                <w:sz w:val="24"/>
                <w:szCs w:val="24"/>
              </w:rPr>
            </w:pPr>
            <w:r w:rsidRPr="00767AE2">
              <w:rPr>
                <w:rFonts w:ascii="ＭＳ ゴシック" w:eastAsia="ＭＳ ゴシック" w:hAnsi="ＭＳ ゴシック" w:hint="eastAsia"/>
                <w:sz w:val="22"/>
                <w:szCs w:val="24"/>
              </w:rPr>
              <w:t>番号</w:t>
            </w:r>
          </w:p>
        </w:tc>
        <w:tc>
          <w:tcPr>
            <w:tcW w:w="6350" w:type="dxa"/>
            <w:gridSpan w:val="2"/>
            <w:shd w:val="clear" w:color="auto" w:fill="CCFFFF"/>
            <w:vAlign w:val="center"/>
          </w:tcPr>
          <w:p w14:paraId="1E5376C6" w14:textId="1A653811" w:rsidR="007F6768" w:rsidRPr="00767AE2" w:rsidRDefault="007F6768" w:rsidP="007F6768">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項目</w:t>
            </w:r>
          </w:p>
        </w:tc>
        <w:tc>
          <w:tcPr>
            <w:tcW w:w="850" w:type="dxa"/>
            <w:shd w:val="clear" w:color="auto" w:fill="CCFFFF"/>
            <w:vAlign w:val="center"/>
          </w:tcPr>
          <w:p w14:paraId="03003C83" w14:textId="0B110A5B" w:rsidR="007F6768" w:rsidRPr="00767AE2" w:rsidRDefault="007F6768" w:rsidP="007F6768">
            <w:pPr>
              <w:jc w:val="center"/>
              <w:rPr>
                <w:rFonts w:ascii="ＭＳ ゴシック" w:eastAsia="ＭＳ ゴシック" w:hAnsi="ＭＳ ゴシック"/>
                <w:sz w:val="22"/>
                <w:szCs w:val="24"/>
              </w:rPr>
            </w:pPr>
            <w:r w:rsidRPr="007F6768">
              <w:rPr>
                <w:rFonts w:ascii="ＭＳ ゴシック" w:eastAsia="ＭＳ ゴシック" w:hAnsi="ＭＳ ゴシック" w:hint="eastAsia"/>
                <w:w w:val="75"/>
                <w:kern w:val="0"/>
                <w:szCs w:val="24"/>
                <w:fitText w:val="630" w:id="-514648576"/>
              </w:rPr>
              <w:t>チェック</w:t>
            </w:r>
          </w:p>
        </w:tc>
        <w:tc>
          <w:tcPr>
            <w:tcW w:w="1843" w:type="dxa"/>
            <w:shd w:val="clear" w:color="auto" w:fill="CCFFFF"/>
          </w:tcPr>
          <w:p w14:paraId="3B1E2902" w14:textId="27C70BC9" w:rsidR="007F6768" w:rsidRPr="00767AE2" w:rsidRDefault="007F6768" w:rsidP="007F6768">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被災規模</w:t>
            </w:r>
          </w:p>
        </w:tc>
      </w:tr>
      <w:tr w:rsidR="007F6768" w:rsidRPr="00767AE2" w14:paraId="7C810FAE" w14:textId="77777777" w:rsidTr="007F6768">
        <w:tc>
          <w:tcPr>
            <w:tcW w:w="738" w:type="dxa"/>
            <w:shd w:val="clear" w:color="auto" w:fill="CCFFFF"/>
            <w:vAlign w:val="center"/>
          </w:tcPr>
          <w:p w14:paraId="1C715BC1" w14:textId="77777777" w:rsidR="007F6768" w:rsidRPr="00767AE2" w:rsidRDefault="007F6768" w:rsidP="007F6768">
            <w:pPr>
              <w:jc w:val="center"/>
              <w:rPr>
                <w:rFonts w:ascii="ＭＳ ゴシック" w:eastAsia="ＭＳ ゴシック" w:hAnsi="ＭＳ ゴシック"/>
                <w:sz w:val="24"/>
                <w:szCs w:val="24"/>
              </w:rPr>
            </w:pPr>
            <w:r w:rsidRPr="00767AE2">
              <w:rPr>
                <w:rFonts w:ascii="ＭＳ ゴシック" w:eastAsia="ＭＳ ゴシック" w:hAnsi="ＭＳ ゴシック" w:hint="eastAsia"/>
                <w:sz w:val="24"/>
                <w:szCs w:val="24"/>
              </w:rPr>
              <w:t>①</w:t>
            </w:r>
          </w:p>
        </w:tc>
        <w:tc>
          <w:tcPr>
            <w:tcW w:w="6350" w:type="dxa"/>
            <w:gridSpan w:val="2"/>
            <w:shd w:val="clear" w:color="auto" w:fill="CCFFFF"/>
            <w:vAlign w:val="center"/>
          </w:tcPr>
          <w:p w14:paraId="43D9CD4F" w14:textId="1BD9253D" w:rsidR="007F6768" w:rsidRPr="00767AE2" w:rsidRDefault="007F6768" w:rsidP="007F6768">
            <w:pPr>
              <w:jc w:val="left"/>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柱（又は耐</w:t>
            </w:r>
            <w:r w:rsidR="002B73A6">
              <w:rPr>
                <w:rFonts w:ascii="ＭＳ ゴシック" w:eastAsia="ＭＳ ゴシック" w:hAnsi="ＭＳ ゴシック" w:hint="eastAsia"/>
                <w:sz w:val="22"/>
                <w:szCs w:val="24"/>
              </w:rPr>
              <w:t>力</w:t>
            </w:r>
            <w:r w:rsidRPr="00767AE2">
              <w:rPr>
                <w:rFonts w:ascii="ＭＳ ゴシック" w:eastAsia="ＭＳ ゴシック" w:hAnsi="ＭＳ ゴシック" w:hint="eastAsia"/>
                <w:sz w:val="22"/>
                <w:szCs w:val="24"/>
              </w:rPr>
              <w:t>壁）又は梁の損傷率が７５％以上</w:t>
            </w:r>
          </w:p>
        </w:tc>
        <w:tc>
          <w:tcPr>
            <w:tcW w:w="850" w:type="dxa"/>
            <w:vAlign w:val="center"/>
          </w:tcPr>
          <w:p w14:paraId="15A63382" w14:textId="77777777" w:rsidR="007F6768" w:rsidRPr="00767AE2" w:rsidRDefault="007F6768" w:rsidP="007F6768">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w:t>
            </w:r>
          </w:p>
        </w:tc>
        <w:tc>
          <w:tcPr>
            <w:tcW w:w="1843" w:type="dxa"/>
          </w:tcPr>
          <w:p w14:paraId="2412B39B" w14:textId="77777777" w:rsidR="007F6768" w:rsidRPr="00767AE2" w:rsidRDefault="007F6768" w:rsidP="007F6768">
            <w:pPr>
              <w:jc w:val="left"/>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全壊</w:t>
            </w:r>
          </w:p>
        </w:tc>
      </w:tr>
      <w:tr w:rsidR="007F6768" w:rsidRPr="00767AE2" w14:paraId="462C3DD8" w14:textId="77777777" w:rsidTr="007F6768">
        <w:tc>
          <w:tcPr>
            <w:tcW w:w="738" w:type="dxa"/>
            <w:vMerge w:val="restart"/>
            <w:shd w:val="clear" w:color="auto" w:fill="CCFFFF"/>
            <w:vAlign w:val="center"/>
          </w:tcPr>
          <w:p w14:paraId="28BCFFA3" w14:textId="77777777" w:rsidR="007F6768" w:rsidRPr="00767AE2" w:rsidRDefault="007F6768" w:rsidP="007F6768">
            <w:pPr>
              <w:jc w:val="center"/>
              <w:rPr>
                <w:rFonts w:ascii="ＭＳ ゴシック" w:eastAsia="ＭＳ ゴシック" w:hAnsi="ＭＳ ゴシック"/>
                <w:sz w:val="24"/>
                <w:szCs w:val="24"/>
              </w:rPr>
            </w:pPr>
            <w:r w:rsidRPr="00767AE2">
              <w:rPr>
                <w:rFonts w:ascii="ＭＳ ゴシック" w:eastAsia="ＭＳ ゴシック" w:hAnsi="ＭＳ ゴシック" w:hint="eastAsia"/>
                <w:sz w:val="24"/>
                <w:szCs w:val="24"/>
              </w:rPr>
              <w:t>②</w:t>
            </w:r>
          </w:p>
        </w:tc>
        <w:tc>
          <w:tcPr>
            <w:tcW w:w="3798" w:type="dxa"/>
            <w:vMerge w:val="restart"/>
            <w:shd w:val="clear" w:color="auto" w:fill="CCFFFF"/>
            <w:vAlign w:val="center"/>
          </w:tcPr>
          <w:p w14:paraId="121D8ABD" w14:textId="77777777" w:rsidR="007F6768" w:rsidRDefault="007F6768" w:rsidP="007F6768">
            <w:pPr>
              <w:jc w:val="left"/>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建物の損害割合</w:t>
            </w:r>
          </w:p>
          <w:p w14:paraId="42E54E20" w14:textId="40134B05" w:rsidR="002B73A6" w:rsidRPr="002B73A6" w:rsidRDefault="002B73A6" w:rsidP="007F6768">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※各部位の損傷程度等（及び傾斜）から建物の損害割合を算定</w:t>
            </w:r>
          </w:p>
        </w:tc>
        <w:tc>
          <w:tcPr>
            <w:tcW w:w="2552" w:type="dxa"/>
            <w:shd w:val="clear" w:color="auto" w:fill="CCFFFF"/>
            <w:vAlign w:val="center"/>
          </w:tcPr>
          <w:p w14:paraId="71F2F012" w14:textId="77777777" w:rsidR="007F6768" w:rsidRPr="00767AE2" w:rsidRDefault="007F6768" w:rsidP="007F6768">
            <w:pPr>
              <w:jc w:val="left"/>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５０％以上</w:t>
            </w:r>
          </w:p>
        </w:tc>
        <w:tc>
          <w:tcPr>
            <w:tcW w:w="850" w:type="dxa"/>
            <w:vAlign w:val="center"/>
          </w:tcPr>
          <w:p w14:paraId="0FF0E990" w14:textId="77777777" w:rsidR="007F6768" w:rsidRPr="00767AE2" w:rsidRDefault="007F6768" w:rsidP="007F6768">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w:t>
            </w:r>
          </w:p>
        </w:tc>
        <w:tc>
          <w:tcPr>
            <w:tcW w:w="1843" w:type="dxa"/>
          </w:tcPr>
          <w:p w14:paraId="283CF914" w14:textId="77777777" w:rsidR="007F6768" w:rsidRPr="00767AE2" w:rsidRDefault="007F6768" w:rsidP="007F6768">
            <w:pPr>
              <w:jc w:val="left"/>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全壊</w:t>
            </w:r>
          </w:p>
        </w:tc>
      </w:tr>
      <w:tr w:rsidR="007F6768" w:rsidRPr="00767AE2" w14:paraId="37532168" w14:textId="77777777" w:rsidTr="007F6768">
        <w:trPr>
          <w:trHeight w:val="291"/>
        </w:trPr>
        <w:tc>
          <w:tcPr>
            <w:tcW w:w="738" w:type="dxa"/>
            <w:vMerge/>
            <w:shd w:val="clear" w:color="auto" w:fill="CCFFFF"/>
            <w:vAlign w:val="center"/>
          </w:tcPr>
          <w:p w14:paraId="2A4D6F8C" w14:textId="77777777" w:rsidR="007F6768" w:rsidRPr="00767AE2" w:rsidRDefault="007F6768" w:rsidP="007F6768">
            <w:pPr>
              <w:jc w:val="left"/>
              <w:rPr>
                <w:rFonts w:ascii="ＭＳ ゴシック" w:eastAsia="ＭＳ ゴシック" w:hAnsi="ＭＳ ゴシック"/>
                <w:strike/>
                <w:sz w:val="24"/>
                <w:szCs w:val="24"/>
              </w:rPr>
            </w:pPr>
          </w:p>
        </w:tc>
        <w:tc>
          <w:tcPr>
            <w:tcW w:w="3798" w:type="dxa"/>
            <w:vMerge/>
            <w:shd w:val="clear" w:color="auto" w:fill="CCFFFF"/>
            <w:vAlign w:val="center"/>
          </w:tcPr>
          <w:p w14:paraId="77BD0CCC" w14:textId="77777777" w:rsidR="007F6768" w:rsidRPr="00767AE2" w:rsidRDefault="007F6768" w:rsidP="007F6768">
            <w:pPr>
              <w:jc w:val="left"/>
              <w:rPr>
                <w:rFonts w:ascii="ＭＳ ゴシック" w:eastAsia="ＭＳ ゴシック" w:hAnsi="ＭＳ ゴシック"/>
                <w:strike/>
                <w:sz w:val="22"/>
                <w:szCs w:val="24"/>
              </w:rPr>
            </w:pPr>
          </w:p>
        </w:tc>
        <w:tc>
          <w:tcPr>
            <w:tcW w:w="2552" w:type="dxa"/>
            <w:shd w:val="clear" w:color="auto" w:fill="CCFFFF"/>
            <w:vAlign w:val="center"/>
          </w:tcPr>
          <w:p w14:paraId="2AA0DE21" w14:textId="77777777" w:rsidR="007F6768" w:rsidRPr="00767AE2" w:rsidRDefault="007F6768" w:rsidP="007F6768">
            <w:pPr>
              <w:jc w:val="left"/>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４０％以上５０％未満</w:t>
            </w:r>
          </w:p>
        </w:tc>
        <w:tc>
          <w:tcPr>
            <w:tcW w:w="850" w:type="dxa"/>
            <w:vAlign w:val="center"/>
          </w:tcPr>
          <w:p w14:paraId="787660BE" w14:textId="77777777" w:rsidR="007F6768" w:rsidRPr="00767AE2" w:rsidRDefault="007F6768" w:rsidP="007F6768">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w:t>
            </w:r>
          </w:p>
        </w:tc>
        <w:tc>
          <w:tcPr>
            <w:tcW w:w="1843" w:type="dxa"/>
          </w:tcPr>
          <w:p w14:paraId="706A412C" w14:textId="77777777" w:rsidR="007F6768" w:rsidRPr="00767AE2" w:rsidRDefault="007F6768" w:rsidP="007F6768">
            <w:pPr>
              <w:jc w:val="left"/>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大規模半壊</w:t>
            </w:r>
          </w:p>
        </w:tc>
      </w:tr>
      <w:tr w:rsidR="007F6768" w:rsidRPr="00767AE2" w14:paraId="6B1A540F" w14:textId="77777777" w:rsidTr="007F6768">
        <w:tc>
          <w:tcPr>
            <w:tcW w:w="738" w:type="dxa"/>
            <w:vMerge/>
            <w:shd w:val="clear" w:color="auto" w:fill="CCFFFF"/>
            <w:vAlign w:val="center"/>
          </w:tcPr>
          <w:p w14:paraId="0B356654" w14:textId="77777777" w:rsidR="007F6768" w:rsidRPr="00767AE2" w:rsidRDefault="007F6768" w:rsidP="007F6768">
            <w:pPr>
              <w:jc w:val="left"/>
              <w:rPr>
                <w:rFonts w:ascii="ＭＳ ゴシック" w:eastAsia="ＭＳ ゴシック" w:hAnsi="ＭＳ ゴシック"/>
                <w:strike/>
                <w:sz w:val="24"/>
                <w:szCs w:val="24"/>
              </w:rPr>
            </w:pPr>
          </w:p>
        </w:tc>
        <w:tc>
          <w:tcPr>
            <w:tcW w:w="3798" w:type="dxa"/>
            <w:vMerge/>
            <w:shd w:val="clear" w:color="auto" w:fill="CCFFFF"/>
            <w:vAlign w:val="center"/>
          </w:tcPr>
          <w:p w14:paraId="1AA36C4D" w14:textId="77777777" w:rsidR="007F6768" w:rsidRPr="00767AE2" w:rsidRDefault="007F6768" w:rsidP="007F6768">
            <w:pPr>
              <w:jc w:val="left"/>
              <w:rPr>
                <w:rFonts w:ascii="ＭＳ ゴシック" w:eastAsia="ＭＳ ゴシック" w:hAnsi="ＭＳ ゴシック"/>
                <w:strike/>
                <w:sz w:val="22"/>
                <w:szCs w:val="24"/>
              </w:rPr>
            </w:pPr>
          </w:p>
        </w:tc>
        <w:tc>
          <w:tcPr>
            <w:tcW w:w="2552" w:type="dxa"/>
            <w:shd w:val="clear" w:color="auto" w:fill="CCFFFF"/>
            <w:vAlign w:val="center"/>
          </w:tcPr>
          <w:p w14:paraId="0A7E79E7" w14:textId="71AA7881" w:rsidR="007F6768" w:rsidRPr="00767AE2" w:rsidRDefault="002B73A6" w:rsidP="007F6768">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３</w:t>
            </w:r>
            <w:r w:rsidR="007F6768" w:rsidRPr="00767AE2">
              <w:rPr>
                <w:rFonts w:ascii="ＭＳ ゴシック" w:eastAsia="ＭＳ ゴシック" w:hAnsi="ＭＳ ゴシック" w:hint="eastAsia"/>
                <w:sz w:val="22"/>
                <w:szCs w:val="24"/>
              </w:rPr>
              <w:t>０％以上</w:t>
            </w:r>
            <w:r>
              <w:rPr>
                <w:rFonts w:ascii="ＭＳ ゴシック" w:eastAsia="ＭＳ ゴシック" w:hAnsi="ＭＳ ゴシック" w:hint="eastAsia"/>
                <w:sz w:val="22"/>
                <w:szCs w:val="24"/>
              </w:rPr>
              <w:t>４</w:t>
            </w:r>
            <w:r w:rsidR="007F6768" w:rsidRPr="00767AE2">
              <w:rPr>
                <w:rFonts w:ascii="ＭＳ ゴシック" w:eastAsia="ＭＳ ゴシック" w:hAnsi="ＭＳ ゴシック" w:hint="eastAsia"/>
                <w:sz w:val="22"/>
                <w:szCs w:val="24"/>
              </w:rPr>
              <w:t>０％未満</w:t>
            </w:r>
          </w:p>
        </w:tc>
        <w:tc>
          <w:tcPr>
            <w:tcW w:w="850" w:type="dxa"/>
            <w:vAlign w:val="center"/>
          </w:tcPr>
          <w:p w14:paraId="311741AD" w14:textId="77777777" w:rsidR="007F6768" w:rsidRPr="00767AE2" w:rsidRDefault="007F6768" w:rsidP="007F6768">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w:t>
            </w:r>
          </w:p>
        </w:tc>
        <w:tc>
          <w:tcPr>
            <w:tcW w:w="1843" w:type="dxa"/>
          </w:tcPr>
          <w:p w14:paraId="643F4A82" w14:textId="778226EA" w:rsidR="007F6768" w:rsidRPr="00767AE2" w:rsidRDefault="002B73A6" w:rsidP="007F6768">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中規模</w:t>
            </w:r>
            <w:r w:rsidR="007F6768" w:rsidRPr="00767AE2">
              <w:rPr>
                <w:rFonts w:ascii="ＭＳ ゴシック" w:eastAsia="ＭＳ ゴシック" w:hAnsi="ＭＳ ゴシック" w:hint="eastAsia"/>
                <w:sz w:val="22"/>
                <w:szCs w:val="24"/>
              </w:rPr>
              <w:t>半壊</w:t>
            </w:r>
          </w:p>
        </w:tc>
      </w:tr>
      <w:tr w:rsidR="002B73A6" w:rsidRPr="00767AE2" w14:paraId="51A70E0B" w14:textId="77777777" w:rsidTr="007F6768">
        <w:tc>
          <w:tcPr>
            <w:tcW w:w="738" w:type="dxa"/>
            <w:vMerge/>
            <w:shd w:val="clear" w:color="auto" w:fill="CCFFFF"/>
            <w:vAlign w:val="center"/>
          </w:tcPr>
          <w:p w14:paraId="77F1D34D" w14:textId="77777777" w:rsidR="002B73A6" w:rsidRPr="00767AE2" w:rsidRDefault="002B73A6" w:rsidP="002B73A6">
            <w:pPr>
              <w:jc w:val="left"/>
              <w:rPr>
                <w:rFonts w:ascii="ＭＳ ゴシック" w:eastAsia="ＭＳ ゴシック" w:hAnsi="ＭＳ ゴシック"/>
                <w:strike/>
                <w:sz w:val="24"/>
                <w:szCs w:val="24"/>
              </w:rPr>
            </w:pPr>
          </w:p>
        </w:tc>
        <w:tc>
          <w:tcPr>
            <w:tcW w:w="3798" w:type="dxa"/>
            <w:vMerge/>
            <w:shd w:val="clear" w:color="auto" w:fill="CCFFFF"/>
            <w:vAlign w:val="center"/>
          </w:tcPr>
          <w:p w14:paraId="134420BB" w14:textId="77777777" w:rsidR="002B73A6" w:rsidRPr="00767AE2" w:rsidRDefault="002B73A6" w:rsidP="002B73A6">
            <w:pPr>
              <w:jc w:val="left"/>
              <w:rPr>
                <w:rFonts w:ascii="ＭＳ ゴシック" w:eastAsia="ＭＳ ゴシック" w:hAnsi="ＭＳ ゴシック"/>
                <w:strike/>
                <w:sz w:val="22"/>
                <w:szCs w:val="24"/>
              </w:rPr>
            </w:pPr>
          </w:p>
        </w:tc>
        <w:tc>
          <w:tcPr>
            <w:tcW w:w="2552" w:type="dxa"/>
            <w:shd w:val="clear" w:color="auto" w:fill="CCFFFF"/>
            <w:vAlign w:val="center"/>
          </w:tcPr>
          <w:p w14:paraId="37A86972" w14:textId="2E7CD98F" w:rsidR="002B73A6" w:rsidRPr="00767AE2" w:rsidRDefault="002B73A6" w:rsidP="002B73A6">
            <w:pPr>
              <w:jc w:val="left"/>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２０％以上</w:t>
            </w:r>
            <w:r>
              <w:rPr>
                <w:rFonts w:ascii="ＭＳ ゴシック" w:eastAsia="ＭＳ ゴシック" w:hAnsi="ＭＳ ゴシック" w:hint="eastAsia"/>
                <w:sz w:val="22"/>
                <w:szCs w:val="24"/>
              </w:rPr>
              <w:t>３</w:t>
            </w:r>
            <w:r w:rsidRPr="00767AE2">
              <w:rPr>
                <w:rFonts w:ascii="ＭＳ ゴシック" w:eastAsia="ＭＳ ゴシック" w:hAnsi="ＭＳ ゴシック" w:hint="eastAsia"/>
                <w:sz w:val="22"/>
                <w:szCs w:val="24"/>
              </w:rPr>
              <w:t>０％未満</w:t>
            </w:r>
          </w:p>
        </w:tc>
        <w:tc>
          <w:tcPr>
            <w:tcW w:w="850" w:type="dxa"/>
            <w:vAlign w:val="center"/>
          </w:tcPr>
          <w:p w14:paraId="52E20724" w14:textId="6816AD84" w:rsidR="002B73A6" w:rsidRPr="00767AE2" w:rsidRDefault="002B73A6" w:rsidP="002B73A6">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w:t>
            </w:r>
          </w:p>
        </w:tc>
        <w:tc>
          <w:tcPr>
            <w:tcW w:w="1843" w:type="dxa"/>
          </w:tcPr>
          <w:p w14:paraId="4438C9EB" w14:textId="490B9072" w:rsidR="002B73A6" w:rsidRPr="00767AE2" w:rsidRDefault="002B73A6" w:rsidP="002B73A6">
            <w:pPr>
              <w:jc w:val="left"/>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半壊</w:t>
            </w:r>
          </w:p>
        </w:tc>
      </w:tr>
      <w:tr w:rsidR="007F6768" w:rsidRPr="00767AE2" w14:paraId="3040DC41" w14:textId="77777777" w:rsidTr="007F6768">
        <w:tc>
          <w:tcPr>
            <w:tcW w:w="738" w:type="dxa"/>
            <w:vMerge/>
            <w:shd w:val="clear" w:color="auto" w:fill="CCFFFF"/>
            <w:vAlign w:val="center"/>
          </w:tcPr>
          <w:p w14:paraId="6C17C6CC" w14:textId="77777777" w:rsidR="007F6768" w:rsidRPr="00767AE2" w:rsidRDefault="007F6768" w:rsidP="007F6768">
            <w:pPr>
              <w:jc w:val="left"/>
              <w:rPr>
                <w:rFonts w:ascii="ＭＳ ゴシック" w:eastAsia="ＭＳ ゴシック" w:hAnsi="ＭＳ ゴシック"/>
                <w:strike/>
                <w:sz w:val="24"/>
                <w:szCs w:val="24"/>
              </w:rPr>
            </w:pPr>
          </w:p>
        </w:tc>
        <w:tc>
          <w:tcPr>
            <w:tcW w:w="3798" w:type="dxa"/>
            <w:vMerge/>
            <w:shd w:val="clear" w:color="auto" w:fill="CCFFFF"/>
            <w:vAlign w:val="center"/>
          </w:tcPr>
          <w:p w14:paraId="673269FB" w14:textId="77777777" w:rsidR="007F6768" w:rsidRPr="00767AE2" w:rsidRDefault="007F6768" w:rsidP="007F6768">
            <w:pPr>
              <w:jc w:val="left"/>
              <w:rPr>
                <w:rFonts w:ascii="ＭＳ ゴシック" w:eastAsia="ＭＳ ゴシック" w:hAnsi="ＭＳ ゴシック"/>
                <w:strike/>
                <w:sz w:val="22"/>
                <w:szCs w:val="24"/>
              </w:rPr>
            </w:pPr>
          </w:p>
        </w:tc>
        <w:tc>
          <w:tcPr>
            <w:tcW w:w="2552" w:type="dxa"/>
            <w:shd w:val="clear" w:color="auto" w:fill="CCFFFF"/>
            <w:vAlign w:val="center"/>
          </w:tcPr>
          <w:p w14:paraId="1418B55A" w14:textId="77777777" w:rsidR="007F6768" w:rsidRPr="00767AE2" w:rsidRDefault="007F6768" w:rsidP="007F6768">
            <w:pPr>
              <w:jc w:val="left"/>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１０％以上２０％未満</w:t>
            </w:r>
          </w:p>
        </w:tc>
        <w:tc>
          <w:tcPr>
            <w:tcW w:w="850" w:type="dxa"/>
            <w:vAlign w:val="center"/>
          </w:tcPr>
          <w:p w14:paraId="12F1F824" w14:textId="77777777" w:rsidR="007F6768" w:rsidRPr="00767AE2" w:rsidRDefault="007F6768" w:rsidP="007F6768">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w:t>
            </w:r>
          </w:p>
        </w:tc>
        <w:tc>
          <w:tcPr>
            <w:tcW w:w="1843" w:type="dxa"/>
          </w:tcPr>
          <w:p w14:paraId="67C94AA0" w14:textId="77777777" w:rsidR="007F6768" w:rsidRPr="00767AE2" w:rsidRDefault="007F6768" w:rsidP="007F6768">
            <w:pPr>
              <w:jc w:val="left"/>
              <w:rPr>
                <w:rFonts w:ascii="ＭＳ ゴシック" w:eastAsia="ＭＳ ゴシック" w:hAnsi="ＭＳ ゴシック"/>
                <w:strike/>
                <w:sz w:val="22"/>
                <w:szCs w:val="24"/>
              </w:rPr>
            </w:pPr>
            <w:r w:rsidRPr="00767AE2">
              <w:rPr>
                <w:rFonts w:ascii="ＭＳ ゴシック" w:eastAsia="ＭＳ ゴシック" w:hAnsi="ＭＳ ゴシック" w:hint="eastAsia"/>
                <w:sz w:val="22"/>
                <w:szCs w:val="24"/>
              </w:rPr>
              <w:t>準半壊</w:t>
            </w:r>
          </w:p>
        </w:tc>
      </w:tr>
      <w:tr w:rsidR="007F6768" w:rsidRPr="00767AE2" w14:paraId="3431AF9B" w14:textId="77777777" w:rsidTr="007F6768">
        <w:tc>
          <w:tcPr>
            <w:tcW w:w="738" w:type="dxa"/>
            <w:vMerge/>
            <w:shd w:val="clear" w:color="auto" w:fill="CCFFFF"/>
            <w:vAlign w:val="center"/>
          </w:tcPr>
          <w:p w14:paraId="434E7451" w14:textId="77777777" w:rsidR="007F6768" w:rsidRPr="00767AE2" w:rsidRDefault="007F6768" w:rsidP="007F6768">
            <w:pPr>
              <w:jc w:val="left"/>
              <w:rPr>
                <w:rFonts w:ascii="ＭＳ ゴシック" w:eastAsia="ＭＳ ゴシック" w:hAnsi="ＭＳ ゴシック"/>
                <w:strike/>
                <w:sz w:val="24"/>
                <w:szCs w:val="24"/>
              </w:rPr>
            </w:pPr>
          </w:p>
        </w:tc>
        <w:tc>
          <w:tcPr>
            <w:tcW w:w="3798" w:type="dxa"/>
            <w:vMerge/>
            <w:tcBorders>
              <w:bottom w:val="single" w:sz="4" w:space="0" w:color="auto"/>
            </w:tcBorders>
            <w:shd w:val="clear" w:color="auto" w:fill="CCFFFF"/>
            <w:vAlign w:val="center"/>
          </w:tcPr>
          <w:p w14:paraId="33D124F0" w14:textId="77777777" w:rsidR="007F6768" w:rsidRPr="00767AE2" w:rsidRDefault="007F6768" w:rsidP="007F6768">
            <w:pPr>
              <w:jc w:val="left"/>
              <w:rPr>
                <w:rFonts w:ascii="ＭＳ ゴシック" w:eastAsia="ＭＳ ゴシック" w:hAnsi="ＭＳ ゴシック"/>
                <w:strike/>
                <w:sz w:val="22"/>
                <w:szCs w:val="24"/>
              </w:rPr>
            </w:pPr>
          </w:p>
        </w:tc>
        <w:tc>
          <w:tcPr>
            <w:tcW w:w="2552" w:type="dxa"/>
            <w:shd w:val="clear" w:color="auto" w:fill="CCFFFF"/>
            <w:vAlign w:val="center"/>
          </w:tcPr>
          <w:p w14:paraId="7982D909" w14:textId="77777777" w:rsidR="007F6768" w:rsidRPr="00767AE2" w:rsidRDefault="007F6768" w:rsidP="007F6768">
            <w:pPr>
              <w:jc w:val="left"/>
              <w:rPr>
                <w:rFonts w:ascii="ＭＳ ゴシック" w:eastAsia="ＭＳ ゴシック" w:hAnsi="ＭＳ ゴシック"/>
                <w:strike/>
                <w:sz w:val="22"/>
                <w:szCs w:val="24"/>
              </w:rPr>
            </w:pPr>
            <w:r w:rsidRPr="00767AE2">
              <w:rPr>
                <w:rFonts w:ascii="ＭＳ ゴシック" w:eastAsia="ＭＳ ゴシック" w:hAnsi="ＭＳ ゴシック" w:hint="eastAsia"/>
                <w:sz w:val="22"/>
                <w:szCs w:val="24"/>
              </w:rPr>
              <w:t>１０％未満</w:t>
            </w:r>
          </w:p>
        </w:tc>
        <w:tc>
          <w:tcPr>
            <w:tcW w:w="850" w:type="dxa"/>
            <w:vAlign w:val="center"/>
          </w:tcPr>
          <w:p w14:paraId="2BCD23E9" w14:textId="77777777" w:rsidR="007F6768" w:rsidRPr="00767AE2" w:rsidRDefault="007F6768" w:rsidP="007F6768">
            <w:pPr>
              <w:jc w:val="center"/>
              <w:rPr>
                <w:rFonts w:ascii="ＭＳ ゴシック" w:eastAsia="ＭＳ ゴシック" w:hAnsi="ＭＳ ゴシック"/>
                <w:sz w:val="22"/>
                <w:szCs w:val="24"/>
              </w:rPr>
            </w:pPr>
            <w:r w:rsidRPr="00767AE2">
              <w:rPr>
                <w:rFonts w:ascii="ＭＳ ゴシック" w:eastAsia="ＭＳ ゴシック" w:hAnsi="ＭＳ ゴシック" w:hint="eastAsia"/>
                <w:sz w:val="22"/>
                <w:szCs w:val="24"/>
              </w:rPr>
              <w:t>□</w:t>
            </w:r>
          </w:p>
        </w:tc>
        <w:tc>
          <w:tcPr>
            <w:tcW w:w="1843" w:type="dxa"/>
          </w:tcPr>
          <w:p w14:paraId="02BD534F" w14:textId="02C97A23" w:rsidR="007F6768" w:rsidRPr="00767AE2" w:rsidRDefault="002B73A6" w:rsidP="002B73A6">
            <w:pPr>
              <w:jc w:val="left"/>
              <w:rPr>
                <w:rFonts w:ascii="ＭＳ ゴシック" w:eastAsia="ＭＳ ゴシック" w:hAnsi="ＭＳ ゴシック"/>
                <w:strike/>
                <w:sz w:val="22"/>
                <w:szCs w:val="24"/>
              </w:rPr>
            </w:pPr>
            <w:r w:rsidRPr="00B12EEE">
              <w:rPr>
                <w:rFonts w:ascii="ＭＳ ゴシック" w:eastAsia="ＭＳ ゴシック" w:hAnsi="ＭＳ ゴシック" w:hint="eastAsia"/>
                <w:sz w:val="22"/>
              </w:rPr>
              <w:t>一部損壊</w:t>
            </w:r>
          </w:p>
        </w:tc>
      </w:tr>
    </w:tbl>
    <w:p w14:paraId="712A96BB" w14:textId="77777777" w:rsidR="000B471E" w:rsidRPr="00767AE2" w:rsidRDefault="000B471E" w:rsidP="005B2223">
      <w:pPr>
        <w:jc w:val="left"/>
        <w:rPr>
          <w:rFonts w:ascii="ＭＳ ゴシック" w:eastAsia="ＭＳ ゴシック" w:hAnsi="ＭＳ ゴシック"/>
          <w:sz w:val="24"/>
          <w:szCs w:val="24"/>
        </w:rPr>
      </w:pPr>
    </w:p>
    <w:p w14:paraId="09E57CCC" w14:textId="77777777" w:rsidR="005B2223" w:rsidRPr="00767AE2" w:rsidRDefault="005B2223" w:rsidP="005B2223">
      <w:pPr>
        <w:jc w:val="left"/>
        <w:rPr>
          <w:rFonts w:ascii="ＭＳ ゴシック" w:eastAsia="ＭＳ ゴシック" w:hAnsi="ＭＳ ゴシック"/>
          <w:sz w:val="24"/>
          <w:szCs w:val="24"/>
        </w:rPr>
      </w:pPr>
      <w:r w:rsidRPr="00767AE2">
        <w:rPr>
          <w:rFonts w:ascii="ＭＳ ゴシック" w:eastAsia="ＭＳ ゴシック" w:hAnsi="ＭＳ ゴシック" w:hint="eastAsia"/>
          <w:sz w:val="24"/>
          <w:szCs w:val="24"/>
        </w:rPr>
        <w:t>（留意事項）</w:t>
      </w:r>
    </w:p>
    <w:p w14:paraId="43F15123" w14:textId="571BD851" w:rsidR="00DB3622" w:rsidRPr="00767AE2" w:rsidRDefault="00073959" w:rsidP="00A233A2">
      <w:pPr>
        <w:ind w:leftChars="100" w:left="690" w:hangingChars="200" w:hanging="480"/>
        <w:jc w:val="left"/>
        <w:rPr>
          <w:rFonts w:ascii="ＭＳ ゴシック" w:eastAsia="ＭＳ ゴシック" w:hAnsi="ＭＳ ゴシック"/>
          <w:sz w:val="24"/>
          <w:szCs w:val="24"/>
        </w:rPr>
      </w:pPr>
      <w:r w:rsidRPr="00767AE2">
        <w:rPr>
          <w:rFonts w:ascii="ＭＳ ゴシック" w:eastAsia="ＭＳ ゴシック" w:hAnsi="ＭＳ ゴシック" w:hint="eastAsia"/>
          <w:sz w:val="24"/>
          <w:szCs w:val="24"/>
        </w:rPr>
        <w:t xml:space="preserve">１　</w:t>
      </w:r>
      <w:r w:rsidR="00612CE1" w:rsidRPr="00767AE2">
        <w:rPr>
          <w:rFonts w:ascii="ＭＳ ゴシック" w:eastAsia="ＭＳ ゴシック" w:hAnsi="ＭＳ ゴシック" w:hint="eastAsia"/>
          <w:sz w:val="24"/>
          <w:szCs w:val="24"/>
        </w:rPr>
        <w:t xml:space="preserve">「災害に係る住家の被害認定基準運用指針」（内閣府　</w:t>
      </w:r>
      <w:r w:rsidR="00B86EC8" w:rsidRPr="00767AE2">
        <w:rPr>
          <w:rFonts w:ascii="ＭＳ ゴシック" w:eastAsia="ＭＳ ゴシック" w:hAnsi="ＭＳ ゴシック" w:hint="eastAsia"/>
          <w:sz w:val="24"/>
          <w:szCs w:val="24"/>
        </w:rPr>
        <w:t>令和</w:t>
      </w:r>
      <w:r w:rsidR="008253F4" w:rsidRPr="00767AE2">
        <w:rPr>
          <w:rFonts w:ascii="ＭＳ ゴシック" w:eastAsia="ＭＳ ゴシック" w:hAnsi="ＭＳ ゴシック" w:hint="eastAsia"/>
          <w:sz w:val="24"/>
          <w:szCs w:val="24"/>
        </w:rPr>
        <w:t>７</w:t>
      </w:r>
      <w:r w:rsidR="00B86EC8" w:rsidRPr="00767AE2">
        <w:rPr>
          <w:rFonts w:ascii="ＭＳ ゴシック" w:eastAsia="ＭＳ ゴシック" w:hAnsi="ＭＳ ゴシック" w:hint="eastAsia"/>
          <w:sz w:val="24"/>
          <w:szCs w:val="24"/>
        </w:rPr>
        <w:t>年</w:t>
      </w:r>
      <w:r w:rsidR="008253F4" w:rsidRPr="00767AE2">
        <w:rPr>
          <w:rFonts w:ascii="ＭＳ ゴシック" w:eastAsia="ＭＳ ゴシック" w:hAnsi="ＭＳ ゴシック" w:hint="eastAsia"/>
          <w:sz w:val="24"/>
          <w:szCs w:val="24"/>
        </w:rPr>
        <w:t>７</w:t>
      </w:r>
      <w:r w:rsidR="00B86EC8" w:rsidRPr="00767AE2">
        <w:rPr>
          <w:rFonts w:ascii="ＭＳ ゴシック" w:eastAsia="ＭＳ ゴシック" w:hAnsi="ＭＳ ゴシック" w:hint="eastAsia"/>
          <w:sz w:val="24"/>
          <w:szCs w:val="24"/>
        </w:rPr>
        <w:t>月</w:t>
      </w:r>
      <w:r w:rsidR="00612CE1" w:rsidRPr="00767AE2">
        <w:rPr>
          <w:rFonts w:ascii="ＭＳ ゴシック" w:eastAsia="ＭＳ ゴシック" w:hAnsi="ＭＳ ゴシック" w:hint="eastAsia"/>
          <w:sz w:val="24"/>
          <w:szCs w:val="24"/>
        </w:rPr>
        <w:t>）を参考に現地調査した結果を記載すること。</w:t>
      </w:r>
    </w:p>
    <w:p w14:paraId="1BC279F1" w14:textId="62467843" w:rsidR="006846BE" w:rsidRPr="00767AE2" w:rsidRDefault="004D7995" w:rsidP="006846BE">
      <w:pPr>
        <w:ind w:leftChars="100" w:left="690" w:hangingChars="200" w:hanging="480"/>
        <w:jc w:val="left"/>
        <w:rPr>
          <w:rFonts w:ascii="ＭＳ ゴシック" w:eastAsia="ＭＳ ゴシック" w:hAnsi="ＭＳ ゴシック"/>
          <w:sz w:val="24"/>
          <w:szCs w:val="24"/>
        </w:rPr>
      </w:pPr>
      <w:r w:rsidRPr="00767AE2">
        <w:rPr>
          <w:rFonts w:ascii="ＭＳ ゴシック" w:eastAsia="ＭＳ ゴシック" w:hAnsi="ＭＳ ゴシック" w:hint="eastAsia"/>
          <w:sz w:val="24"/>
          <w:szCs w:val="24"/>
        </w:rPr>
        <w:t xml:space="preserve">２　</w:t>
      </w:r>
      <w:r w:rsidR="00612CE1" w:rsidRPr="00767AE2">
        <w:rPr>
          <w:rFonts w:ascii="ＭＳ ゴシック" w:eastAsia="ＭＳ ゴシック" w:hAnsi="ＭＳ ゴシック" w:hint="eastAsia"/>
          <w:sz w:val="24"/>
          <w:szCs w:val="24"/>
        </w:rPr>
        <w:t>複数の建物の被災状況を報告する場合、建物１棟につき１部ずつ発行すること。</w:t>
      </w:r>
    </w:p>
    <w:p w14:paraId="0ECCDE4E" w14:textId="44807E34" w:rsidR="00612CE1" w:rsidRPr="00767AE2" w:rsidRDefault="00612CE1" w:rsidP="006846BE">
      <w:pPr>
        <w:ind w:leftChars="100" w:left="690" w:hangingChars="200" w:hanging="480"/>
        <w:jc w:val="left"/>
        <w:rPr>
          <w:rFonts w:ascii="ＭＳ ゴシック" w:eastAsia="ＭＳ ゴシック" w:hAnsi="ＭＳ ゴシック"/>
          <w:sz w:val="24"/>
          <w:szCs w:val="24"/>
        </w:rPr>
      </w:pPr>
      <w:r w:rsidRPr="00767AE2">
        <w:rPr>
          <w:rFonts w:ascii="ＭＳ ゴシック" w:eastAsia="ＭＳ ゴシック" w:hAnsi="ＭＳ ゴシック" w:hint="eastAsia"/>
          <w:sz w:val="24"/>
          <w:szCs w:val="24"/>
        </w:rPr>
        <w:t xml:space="preserve">３　</w:t>
      </w:r>
      <w:r w:rsidRPr="007F6768">
        <w:rPr>
          <w:rFonts w:ascii="ＭＳ ゴシック" w:eastAsia="ＭＳ ゴシック" w:hAnsi="ＭＳ ゴシック" w:hint="eastAsia"/>
          <w:sz w:val="24"/>
          <w:szCs w:val="24"/>
          <w:u w:val="single"/>
        </w:rPr>
        <w:t>判断の根拠の説明を付した写真及び当該建物が分かる平面図を添付すること。</w:t>
      </w:r>
    </w:p>
    <w:sectPr w:rsidR="00612CE1" w:rsidRPr="00767AE2" w:rsidSect="007C2D93">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E5A01" w14:textId="77777777" w:rsidR="000050BD" w:rsidRDefault="000050BD" w:rsidP="00797221">
      <w:r>
        <w:separator/>
      </w:r>
    </w:p>
  </w:endnote>
  <w:endnote w:type="continuationSeparator" w:id="0">
    <w:p w14:paraId="3D78EE57" w14:textId="77777777" w:rsidR="000050BD" w:rsidRDefault="000050BD" w:rsidP="0079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E7242" w14:textId="77777777" w:rsidR="000050BD" w:rsidRDefault="000050BD" w:rsidP="00797221">
      <w:r>
        <w:separator/>
      </w:r>
    </w:p>
  </w:footnote>
  <w:footnote w:type="continuationSeparator" w:id="0">
    <w:p w14:paraId="656957DA" w14:textId="77777777" w:rsidR="000050BD" w:rsidRDefault="000050BD" w:rsidP="00797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C4943"/>
    <w:multiLevelType w:val="hybridMultilevel"/>
    <w:tmpl w:val="19A06C3E"/>
    <w:lvl w:ilvl="0" w:tplc="34E80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91438E"/>
    <w:multiLevelType w:val="hybridMultilevel"/>
    <w:tmpl w:val="A12CB5A0"/>
    <w:lvl w:ilvl="0" w:tplc="AE64A29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250453">
    <w:abstractNumId w:val="1"/>
  </w:num>
  <w:num w:numId="2" w16cid:durableId="2117825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BE"/>
    <w:rsid w:val="000050BD"/>
    <w:rsid w:val="00016403"/>
    <w:rsid w:val="000370C2"/>
    <w:rsid w:val="00044B6B"/>
    <w:rsid w:val="00073959"/>
    <w:rsid w:val="00093ADC"/>
    <w:rsid w:val="000A0880"/>
    <w:rsid w:val="000A3C60"/>
    <w:rsid w:val="000B471E"/>
    <w:rsid w:val="0011310A"/>
    <w:rsid w:val="00164AB3"/>
    <w:rsid w:val="00190A8C"/>
    <w:rsid w:val="001B02C7"/>
    <w:rsid w:val="001C385C"/>
    <w:rsid w:val="001E1348"/>
    <w:rsid w:val="001E635C"/>
    <w:rsid w:val="001E7FBE"/>
    <w:rsid w:val="00200E75"/>
    <w:rsid w:val="00261321"/>
    <w:rsid w:val="00274085"/>
    <w:rsid w:val="002973A8"/>
    <w:rsid w:val="002A02ED"/>
    <w:rsid w:val="002B73A6"/>
    <w:rsid w:val="00354FCE"/>
    <w:rsid w:val="00382769"/>
    <w:rsid w:val="004813A3"/>
    <w:rsid w:val="004A307F"/>
    <w:rsid w:val="004A56DD"/>
    <w:rsid w:val="004D7995"/>
    <w:rsid w:val="004E128F"/>
    <w:rsid w:val="00563A40"/>
    <w:rsid w:val="005810E9"/>
    <w:rsid w:val="005B2223"/>
    <w:rsid w:val="006003B2"/>
    <w:rsid w:val="00612CE1"/>
    <w:rsid w:val="00647BE2"/>
    <w:rsid w:val="006619A2"/>
    <w:rsid w:val="00674CE6"/>
    <w:rsid w:val="006846BE"/>
    <w:rsid w:val="006C5E2F"/>
    <w:rsid w:val="00721BBD"/>
    <w:rsid w:val="007420C1"/>
    <w:rsid w:val="00763083"/>
    <w:rsid w:val="00767AE2"/>
    <w:rsid w:val="00781819"/>
    <w:rsid w:val="007838CE"/>
    <w:rsid w:val="0078471B"/>
    <w:rsid w:val="00797221"/>
    <w:rsid w:val="007C2D93"/>
    <w:rsid w:val="007E2C8D"/>
    <w:rsid w:val="007F6768"/>
    <w:rsid w:val="008253F4"/>
    <w:rsid w:val="0083216D"/>
    <w:rsid w:val="00845D78"/>
    <w:rsid w:val="008868E0"/>
    <w:rsid w:val="008E4628"/>
    <w:rsid w:val="0092675B"/>
    <w:rsid w:val="009505C0"/>
    <w:rsid w:val="00975D4A"/>
    <w:rsid w:val="009767CC"/>
    <w:rsid w:val="009C0D32"/>
    <w:rsid w:val="009D1A3C"/>
    <w:rsid w:val="009D6F4C"/>
    <w:rsid w:val="00A02547"/>
    <w:rsid w:val="00A233A2"/>
    <w:rsid w:val="00A252D1"/>
    <w:rsid w:val="00A34A26"/>
    <w:rsid w:val="00A42397"/>
    <w:rsid w:val="00AB196C"/>
    <w:rsid w:val="00AE2A8F"/>
    <w:rsid w:val="00AF2877"/>
    <w:rsid w:val="00B00F18"/>
    <w:rsid w:val="00B01AA4"/>
    <w:rsid w:val="00B12EEE"/>
    <w:rsid w:val="00B86EC8"/>
    <w:rsid w:val="00C11373"/>
    <w:rsid w:val="00C619E7"/>
    <w:rsid w:val="00C7095D"/>
    <w:rsid w:val="00CF1B34"/>
    <w:rsid w:val="00D50E57"/>
    <w:rsid w:val="00DA0A0D"/>
    <w:rsid w:val="00DB3622"/>
    <w:rsid w:val="00E04B62"/>
    <w:rsid w:val="00E51178"/>
    <w:rsid w:val="00E61568"/>
    <w:rsid w:val="00E7571A"/>
    <w:rsid w:val="00EF132B"/>
    <w:rsid w:val="00F0127F"/>
    <w:rsid w:val="00F50F9F"/>
    <w:rsid w:val="00FA4B6D"/>
    <w:rsid w:val="00FB4FBC"/>
    <w:rsid w:val="00FC7957"/>
    <w:rsid w:val="00FE6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219012"/>
  <w15:chartTrackingRefBased/>
  <w15:docId w15:val="{125BEC6F-DA21-46AB-A025-7BBF3A45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4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E2A8F"/>
    <w:pPr>
      <w:jc w:val="center"/>
    </w:pPr>
  </w:style>
  <w:style w:type="character" w:customStyle="1" w:styleId="a5">
    <w:name w:val="記 (文字)"/>
    <w:basedOn w:val="a0"/>
    <w:link w:val="a4"/>
    <w:uiPriority w:val="99"/>
    <w:rsid w:val="00AE2A8F"/>
  </w:style>
  <w:style w:type="paragraph" w:styleId="a6">
    <w:name w:val="Closing"/>
    <w:basedOn w:val="a"/>
    <w:link w:val="a7"/>
    <w:uiPriority w:val="99"/>
    <w:unhideWhenUsed/>
    <w:rsid w:val="00AE2A8F"/>
    <w:pPr>
      <w:jc w:val="right"/>
    </w:pPr>
  </w:style>
  <w:style w:type="character" w:customStyle="1" w:styleId="a7">
    <w:name w:val="結語 (文字)"/>
    <w:basedOn w:val="a0"/>
    <w:link w:val="a6"/>
    <w:uiPriority w:val="99"/>
    <w:rsid w:val="00AE2A8F"/>
  </w:style>
  <w:style w:type="paragraph" w:styleId="a8">
    <w:name w:val="List Paragraph"/>
    <w:basedOn w:val="a"/>
    <w:uiPriority w:val="34"/>
    <w:qFormat/>
    <w:rsid w:val="00DA0A0D"/>
    <w:pPr>
      <w:ind w:leftChars="400" w:left="840"/>
    </w:pPr>
  </w:style>
  <w:style w:type="paragraph" w:styleId="a9">
    <w:name w:val="Balloon Text"/>
    <w:basedOn w:val="a"/>
    <w:link w:val="aa"/>
    <w:uiPriority w:val="99"/>
    <w:semiHidden/>
    <w:unhideWhenUsed/>
    <w:rsid w:val="00B86EC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6EC8"/>
    <w:rPr>
      <w:rFonts w:asciiTheme="majorHAnsi" w:eastAsiaTheme="majorEastAsia" w:hAnsiTheme="majorHAnsi" w:cstheme="majorBidi"/>
      <w:kern w:val="2"/>
      <w:sz w:val="18"/>
      <w:szCs w:val="18"/>
    </w:rPr>
  </w:style>
  <w:style w:type="paragraph" w:styleId="ab">
    <w:name w:val="header"/>
    <w:basedOn w:val="a"/>
    <w:link w:val="ac"/>
    <w:uiPriority w:val="99"/>
    <w:unhideWhenUsed/>
    <w:rsid w:val="00797221"/>
    <w:pPr>
      <w:tabs>
        <w:tab w:val="center" w:pos="4252"/>
        <w:tab w:val="right" w:pos="8504"/>
      </w:tabs>
      <w:snapToGrid w:val="0"/>
    </w:pPr>
  </w:style>
  <w:style w:type="character" w:customStyle="1" w:styleId="ac">
    <w:name w:val="ヘッダー (文字)"/>
    <w:basedOn w:val="a0"/>
    <w:link w:val="ab"/>
    <w:uiPriority w:val="99"/>
    <w:rsid w:val="00797221"/>
    <w:rPr>
      <w:kern w:val="2"/>
      <w:sz w:val="21"/>
      <w:szCs w:val="22"/>
    </w:rPr>
  </w:style>
  <w:style w:type="paragraph" w:styleId="ad">
    <w:name w:val="footer"/>
    <w:basedOn w:val="a"/>
    <w:link w:val="ae"/>
    <w:uiPriority w:val="99"/>
    <w:unhideWhenUsed/>
    <w:rsid w:val="00797221"/>
    <w:pPr>
      <w:tabs>
        <w:tab w:val="center" w:pos="4252"/>
        <w:tab w:val="right" w:pos="8504"/>
      </w:tabs>
      <w:snapToGrid w:val="0"/>
    </w:pPr>
  </w:style>
  <w:style w:type="character" w:customStyle="1" w:styleId="ae">
    <w:name w:val="フッター (文字)"/>
    <w:basedOn w:val="a0"/>
    <w:link w:val="ad"/>
    <w:uiPriority w:val="99"/>
    <w:rsid w:val="0079722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2D5A4-A47A-4D83-89F0-CB53CAAB7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223</Words>
  <Characters>1276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陽平</dc:creator>
  <cp:keywords/>
  <cp:lastModifiedBy>9600702</cp:lastModifiedBy>
  <cp:revision>15</cp:revision>
  <cp:lastPrinted>2026-01-10T05:07:00Z</cp:lastPrinted>
  <dcterms:created xsi:type="dcterms:W3CDTF">2026-01-05T07:16:00Z</dcterms:created>
  <dcterms:modified xsi:type="dcterms:W3CDTF">2026-01-10T05:11:00Z</dcterms:modified>
</cp:coreProperties>
</file>