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4BD3C" w14:textId="02AC97EA" w:rsidR="006E3898" w:rsidRPr="007A2D90" w:rsidRDefault="007A2D90" w:rsidP="007A2D90">
      <w:pPr>
        <w:spacing w:line="120" w:lineRule="atLeast"/>
        <w:jc w:val="center"/>
        <w:rPr>
          <w:rFonts w:ascii="BIZ UDPゴシック" w:eastAsia="BIZ UDPゴシック" w:hAnsi="BIZ UDPゴシック"/>
          <w:b/>
          <w:bCs/>
          <w:u w:val="single"/>
        </w:rPr>
      </w:pPr>
      <w:r>
        <w:rPr>
          <w:rFonts w:ascii="BIZ UDPゴシック" w:eastAsia="BIZ UDPゴシック" w:hAnsi="BIZ UDPゴシック" w:hint="eastAsia"/>
          <w:b/>
          <w:bCs/>
          <w:u w:val="single"/>
        </w:rPr>
        <w:t>佐敷川</w:t>
      </w:r>
      <w:r w:rsidR="0065501C" w:rsidRPr="007A2D90">
        <w:rPr>
          <w:rFonts w:ascii="BIZ UDPゴシック" w:eastAsia="BIZ UDPゴシック" w:hAnsi="BIZ UDPゴシック" w:hint="eastAsia"/>
          <w:b/>
          <w:bCs/>
          <w:u w:val="single"/>
        </w:rPr>
        <w:t>水系河川整備計画（原案）に対する公聴会</w:t>
      </w:r>
      <w:r w:rsidR="00CE6833">
        <w:rPr>
          <w:rFonts w:ascii="BIZ UDPゴシック" w:eastAsia="BIZ UDPゴシック" w:hAnsi="BIZ UDPゴシック" w:hint="eastAsia"/>
          <w:b/>
          <w:bCs/>
          <w:u w:val="single"/>
        </w:rPr>
        <w:t>一般傍聴</w:t>
      </w:r>
      <w:r w:rsidR="0065501C" w:rsidRPr="007A2D90">
        <w:rPr>
          <w:rFonts w:ascii="BIZ UDPゴシック" w:eastAsia="BIZ UDPゴシック" w:hAnsi="BIZ UDPゴシック" w:hint="eastAsia"/>
          <w:b/>
          <w:bCs/>
          <w:u w:val="single"/>
        </w:rPr>
        <w:t>応募要領</w:t>
      </w:r>
    </w:p>
    <w:p w14:paraId="27DC8655" w14:textId="77777777" w:rsidR="003F356A" w:rsidRPr="003F356A" w:rsidRDefault="003F356A" w:rsidP="003F356A">
      <w:pPr>
        <w:pStyle w:val="a3"/>
        <w:ind w:leftChars="0" w:left="480"/>
        <w:rPr>
          <w:rFonts w:ascii="ＭＳ ゴシック" w:eastAsia="ＭＳ ゴシック" w:hAnsi="ＭＳ ゴシック"/>
        </w:rPr>
      </w:pPr>
    </w:p>
    <w:p w14:paraId="20EF44A0" w14:textId="31253861" w:rsidR="007B511A" w:rsidRPr="008508B4" w:rsidRDefault="007B511A" w:rsidP="007B511A">
      <w:pPr>
        <w:spacing w:line="300" w:lineRule="exact"/>
        <w:ind w:firstLineChars="100" w:firstLine="210"/>
        <w:rPr>
          <w:rFonts w:ascii="BIZ UDPゴシック" w:eastAsia="BIZ UDPゴシック" w:hAnsi="BIZ UDPゴシック"/>
          <w:b/>
          <w:sz w:val="21"/>
        </w:rPr>
      </w:pPr>
      <w:r w:rsidRPr="008508B4">
        <w:rPr>
          <w:rFonts w:ascii="BIZ UDPゴシック" w:eastAsia="BIZ UDPゴシック" w:hAnsi="BIZ UDPゴシック"/>
          <w:b/>
          <w:sz w:val="21"/>
        </w:rPr>
        <w:t xml:space="preserve"> 「</w:t>
      </w:r>
      <w:r w:rsidR="007A2D90" w:rsidRPr="008508B4">
        <w:rPr>
          <w:rFonts w:ascii="BIZ UDPゴシック" w:eastAsia="BIZ UDPゴシック" w:hAnsi="BIZ UDPゴシック" w:hint="eastAsia"/>
          <w:b/>
          <w:sz w:val="21"/>
        </w:rPr>
        <w:t>佐敷川</w:t>
      </w:r>
      <w:r w:rsidRPr="008508B4">
        <w:rPr>
          <w:rFonts w:ascii="BIZ UDPゴシック" w:eastAsia="BIZ UDPゴシック" w:hAnsi="BIZ UDPゴシック"/>
          <w:b/>
          <w:sz w:val="21"/>
        </w:rPr>
        <w:t>水系河川整備計画」の策定にあたり、</w:t>
      </w:r>
      <w:r w:rsidR="007A2D90" w:rsidRPr="008508B4">
        <w:rPr>
          <w:rFonts w:ascii="BIZ UDPゴシック" w:eastAsia="BIZ UDPゴシック" w:hAnsi="BIZ UDPゴシック" w:hint="eastAsia"/>
          <w:b/>
          <w:sz w:val="21"/>
          <w:szCs w:val="24"/>
        </w:rPr>
        <w:t>佐敷川</w:t>
      </w:r>
      <w:r w:rsidR="007A2D90" w:rsidRPr="008508B4">
        <w:rPr>
          <w:rFonts w:ascii="BIZ UDPゴシック" w:eastAsia="BIZ UDPゴシック" w:hAnsi="BIZ UDPゴシック"/>
          <w:b/>
          <w:sz w:val="21"/>
          <w:szCs w:val="24"/>
        </w:rPr>
        <w:t>流域（</w:t>
      </w:r>
      <w:r w:rsidR="002149E7" w:rsidRPr="008508B4">
        <w:rPr>
          <w:rFonts w:ascii="BIZ UDPゴシック" w:eastAsia="BIZ UDPゴシック" w:hAnsi="BIZ UDPゴシック" w:hint="eastAsia"/>
          <w:b/>
          <w:sz w:val="21"/>
          <w:szCs w:val="24"/>
        </w:rPr>
        <w:t>葦北郡</w:t>
      </w:r>
      <w:r w:rsidR="007A2D90" w:rsidRPr="008508B4">
        <w:rPr>
          <w:rFonts w:ascii="BIZ UDPゴシック" w:eastAsia="BIZ UDPゴシック" w:hAnsi="BIZ UDPゴシック" w:hint="eastAsia"/>
          <w:b/>
          <w:sz w:val="21"/>
          <w:szCs w:val="24"/>
        </w:rPr>
        <w:t>芦北町</w:t>
      </w:r>
      <w:r w:rsidR="007A2D90" w:rsidRPr="008508B4">
        <w:rPr>
          <w:rFonts w:ascii="BIZ UDPゴシック" w:eastAsia="BIZ UDPゴシック" w:hAnsi="BIZ UDPゴシック"/>
          <w:b/>
          <w:sz w:val="21"/>
          <w:szCs w:val="24"/>
        </w:rPr>
        <w:t>）に在住する</w:t>
      </w:r>
      <w:r w:rsidRPr="008508B4">
        <w:rPr>
          <w:rFonts w:ascii="BIZ UDPゴシック" w:eastAsia="BIZ UDPゴシック" w:hAnsi="BIZ UDPゴシック"/>
          <w:b/>
          <w:sz w:val="21"/>
        </w:rPr>
        <w:t>関係住民の皆様からご意見を</w:t>
      </w:r>
      <w:r w:rsidR="00CF2D87" w:rsidRPr="008508B4">
        <w:rPr>
          <w:rFonts w:ascii="BIZ UDPゴシック" w:eastAsia="BIZ UDPゴシック" w:hAnsi="BIZ UDPゴシック" w:hint="eastAsia"/>
          <w:b/>
          <w:sz w:val="21"/>
        </w:rPr>
        <w:t>お聴き</w:t>
      </w:r>
      <w:r w:rsidRPr="008508B4">
        <w:rPr>
          <w:rFonts w:ascii="BIZ UDPゴシック" w:eastAsia="BIZ UDPゴシック" w:hAnsi="BIZ UDPゴシック"/>
          <w:b/>
          <w:sz w:val="21"/>
        </w:rPr>
        <w:t>するために</w:t>
      </w:r>
      <w:r w:rsidR="00CE6833" w:rsidRPr="008508B4">
        <w:rPr>
          <w:rFonts w:ascii="BIZ UDPゴシック" w:eastAsia="BIZ UDPゴシック" w:hAnsi="BIZ UDPゴシック" w:hint="eastAsia"/>
          <w:b/>
          <w:sz w:val="21"/>
        </w:rPr>
        <w:t>開催予定の</w:t>
      </w:r>
      <w:r w:rsidRPr="008508B4">
        <w:rPr>
          <w:rFonts w:ascii="BIZ UDPゴシック" w:eastAsia="BIZ UDPゴシック" w:hAnsi="BIZ UDPゴシック"/>
          <w:b/>
          <w:sz w:val="21"/>
        </w:rPr>
        <w:t>公聴会</w:t>
      </w:r>
      <w:r w:rsidR="00CE6833" w:rsidRPr="008508B4">
        <w:rPr>
          <w:rFonts w:ascii="BIZ UDPゴシック" w:eastAsia="BIZ UDPゴシック" w:hAnsi="BIZ UDPゴシック" w:hint="eastAsia"/>
          <w:b/>
          <w:sz w:val="21"/>
        </w:rPr>
        <w:t>について、傍聴を希望される方</w:t>
      </w:r>
      <w:r w:rsidRPr="008508B4">
        <w:rPr>
          <w:rFonts w:ascii="BIZ UDPゴシック" w:eastAsia="BIZ UDPゴシック" w:hAnsi="BIZ UDPゴシック"/>
          <w:b/>
          <w:sz w:val="21"/>
        </w:rPr>
        <w:t>（以下、</w:t>
      </w:r>
      <w:r w:rsidR="00CE6833" w:rsidRPr="008508B4">
        <w:rPr>
          <w:rFonts w:ascii="BIZ UDPゴシック" w:eastAsia="BIZ UDPゴシック" w:hAnsi="BIZ UDPゴシック" w:hint="eastAsia"/>
          <w:b/>
          <w:sz w:val="21"/>
        </w:rPr>
        <w:t>傍聴人</w:t>
      </w:r>
      <w:r w:rsidRPr="008508B4">
        <w:rPr>
          <w:rFonts w:ascii="BIZ UDPゴシック" w:eastAsia="BIZ UDPゴシック" w:hAnsi="BIZ UDPゴシック"/>
          <w:b/>
          <w:sz w:val="21"/>
        </w:rPr>
        <w:t>という。）を募集します。</w:t>
      </w:r>
    </w:p>
    <w:p w14:paraId="3D52A524" w14:textId="77777777" w:rsidR="007A2D90" w:rsidRPr="008508B4" w:rsidRDefault="007B511A" w:rsidP="007A2D90">
      <w:pPr>
        <w:spacing w:line="300" w:lineRule="exact"/>
        <w:ind w:firstLineChars="100" w:firstLine="210"/>
        <w:jc w:val="left"/>
        <w:rPr>
          <w:rFonts w:ascii="BIZ UDPゴシック" w:eastAsia="BIZ UDPゴシック" w:hAnsi="BIZ UDPゴシック"/>
          <w:b/>
          <w:sz w:val="21"/>
          <w:szCs w:val="24"/>
        </w:rPr>
      </w:pPr>
      <w:r w:rsidRPr="008508B4">
        <w:rPr>
          <w:rFonts w:ascii="BIZ UDPゴシック" w:eastAsia="BIZ UDPゴシック" w:hAnsi="BIZ UDPゴシック" w:hint="eastAsia"/>
          <w:b/>
          <w:sz w:val="21"/>
        </w:rPr>
        <w:t>なお、お聴きしたご意見を十分に検討したうえで、</w:t>
      </w:r>
      <w:r w:rsidR="007A2D90" w:rsidRPr="008508B4">
        <w:rPr>
          <w:rFonts w:ascii="BIZ UDPゴシック" w:eastAsia="BIZ UDPゴシック" w:hAnsi="BIZ UDPゴシック" w:hint="eastAsia"/>
          <w:b/>
          <w:sz w:val="21"/>
          <w:szCs w:val="24"/>
        </w:rPr>
        <w:t>「佐敷川水系河川整備計画（案）」を作成します。その後、計画（案）について関係自治体の意見を聴くこととしています。</w:t>
      </w:r>
    </w:p>
    <w:p w14:paraId="370EB3B1" w14:textId="77777777" w:rsidR="00E56234" w:rsidRPr="008508B4" w:rsidRDefault="00E56234" w:rsidP="00063DBC">
      <w:pPr>
        <w:spacing w:line="300" w:lineRule="exact"/>
        <w:rPr>
          <w:rFonts w:ascii="BIZ UDPゴシック" w:eastAsia="BIZ UDPゴシック" w:hAnsi="BIZ UDPゴシック"/>
          <w:b/>
          <w:sz w:val="21"/>
        </w:rPr>
      </w:pPr>
    </w:p>
    <w:p w14:paraId="5FE05DEF" w14:textId="43963C4F" w:rsidR="006E3898" w:rsidRPr="008508B4" w:rsidRDefault="00CE6833" w:rsidP="00063DBC">
      <w:pPr>
        <w:spacing w:line="300" w:lineRule="exact"/>
        <w:rPr>
          <w:rFonts w:ascii="BIZ UDPゴシック" w:eastAsia="BIZ UDPゴシック" w:hAnsi="BIZ UDPゴシック"/>
          <w:b/>
          <w:sz w:val="21"/>
        </w:rPr>
      </w:pPr>
      <w:r w:rsidRPr="008508B4">
        <w:rPr>
          <w:rFonts w:ascii="BIZ UDPゴシック" w:eastAsia="BIZ UDPゴシック" w:hAnsi="BIZ UDPゴシック" w:hint="eastAsia"/>
          <w:b/>
          <w:sz w:val="21"/>
          <w:szCs w:val="24"/>
        </w:rPr>
        <w:t>1</w:t>
      </w:r>
      <w:r w:rsidR="007A2D90" w:rsidRPr="008508B4">
        <w:rPr>
          <w:rFonts w:ascii="BIZ UDPゴシック" w:eastAsia="BIZ UDPゴシック" w:hAnsi="BIZ UDPゴシック" w:hint="eastAsia"/>
          <w:b/>
          <w:sz w:val="21"/>
          <w:szCs w:val="24"/>
        </w:rPr>
        <w:t xml:space="preserve">． </w:t>
      </w:r>
      <w:r w:rsidR="006E3898" w:rsidRPr="008508B4">
        <w:rPr>
          <w:rFonts w:ascii="BIZ UDPゴシック" w:eastAsia="BIZ UDPゴシック" w:hAnsi="BIZ UDPゴシック" w:hint="eastAsia"/>
          <w:b/>
          <w:sz w:val="21"/>
        </w:rPr>
        <w:t>対象者</w:t>
      </w:r>
    </w:p>
    <w:p w14:paraId="0620F891" w14:textId="67265C77" w:rsidR="006E3898" w:rsidRPr="008508B4" w:rsidRDefault="007A2D90" w:rsidP="007A2D90">
      <w:pPr>
        <w:spacing w:line="300" w:lineRule="exact"/>
        <w:ind w:firstLineChars="200" w:firstLine="420"/>
        <w:rPr>
          <w:rFonts w:ascii="BIZ UDPゴシック" w:eastAsia="BIZ UDPゴシック" w:hAnsi="BIZ UDPゴシック"/>
          <w:b/>
          <w:sz w:val="21"/>
        </w:rPr>
      </w:pPr>
      <w:r w:rsidRPr="008508B4">
        <w:rPr>
          <w:rFonts w:ascii="BIZ UDPゴシック" w:eastAsia="BIZ UDPゴシック" w:hAnsi="BIZ UDPゴシック" w:hint="eastAsia"/>
          <w:b/>
          <w:sz w:val="21"/>
        </w:rPr>
        <w:t>佐敷川</w:t>
      </w:r>
      <w:r w:rsidR="00811953" w:rsidRPr="008508B4">
        <w:rPr>
          <w:rFonts w:ascii="BIZ UDPゴシック" w:eastAsia="BIZ UDPゴシック" w:hAnsi="BIZ UDPゴシック" w:hint="eastAsia"/>
          <w:b/>
          <w:sz w:val="21"/>
        </w:rPr>
        <w:t>流域</w:t>
      </w:r>
      <w:r w:rsidRPr="008508B4">
        <w:rPr>
          <w:rFonts w:ascii="BIZ UDPゴシック" w:eastAsia="BIZ UDPゴシック" w:hAnsi="BIZ UDPゴシック"/>
          <w:b/>
          <w:sz w:val="21"/>
          <w:szCs w:val="24"/>
        </w:rPr>
        <w:t>（</w:t>
      </w:r>
      <w:r w:rsidR="0018651D" w:rsidRPr="008508B4">
        <w:rPr>
          <w:rFonts w:ascii="BIZ UDPゴシック" w:eastAsia="BIZ UDPゴシック" w:hAnsi="BIZ UDPゴシック" w:hint="eastAsia"/>
          <w:b/>
          <w:sz w:val="21"/>
          <w:szCs w:val="24"/>
        </w:rPr>
        <w:t>葦北郡</w:t>
      </w:r>
      <w:r w:rsidRPr="008508B4">
        <w:rPr>
          <w:rFonts w:ascii="BIZ UDPゴシック" w:eastAsia="BIZ UDPゴシック" w:hAnsi="BIZ UDPゴシック" w:hint="eastAsia"/>
          <w:b/>
          <w:sz w:val="21"/>
          <w:szCs w:val="24"/>
        </w:rPr>
        <w:t>芦北町</w:t>
      </w:r>
      <w:r w:rsidRPr="008508B4">
        <w:rPr>
          <w:rFonts w:ascii="BIZ UDPゴシック" w:eastAsia="BIZ UDPゴシック" w:hAnsi="BIZ UDPゴシック"/>
          <w:b/>
          <w:sz w:val="21"/>
          <w:szCs w:val="24"/>
        </w:rPr>
        <w:t>）</w:t>
      </w:r>
      <w:r w:rsidRPr="008508B4">
        <w:rPr>
          <w:rFonts w:ascii="BIZ UDPゴシック" w:eastAsia="BIZ UDPゴシック" w:hAnsi="BIZ UDPゴシック" w:hint="eastAsia"/>
          <w:b/>
          <w:sz w:val="21"/>
          <w:szCs w:val="24"/>
        </w:rPr>
        <w:t>に</w:t>
      </w:r>
      <w:r w:rsidR="00811953" w:rsidRPr="008508B4">
        <w:rPr>
          <w:rFonts w:ascii="BIZ UDPゴシック" w:eastAsia="BIZ UDPゴシック" w:hAnsi="BIZ UDPゴシック" w:hint="eastAsia"/>
          <w:b/>
          <w:sz w:val="21"/>
        </w:rPr>
        <w:t>在住の方</w:t>
      </w:r>
    </w:p>
    <w:p w14:paraId="7E78824F" w14:textId="77777777" w:rsidR="00E56234" w:rsidRPr="008508B4" w:rsidRDefault="00E56234" w:rsidP="00063DBC">
      <w:pPr>
        <w:spacing w:line="300" w:lineRule="exact"/>
        <w:rPr>
          <w:rFonts w:ascii="BIZ UDPゴシック" w:eastAsia="BIZ UDPゴシック" w:hAnsi="BIZ UDPゴシック"/>
          <w:b/>
          <w:sz w:val="21"/>
        </w:rPr>
      </w:pPr>
    </w:p>
    <w:p w14:paraId="44C8F679" w14:textId="12305444" w:rsidR="006E3898" w:rsidRPr="008508B4" w:rsidRDefault="00CE6833" w:rsidP="00063DBC">
      <w:pPr>
        <w:spacing w:line="300" w:lineRule="exact"/>
        <w:rPr>
          <w:rFonts w:ascii="BIZ UDPゴシック" w:eastAsia="BIZ UDPゴシック" w:hAnsi="BIZ UDPゴシック"/>
          <w:b/>
          <w:sz w:val="21"/>
        </w:rPr>
      </w:pPr>
      <w:r w:rsidRPr="008508B4">
        <w:rPr>
          <w:rFonts w:ascii="BIZ UDPゴシック" w:eastAsia="BIZ UDPゴシック" w:hAnsi="BIZ UDPゴシック" w:hint="eastAsia"/>
          <w:b/>
          <w:sz w:val="21"/>
          <w:szCs w:val="24"/>
        </w:rPr>
        <w:t>2</w:t>
      </w:r>
      <w:r w:rsidR="007A2D90" w:rsidRPr="008508B4">
        <w:rPr>
          <w:rFonts w:ascii="BIZ UDPゴシック" w:eastAsia="BIZ UDPゴシック" w:hAnsi="BIZ UDPゴシック" w:hint="eastAsia"/>
          <w:b/>
          <w:sz w:val="21"/>
          <w:szCs w:val="24"/>
        </w:rPr>
        <w:t xml:space="preserve">． </w:t>
      </w:r>
      <w:r w:rsidRPr="008508B4">
        <w:rPr>
          <w:rFonts w:ascii="BIZ UDPゴシック" w:eastAsia="BIZ UDPゴシック" w:hAnsi="BIZ UDPゴシック" w:hint="eastAsia"/>
          <w:b/>
          <w:sz w:val="21"/>
          <w:szCs w:val="24"/>
        </w:rPr>
        <w:t>応募</w:t>
      </w:r>
      <w:r w:rsidR="006E3898" w:rsidRPr="008508B4">
        <w:rPr>
          <w:rFonts w:ascii="BIZ UDPゴシック" w:eastAsia="BIZ UDPゴシック" w:hAnsi="BIZ UDPゴシック" w:hint="eastAsia"/>
          <w:b/>
          <w:sz w:val="21"/>
        </w:rPr>
        <w:t>期間</w:t>
      </w:r>
    </w:p>
    <w:p w14:paraId="0DFA010A" w14:textId="2A9264A9" w:rsidR="00CE6833" w:rsidRPr="008508B4" w:rsidRDefault="00243401" w:rsidP="007A2D90">
      <w:pPr>
        <w:spacing w:line="300" w:lineRule="exact"/>
        <w:ind w:firstLineChars="200" w:firstLine="420"/>
        <w:rPr>
          <w:rFonts w:ascii="BIZ UDPゴシック" w:eastAsia="BIZ UDPゴシック" w:hAnsi="BIZ UDPゴシック"/>
          <w:b/>
          <w:sz w:val="21"/>
        </w:rPr>
      </w:pPr>
      <w:r w:rsidRPr="008508B4">
        <w:rPr>
          <w:rFonts w:ascii="BIZ UDPゴシック" w:eastAsia="BIZ UDPゴシック" w:hAnsi="BIZ UDPゴシック" w:hint="eastAsia"/>
          <w:b/>
          <w:sz w:val="21"/>
        </w:rPr>
        <w:t>令和</w:t>
      </w:r>
      <w:r w:rsidR="007A2D90" w:rsidRPr="008508B4">
        <w:rPr>
          <w:rFonts w:ascii="BIZ UDPゴシック" w:eastAsia="BIZ UDPゴシック" w:hAnsi="BIZ UDPゴシック" w:hint="eastAsia"/>
          <w:b/>
          <w:sz w:val="21"/>
        </w:rPr>
        <w:t>7</w:t>
      </w:r>
      <w:r w:rsidRPr="008508B4">
        <w:rPr>
          <w:rFonts w:ascii="BIZ UDPゴシック" w:eastAsia="BIZ UDPゴシック" w:hAnsi="BIZ UDPゴシック" w:hint="eastAsia"/>
          <w:b/>
          <w:sz w:val="21"/>
        </w:rPr>
        <w:t>年</w:t>
      </w:r>
      <w:r w:rsidR="007A2D90" w:rsidRPr="008508B4">
        <w:rPr>
          <w:rFonts w:ascii="BIZ UDPゴシック" w:eastAsia="BIZ UDPゴシック" w:hAnsi="BIZ UDPゴシック" w:hint="eastAsia"/>
          <w:b/>
          <w:sz w:val="21"/>
        </w:rPr>
        <w:t>12</w:t>
      </w:r>
      <w:r w:rsidRPr="008508B4">
        <w:rPr>
          <w:rFonts w:ascii="BIZ UDPゴシック" w:eastAsia="BIZ UDPゴシック" w:hAnsi="BIZ UDPゴシック" w:hint="eastAsia"/>
          <w:b/>
          <w:sz w:val="21"/>
        </w:rPr>
        <w:t>月</w:t>
      </w:r>
      <w:r w:rsidR="007A2D90" w:rsidRPr="008508B4">
        <w:rPr>
          <w:rFonts w:ascii="BIZ UDPゴシック" w:eastAsia="BIZ UDPゴシック" w:hAnsi="BIZ UDPゴシック" w:hint="eastAsia"/>
          <w:b/>
          <w:sz w:val="21"/>
        </w:rPr>
        <w:t>19</w:t>
      </w:r>
      <w:r w:rsidRPr="008508B4">
        <w:rPr>
          <w:rFonts w:ascii="BIZ UDPゴシック" w:eastAsia="BIZ UDPゴシック" w:hAnsi="BIZ UDPゴシック" w:hint="eastAsia"/>
          <w:b/>
          <w:sz w:val="21"/>
        </w:rPr>
        <w:t>日（</w:t>
      </w:r>
      <w:r w:rsidR="007A2D90" w:rsidRPr="008508B4">
        <w:rPr>
          <w:rFonts w:ascii="BIZ UDPゴシック" w:eastAsia="BIZ UDPゴシック" w:hAnsi="BIZ UDPゴシック" w:hint="eastAsia"/>
          <w:b/>
          <w:sz w:val="21"/>
        </w:rPr>
        <w:t>金</w:t>
      </w:r>
      <w:r w:rsidR="006E3898" w:rsidRPr="008508B4">
        <w:rPr>
          <w:rFonts w:ascii="BIZ UDPゴシック" w:eastAsia="BIZ UDPゴシック" w:hAnsi="BIZ UDPゴシック" w:hint="eastAsia"/>
          <w:b/>
          <w:sz w:val="21"/>
        </w:rPr>
        <w:t>）</w:t>
      </w:r>
      <w:r w:rsidR="006E3898" w:rsidRPr="008508B4">
        <w:rPr>
          <w:rFonts w:ascii="BIZ UDPゴシック" w:eastAsia="BIZ UDPゴシック" w:hAnsi="BIZ UDPゴシック"/>
          <w:b/>
          <w:sz w:val="21"/>
        </w:rPr>
        <w:t xml:space="preserve"> ～ 令和</w:t>
      </w:r>
      <w:r w:rsidR="007A2D90" w:rsidRPr="008508B4">
        <w:rPr>
          <w:rFonts w:ascii="BIZ UDPゴシック" w:eastAsia="BIZ UDPゴシック" w:hAnsi="BIZ UDPゴシック" w:hint="eastAsia"/>
          <w:b/>
          <w:sz w:val="21"/>
        </w:rPr>
        <w:t>8</w:t>
      </w:r>
      <w:r w:rsidR="006E3898" w:rsidRPr="008508B4">
        <w:rPr>
          <w:rFonts w:ascii="BIZ UDPゴシック" w:eastAsia="BIZ UDPゴシック" w:hAnsi="BIZ UDPゴシック"/>
          <w:b/>
          <w:sz w:val="21"/>
        </w:rPr>
        <w:t>年</w:t>
      </w:r>
      <w:r w:rsidR="007A2D90" w:rsidRPr="008508B4">
        <w:rPr>
          <w:rFonts w:ascii="BIZ UDPゴシック" w:eastAsia="BIZ UDPゴシック" w:hAnsi="BIZ UDPゴシック" w:hint="eastAsia"/>
          <w:b/>
          <w:sz w:val="21"/>
        </w:rPr>
        <w:t>1</w:t>
      </w:r>
      <w:r w:rsidR="006E3898" w:rsidRPr="008508B4">
        <w:rPr>
          <w:rFonts w:ascii="BIZ UDPゴシック" w:eastAsia="BIZ UDPゴシック" w:hAnsi="BIZ UDPゴシック"/>
          <w:b/>
          <w:sz w:val="21"/>
        </w:rPr>
        <w:t>月</w:t>
      </w:r>
      <w:r w:rsidR="007A2D90" w:rsidRPr="008508B4">
        <w:rPr>
          <w:rFonts w:ascii="BIZ UDPゴシック" w:eastAsia="BIZ UDPゴシック" w:hAnsi="BIZ UDPゴシック" w:hint="eastAsia"/>
          <w:b/>
          <w:sz w:val="21"/>
        </w:rPr>
        <w:t>16</w:t>
      </w:r>
      <w:r w:rsidR="006E3898" w:rsidRPr="008508B4">
        <w:rPr>
          <w:rFonts w:ascii="BIZ UDPゴシック" w:eastAsia="BIZ UDPゴシック" w:hAnsi="BIZ UDPゴシック"/>
          <w:b/>
          <w:sz w:val="21"/>
        </w:rPr>
        <w:t>日（</w:t>
      </w:r>
      <w:r w:rsidRPr="008508B4">
        <w:rPr>
          <w:rFonts w:ascii="BIZ UDPゴシック" w:eastAsia="BIZ UDPゴシック" w:hAnsi="BIZ UDPゴシック" w:hint="eastAsia"/>
          <w:b/>
          <w:sz w:val="21"/>
        </w:rPr>
        <w:t>金</w:t>
      </w:r>
      <w:r w:rsidR="006E3898" w:rsidRPr="008508B4">
        <w:rPr>
          <w:rFonts w:ascii="BIZ UDPゴシック" w:eastAsia="BIZ UDPゴシック" w:hAnsi="BIZ UDPゴシック"/>
          <w:b/>
          <w:sz w:val="21"/>
        </w:rPr>
        <w:t>）</w:t>
      </w:r>
      <w:r w:rsidR="00B31BDE">
        <w:rPr>
          <w:rFonts w:ascii="BIZ UDPゴシック" w:eastAsia="BIZ UDPゴシック" w:hAnsi="BIZ UDPゴシック" w:hint="eastAsia"/>
          <w:b/>
          <w:sz w:val="21"/>
        </w:rPr>
        <w:t xml:space="preserve"> </w:t>
      </w:r>
      <w:r w:rsidRPr="008508B4">
        <w:rPr>
          <w:rFonts w:ascii="BIZ UDPゴシック" w:eastAsia="BIZ UDPゴシック" w:hAnsi="BIZ UDPゴシック" w:hint="eastAsia"/>
          <w:b/>
          <w:sz w:val="21"/>
        </w:rPr>
        <w:t>１７</w:t>
      </w:r>
      <w:r w:rsidR="006E3898" w:rsidRPr="008508B4">
        <w:rPr>
          <w:rFonts w:ascii="BIZ UDPゴシック" w:eastAsia="BIZ UDPゴシック" w:hAnsi="BIZ UDPゴシック"/>
          <w:b/>
          <w:sz w:val="21"/>
        </w:rPr>
        <w:t>時</w:t>
      </w:r>
      <w:r w:rsidR="00CF2D87" w:rsidRPr="008508B4">
        <w:rPr>
          <w:rFonts w:ascii="BIZ UDPゴシック" w:eastAsia="BIZ UDPゴシック" w:hAnsi="BIZ UDPゴシック" w:hint="eastAsia"/>
          <w:b/>
          <w:sz w:val="21"/>
        </w:rPr>
        <w:t>まで</w:t>
      </w:r>
    </w:p>
    <w:p w14:paraId="79A826AC" w14:textId="6825AC84" w:rsidR="006E3898" w:rsidRPr="008508B4" w:rsidRDefault="006E3898" w:rsidP="007A2D90">
      <w:pPr>
        <w:spacing w:line="300" w:lineRule="exact"/>
        <w:ind w:firstLineChars="200" w:firstLine="420"/>
        <w:rPr>
          <w:rFonts w:ascii="BIZ UDPゴシック" w:eastAsia="BIZ UDPゴシック" w:hAnsi="BIZ UDPゴシック"/>
          <w:b/>
          <w:sz w:val="21"/>
        </w:rPr>
      </w:pPr>
      <w:r w:rsidRPr="008508B4">
        <w:rPr>
          <w:rFonts w:ascii="BIZ UDPゴシック" w:eastAsia="BIZ UDPゴシック" w:hAnsi="BIZ UDPゴシック" w:hint="eastAsia"/>
          <w:b/>
          <w:sz w:val="21"/>
        </w:rPr>
        <w:t>（郵送の場合は</w:t>
      </w:r>
      <w:r w:rsidR="008A0CF0" w:rsidRPr="008508B4">
        <w:rPr>
          <w:rFonts w:ascii="BIZ UDPゴシック" w:eastAsia="BIZ UDPゴシック" w:hAnsi="BIZ UDPゴシック" w:hint="eastAsia"/>
          <w:b/>
          <w:sz w:val="21"/>
        </w:rPr>
        <w:t>、当日必着</w:t>
      </w:r>
      <w:r w:rsidRPr="008508B4">
        <w:rPr>
          <w:rFonts w:ascii="BIZ UDPゴシック" w:eastAsia="BIZ UDPゴシック" w:hAnsi="BIZ UDPゴシック" w:hint="eastAsia"/>
          <w:b/>
          <w:sz w:val="21"/>
        </w:rPr>
        <w:t>）</w:t>
      </w:r>
    </w:p>
    <w:p w14:paraId="62750390" w14:textId="77777777" w:rsidR="00E56234" w:rsidRPr="008508B4" w:rsidRDefault="00E56234" w:rsidP="00063DBC">
      <w:pPr>
        <w:spacing w:line="300" w:lineRule="exact"/>
        <w:rPr>
          <w:rFonts w:ascii="BIZ UDPゴシック" w:eastAsia="BIZ UDPゴシック" w:hAnsi="BIZ UDPゴシック"/>
          <w:b/>
          <w:sz w:val="21"/>
        </w:rPr>
      </w:pPr>
    </w:p>
    <w:p w14:paraId="3C6FF8CA" w14:textId="57C1BD99" w:rsidR="006E3898" w:rsidRPr="008508B4" w:rsidRDefault="00CE6833" w:rsidP="00063DBC">
      <w:pPr>
        <w:spacing w:line="300" w:lineRule="exact"/>
        <w:rPr>
          <w:rFonts w:ascii="BIZ UDPゴシック" w:eastAsia="BIZ UDPゴシック" w:hAnsi="BIZ UDPゴシック"/>
          <w:b/>
          <w:sz w:val="21"/>
        </w:rPr>
      </w:pPr>
      <w:r w:rsidRPr="008508B4">
        <w:rPr>
          <w:rFonts w:ascii="BIZ UDPゴシック" w:eastAsia="BIZ UDPゴシック" w:hAnsi="BIZ UDPゴシック" w:hint="eastAsia"/>
          <w:b/>
          <w:sz w:val="21"/>
          <w:szCs w:val="24"/>
        </w:rPr>
        <w:t>3</w:t>
      </w:r>
      <w:r w:rsidR="007A2D90" w:rsidRPr="008508B4">
        <w:rPr>
          <w:rFonts w:ascii="BIZ UDPゴシック" w:eastAsia="BIZ UDPゴシック" w:hAnsi="BIZ UDPゴシック" w:hint="eastAsia"/>
          <w:b/>
          <w:sz w:val="21"/>
          <w:szCs w:val="24"/>
        </w:rPr>
        <w:t xml:space="preserve">． </w:t>
      </w:r>
      <w:r w:rsidR="006E3898" w:rsidRPr="008508B4">
        <w:rPr>
          <w:rFonts w:ascii="BIZ UDPゴシック" w:eastAsia="BIZ UDPゴシック" w:hAnsi="BIZ UDPゴシック" w:hint="eastAsia"/>
          <w:b/>
          <w:sz w:val="21"/>
        </w:rPr>
        <w:t>応募方法</w:t>
      </w:r>
    </w:p>
    <w:p w14:paraId="34CB6F4A" w14:textId="3EEAF372" w:rsidR="00373202" w:rsidRPr="008508B4" w:rsidRDefault="00CE6833" w:rsidP="007A2D90">
      <w:pPr>
        <w:spacing w:line="300" w:lineRule="exact"/>
        <w:ind w:firstLineChars="200" w:firstLine="420"/>
        <w:rPr>
          <w:rFonts w:ascii="BIZ UDPゴシック" w:eastAsia="BIZ UDPゴシック" w:hAnsi="BIZ UDPゴシック"/>
          <w:b/>
          <w:sz w:val="21"/>
        </w:rPr>
      </w:pPr>
      <w:r w:rsidRPr="008508B4">
        <w:rPr>
          <w:rFonts w:ascii="BIZ UDPゴシック" w:eastAsia="BIZ UDPゴシック" w:hAnsi="BIZ UDPゴシック" w:hint="eastAsia"/>
          <w:b/>
          <w:sz w:val="21"/>
        </w:rPr>
        <w:t>傍聴を希望される方は</w:t>
      </w:r>
      <w:r w:rsidR="006E3898" w:rsidRPr="008508B4">
        <w:rPr>
          <w:rFonts w:ascii="BIZ UDPゴシック" w:eastAsia="BIZ UDPゴシック" w:hAnsi="BIZ UDPゴシック" w:hint="eastAsia"/>
          <w:b/>
          <w:sz w:val="21"/>
        </w:rPr>
        <w:t>、</w:t>
      </w:r>
      <w:r w:rsidR="00373202" w:rsidRPr="008508B4">
        <w:rPr>
          <w:rFonts w:ascii="BIZ UDPゴシック" w:eastAsia="BIZ UDPゴシック" w:hAnsi="BIZ UDPゴシック" w:hint="eastAsia"/>
          <w:b/>
          <w:sz w:val="21"/>
        </w:rPr>
        <w:t>（１）ホームページ　（２）郵送　のい</w:t>
      </w:r>
      <w:r w:rsidR="009A7BFF" w:rsidRPr="008508B4">
        <w:rPr>
          <w:rFonts w:ascii="BIZ UDPゴシック" w:eastAsia="BIZ UDPゴシック" w:hAnsi="BIZ UDPゴシック" w:hint="eastAsia"/>
          <w:b/>
          <w:sz w:val="21"/>
        </w:rPr>
        <w:t>ず</w:t>
      </w:r>
      <w:r w:rsidR="00373202" w:rsidRPr="008508B4">
        <w:rPr>
          <w:rFonts w:ascii="BIZ UDPゴシック" w:eastAsia="BIZ UDPゴシック" w:hAnsi="BIZ UDPゴシック" w:hint="eastAsia"/>
          <w:b/>
          <w:sz w:val="21"/>
        </w:rPr>
        <w:t>れかの方法でお申し込みください。</w:t>
      </w:r>
    </w:p>
    <w:p w14:paraId="4DD60138" w14:textId="2CD30AE3" w:rsidR="00373202" w:rsidRPr="008508B4" w:rsidRDefault="00373202" w:rsidP="007A2D90">
      <w:pPr>
        <w:spacing w:line="300" w:lineRule="exact"/>
        <w:ind w:firstLineChars="200" w:firstLine="420"/>
        <w:rPr>
          <w:rFonts w:ascii="BIZ UDPゴシック" w:eastAsia="BIZ UDPゴシック" w:hAnsi="BIZ UDPゴシック"/>
          <w:b/>
          <w:sz w:val="21"/>
        </w:rPr>
      </w:pPr>
      <w:r w:rsidRPr="008508B4">
        <w:rPr>
          <w:rFonts w:ascii="BIZ UDPゴシック" w:eastAsia="BIZ UDPゴシック" w:hAnsi="BIZ UDPゴシック" w:hint="eastAsia"/>
          <w:b/>
          <w:sz w:val="21"/>
        </w:rPr>
        <w:t>その他の方法による応募は受け付けておりませんのであらかじめご了承ください。</w:t>
      </w:r>
    </w:p>
    <w:p w14:paraId="0C3C90B9" w14:textId="77777777" w:rsidR="00CE6833" w:rsidRPr="008508B4" w:rsidRDefault="00CE6833" w:rsidP="007A2D90">
      <w:pPr>
        <w:spacing w:line="300" w:lineRule="exact"/>
        <w:ind w:firstLineChars="200" w:firstLine="420"/>
        <w:rPr>
          <w:rFonts w:ascii="BIZ UDPゴシック" w:eastAsia="BIZ UDPゴシック" w:hAnsi="BIZ UDPゴシック"/>
          <w:b/>
          <w:sz w:val="21"/>
        </w:rPr>
      </w:pPr>
    </w:p>
    <w:p w14:paraId="723C3D55" w14:textId="568A21B9" w:rsidR="00373202" w:rsidRPr="008508B4" w:rsidRDefault="00373202" w:rsidP="007A2D90">
      <w:pPr>
        <w:spacing w:line="300" w:lineRule="exact"/>
        <w:ind w:firstLineChars="200" w:firstLine="420"/>
        <w:rPr>
          <w:rFonts w:ascii="BIZ UDPゴシック" w:eastAsia="BIZ UDPゴシック" w:hAnsi="BIZ UDPゴシック"/>
          <w:b/>
          <w:sz w:val="21"/>
        </w:rPr>
      </w:pPr>
      <w:r w:rsidRPr="008508B4">
        <w:rPr>
          <w:rFonts w:ascii="BIZ UDPゴシック" w:eastAsia="BIZ UDPゴシック" w:hAnsi="BIZ UDPゴシック" w:hint="eastAsia"/>
          <w:b/>
          <w:sz w:val="21"/>
        </w:rPr>
        <w:t>（１）ホームページの場合</w:t>
      </w:r>
    </w:p>
    <w:p w14:paraId="0FA6D9C2" w14:textId="77777777" w:rsidR="009B2DEE" w:rsidRPr="008508B4" w:rsidRDefault="00373202" w:rsidP="009B2DEE">
      <w:pPr>
        <w:spacing w:line="300" w:lineRule="exact"/>
        <w:ind w:firstLineChars="300" w:firstLine="630"/>
        <w:jc w:val="left"/>
        <w:rPr>
          <w:rFonts w:ascii="BIZ UDPゴシック" w:eastAsia="BIZ UDPゴシック" w:hAnsi="BIZ UDPゴシック"/>
          <w:b/>
          <w:sz w:val="21"/>
          <w:szCs w:val="24"/>
        </w:rPr>
      </w:pPr>
      <w:r w:rsidRPr="008508B4">
        <w:rPr>
          <w:rFonts w:ascii="BIZ UDPゴシック" w:eastAsia="BIZ UDPゴシック" w:hAnsi="BIZ UDPゴシック" w:hint="eastAsia"/>
          <w:b/>
          <w:sz w:val="21"/>
        </w:rPr>
        <w:t xml:space="preserve">　</w:t>
      </w:r>
      <w:r w:rsidRPr="008508B4">
        <w:rPr>
          <w:rFonts w:ascii="BIZ UDPゴシック" w:eastAsia="BIZ UDPゴシック" w:hAnsi="BIZ UDPゴシック" w:hint="eastAsia"/>
          <w:b/>
          <w:sz w:val="21"/>
          <w:szCs w:val="24"/>
        </w:rPr>
        <w:t>下記のホームページの申し込みフォームに必要事項を記入の上、お申し込みください。</w:t>
      </w:r>
    </w:p>
    <w:p w14:paraId="0989297E" w14:textId="2980FECD" w:rsidR="00832023" w:rsidRDefault="00CE6833" w:rsidP="009B2DEE">
      <w:pPr>
        <w:spacing w:line="300" w:lineRule="exact"/>
        <w:ind w:firstLineChars="400" w:firstLine="840"/>
        <w:jc w:val="left"/>
        <w:rPr>
          <w:rFonts w:ascii="BIZ UDPゴシック" w:eastAsia="BIZ UDPゴシック" w:hAnsi="BIZ UDPゴシック"/>
          <w:b/>
          <w:sz w:val="21"/>
          <w:szCs w:val="24"/>
        </w:rPr>
      </w:pPr>
      <w:r w:rsidRPr="008508B4">
        <w:rPr>
          <w:rFonts w:ascii="BIZ UDPゴシック" w:eastAsia="BIZ UDPゴシック" w:hAnsi="BIZ UDPゴシック" w:hint="eastAsia"/>
          <w:b/>
          <w:sz w:val="21"/>
          <w:szCs w:val="24"/>
        </w:rPr>
        <w:t>傍聴の応募</w:t>
      </w:r>
      <w:r w:rsidR="0049238D" w:rsidRPr="008508B4">
        <w:rPr>
          <w:rFonts w:ascii="BIZ UDPゴシック" w:eastAsia="BIZ UDPゴシック" w:hAnsi="BIZ UDPゴシック" w:hint="eastAsia"/>
          <w:b/>
          <w:sz w:val="21"/>
          <w:szCs w:val="24"/>
        </w:rPr>
        <w:t xml:space="preserve">　：　</w:t>
      </w:r>
      <w:hyperlink r:id="rId8" w:history="1">
        <w:r w:rsidR="00472C49" w:rsidRPr="005934F4">
          <w:rPr>
            <w:rStyle w:val="a4"/>
            <w:rFonts w:ascii="BIZ UDPゴシック" w:eastAsia="BIZ UDPゴシック" w:hAnsi="BIZ UDPゴシック"/>
            <w:b/>
            <w:sz w:val="20"/>
            <w:szCs w:val="20"/>
          </w:rPr>
          <w:t>https://forms.gle/AWi1f6nGeiP7BPK69</w:t>
        </w:r>
      </w:hyperlink>
    </w:p>
    <w:p w14:paraId="165ADA7B" w14:textId="77777777" w:rsidR="009B2DEE" w:rsidRPr="008508B4" w:rsidRDefault="00373202" w:rsidP="009B2DEE">
      <w:pPr>
        <w:spacing w:line="300" w:lineRule="exact"/>
        <w:ind w:firstLineChars="200" w:firstLine="420"/>
        <w:rPr>
          <w:rFonts w:ascii="BIZ UDPゴシック" w:eastAsia="BIZ UDPゴシック" w:hAnsi="BIZ UDPゴシック"/>
          <w:b/>
          <w:sz w:val="21"/>
        </w:rPr>
      </w:pPr>
      <w:r w:rsidRPr="008508B4">
        <w:rPr>
          <w:rFonts w:ascii="BIZ UDPゴシック" w:eastAsia="BIZ UDPゴシック" w:hAnsi="BIZ UDPゴシック" w:hint="eastAsia"/>
          <w:b/>
          <w:sz w:val="21"/>
        </w:rPr>
        <w:t>（２）郵送の場合</w:t>
      </w:r>
    </w:p>
    <w:p w14:paraId="4F00B4AF" w14:textId="77777777" w:rsidR="00FC506E" w:rsidRPr="008508B4" w:rsidRDefault="009B2DEE" w:rsidP="00FC506E">
      <w:pPr>
        <w:spacing w:line="300" w:lineRule="exact"/>
        <w:ind w:firstLineChars="300" w:firstLine="630"/>
        <w:rPr>
          <w:rFonts w:ascii="BIZ UDPゴシック" w:eastAsia="BIZ UDPゴシック" w:hAnsi="BIZ UDPゴシック"/>
          <w:b/>
          <w:sz w:val="21"/>
        </w:rPr>
      </w:pPr>
      <w:r w:rsidRPr="008508B4">
        <w:rPr>
          <w:rFonts w:ascii="BIZ UDPゴシック" w:eastAsia="BIZ UDPゴシック" w:hAnsi="BIZ UDPゴシック" w:hint="eastAsia"/>
          <w:b/>
          <w:sz w:val="21"/>
        </w:rPr>
        <w:t xml:space="preserve">　</w:t>
      </w:r>
      <w:r w:rsidR="006E3898" w:rsidRPr="008508B4">
        <w:rPr>
          <w:rFonts w:ascii="BIZ UDPゴシック" w:eastAsia="BIZ UDPゴシック" w:hAnsi="BIZ UDPゴシック" w:hint="eastAsia"/>
          <w:b/>
          <w:sz w:val="21"/>
        </w:rPr>
        <w:t>別添の</w:t>
      </w:r>
      <w:r w:rsidR="00FC506E" w:rsidRPr="008508B4">
        <w:rPr>
          <w:rFonts w:ascii="BIZ UDPゴシック" w:eastAsia="BIZ UDPゴシック" w:hAnsi="BIZ UDPゴシック" w:hint="eastAsia"/>
          <w:b/>
          <w:sz w:val="21"/>
        </w:rPr>
        <w:t>「</w:t>
      </w:r>
      <w:r w:rsidR="00CE6833" w:rsidRPr="008508B4">
        <w:rPr>
          <w:rFonts w:ascii="BIZ UDPゴシック" w:eastAsia="BIZ UDPゴシック" w:hAnsi="BIZ UDPゴシック" w:hint="eastAsia"/>
          <w:b/>
          <w:sz w:val="21"/>
        </w:rPr>
        <w:t>傍聴申込書</w:t>
      </w:r>
      <w:r w:rsidR="00FC506E" w:rsidRPr="008508B4">
        <w:rPr>
          <w:rFonts w:ascii="BIZ UDPゴシック" w:eastAsia="BIZ UDPゴシック" w:hAnsi="BIZ UDPゴシック" w:hint="eastAsia"/>
          <w:b/>
          <w:sz w:val="21"/>
        </w:rPr>
        <w:t>」</w:t>
      </w:r>
      <w:r w:rsidR="00373202" w:rsidRPr="008508B4">
        <w:rPr>
          <w:rFonts w:ascii="BIZ UDPゴシック" w:eastAsia="BIZ UDPゴシック" w:hAnsi="BIZ UDPゴシック" w:hint="eastAsia"/>
          <w:b/>
          <w:sz w:val="21"/>
        </w:rPr>
        <w:t>に</w:t>
      </w:r>
      <w:r w:rsidR="00FC506E" w:rsidRPr="008508B4">
        <w:rPr>
          <w:rFonts w:ascii="BIZ UDPゴシック" w:eastAsia="BIZ UDPゴシック" w:hAnsi="BIZ UDPゴシック" w:hint="eastAsia"/>
          <w:b/>
          <w:sz w:val="21"/>
        </w:rPr>
        <w:t>記入の上、下記まで郵送してください。</w:t>
      </w:r>
    </w:p>
    <w:p w14:paraId="53CBF7BD" w14:textId="2E214FD7" w:rsidR="007A2D90" w:rsidRPr="008508B4" w:rsidRDefault="007A2D90" w:rsidP="00FC506E">
      <w:pPr>
        <w:spacing w:line="300" w:lineRule="exact"/>
        <w:ind w:firstLineChars="350" w:firstLine="735"/>
        <w:rPr>
          <w:rFonts w:ascii="BIZ UDPゴシック" w:eastAsia="BIZ UDPゴシック" w:hAnsi="BIZ UDPゴシック"/>
          <w:b/>
          <w:sz w:val="21"/>
        </w:rPr>
      </w:pPr>
      <w:r w:rsidRPr="008508B4">
        <w:rPr>
          <w:rFonts w:ascii="BIZ UDPゴシック" w:eastAsia="BIZ UDPゴシック" w:hAnsi="BIZ UDPゴシック" w:hint="eastAsia"/>
          <w:b/>
          <w:sz w:val="21"/>
          <w:szCs w:val="24"/>
        </w:rPr>
        <w:t>〒</w:t>
      </w:r>
      <w:r w:rsidRPr="008508B4">
        <w:rPr>
          <w:rFonts w:ascii="BIZ UDPゴシック" w:eastAsia="BIZ UDPゴシック" w:hAnsi="BIZ UDPゴシック" w:hint="eastAsia"/>
          <w:b/>
          <w:bCs/>
          <w:sz w:val="21"/>
          <w:szCs w:val="21"/>
        </w:rPr>
        <w:t>８６２－８５７０ 熊本県熊本市中央区水前寺６丁目１８番１号</w:t>
      </w:r>
    </w:p>
    <w:p w14:paraId="52EBE806" w14:textId="77777777" w:rsidR="007A2D90" w:rsidRPr="008508B4" w:rsidRDefault="007A2D90" w:rsidP="00FC506E">
      <w:pPr>
        <w:spacing w:line="300" w:lineRule="exact"/>
        <w:ind w:firstLineChars="350" w:firstLine="735"/>
        <w:jc w:val="left"/>
        <w:rPr>
          <w:rFonts w:ascii="BIZ UDPゴシック" w:eastAsia="BIZ UDPゴシック" w:hAnsi="BIZ UDPゴシック"/>
          <w:b/>
          <w:sz w:val="21"/>
          <w:szCs w:val="24"/>
        </w:rPr>
      </w:pPr>
      <w:r w:rsidRPr="008508B4">
        <w:rPr>
          <w:rFonts w:ascii="BIZ UDPゴシック" w:eastAsia="BIZ UDPゴシック" w:hAnsi="BIZ UDPゴシック" w:hint="eastAsia"/>
          <w:b/>
          <w:bCs/>
          <w:sz w:val="21"/>
          <w:szCs w:val="21"/>
        </w:rPr>
        <w:t>熊本県　土木部　河川港湾局　河川課　宛</w:t>
      </w:r>
      <w:r w:rsidRPr="008508B4">
        <w:rPr>
          <w:rFonts w:ascii="BIZ UDPゴシック" w:eastAsia="BIZ UDPゴシック" w:hAnsi="BIZ UDPゴシック"/>
          <w:b/>
          <w:sz w:val="21"/>
          <w:szCs w:val="24"/>
        </w:rPr>
        <w:t xml:space="preserve">　</w:t>
      </w:r>
    </w:p>
    <w:p w14:paraId="555ED6C2" w14:textId="70510D5F" w:rsidR="0065501C" w:rsidRDefault="0065501C" w:rsidP="00081C32">
      <w:pPr>
        <w:spacing w:line="300" w:lineRule="exact"/>
        <w:ind w:firstLineChars="168" w:firstLine="336"/>
        <w:rPr>
          <w:rFonts w:ascii="BIZ UDPゴシック" w:eastAsia="BIZ UDPゴシック" w:hAnsi="BIZ UDPゴシック"/>
          <w:b/>
          <w:sz w:val="20"/>
          <w:szCs w:val="21"/>
        </w:rPr>
      </w:pPr>
    </w:p>
    <w:p w14:paraId="1C664BDB" w14:textId="77777777" w:rsidR="00CE6833" w:rsidRDefault="00CE6833" w:rsidP="00081C32">
      <w:pPr>
        <w:spacing w:line="300" w:lineRule="exact"/>
        <w:ind w:firstLineChars="168" w:firstLine="336"/>
        <w:rPr>
          <w:rFonts w:ascii="BIZ UDPゴシック" w:eastAsia="BIZ UDPゴシック" w:hAnsi="BIZ UDPゴシック"/>
          <w:b/>
          <w:sz w:val="20"/>
          <w:szCs w:val="21"/>
        </w:rPr>
      </w:pPr>
    </w:p>
    <w:p w14:paraId="3D30200B" w14:textId="77777777" w:rsidR="00CE6833" w:rsidRDefault="00CE6833" w:rsidP="00081C32">
      <w:pPr>
        <w:spacing w:line="300" w:lineRule="exact"/>
        <w:ind w:firstLineChars="168" w:firstLine="336"/>
        <w:rPr>
          <w:rFonts w:ascii="BIZ UDPゴシック" w:eastAsia="BIZ UDPゴシック" w:hAnsi="BIZ UDPゴシック"/>
          <w:b/>
          <w:sz w:val="20"/>
          <w:szCs w:val="21"/>
        </w:rPr>
      </w:pPr>
    </w:p>
    <w:p w14:paraId="07FF1A08" w14:textId="77777777" w:rsidR="00CE6833" w:rsidRDefault="00CE6833" w:rsidP="00081C32">
      <w:pPr>
        <w:spacing w:line="300" w:lineRule="exact"/>
        <w:ind w:firstLineChars="168" w:firstLine="336"/>
        <w:rPr>
          <w:rFonts w:ascii="BIZ UDPゴシック" w:eastAsia="BIZ UDPゴシック" w:hAnsi="BIZ UDPゴシック"/>
          <w:b/>
          <w:sz w:val="20"/>
          <w:szCs w:val="21"/>
        </w:rPr>
      </w:pPr>
    </w:p>
    <w:p w14:paraId="1FB4169C" w14:textId="77777777" w:rsidR="00FC506E" w:rsidRDefault="00FC506E" w:rsidP="00081C32">
      <w:pPr>
        <w:spacing w:line="300" w:lineRule="exact"/>
        <w:ind w:firstLineChars="168" w:firstLine="336"/>
        <w:rPr>
          <w:rFonts w:ascii="BIZ UDPゴシック" w:eastAsia="BIZ UDPゴシック" w:hAnsi="BIZ UDPゴシック"/>
          <w:b/>
          <w:sz w:val="20"/>
          <w:szCs w:val="21"/>
        </w:rPr>
      </w:pPr>
    </w:p>
    <w:p w14:paraId="181BE733" w14:textId="77777777" w:rsidR="00FC506E" w:rsidRDefault="00FC506E" w:rsidP="00081C32">
      <w:pPr>
        <w:spacing w:line="300" w:lineRule="exact"/>
        <w:ind w:firstLineChars="168" w:firstLine="336"/>
        <w:rPr>
          <w:rFonts w:ascii="BIZ UDPゴシック" w:eastAsia="BIZ UDPゴシック" w:hAnsi="BIZ UDPゴシック"/>
          <w:b/>
          <w:sz w:val="20"/>
          <w:szCs w:val="21"/>
        </w:rPr>
      </w:pPr>
    </w:p>
    <w:p w14:paraId="580E025C" w14:textId="77777777" w:rsidR="00FC506E" w:rsidRDefault="00FC506E" w:rsidP="00081C32">
      <w:pPr>
        <w:spacing w:line="300" w:lineRule="exact"/>
        <w:ind w:firstLineChars="168" w:firstLine="336"/>
        <w:rPr>
          <w:rFonts w:ascii="BIZ UDPゴシック" w:eastAsia="BIZ UDPゴシック" w:hAnsi="BIZ UDPゴシック"/>
          <w:b/>
          <w:sz w:val="20"/>
          <w:szCs w:val="21"/>
        </w:rPr>
      </w:pPr>
    </w:p>
    <w:p w14:paraId="002E9748" w14:textId="77777777" w:rsidR="00CE6833" w:rsidRDefault="00CE6833" w:rsidP="00081C32">
      <w:pPr>
        <w:spacing w:line="300" w:lineRule="exact"/>
        <w:ind w:firstLineChars="168" w:firstLine="336"/>
        <w:rPr>
          <w:rFonts w:ascii="BIZ UDPゴシック" w:eastAsia="BIZ UDPゴシック" w:hAnsi="BIZ UDPゴシック"/>
          <w:b/>
          <w:sz w:val="20"/>
          <w:szCs w:val="21"/>
        </w:rPr>
      </w:pPr>
    </w:p>
    <w:p w14:paraId="21C6D67A" w14:textId="77777777" w:rsidR="00CE6833" w:rsidRDefault="00CE6833" w:rsidP="00081C32">
      <w:pPr>
        <w:spacing w:line="300" w:lineRule="exact"/>
        <w:ind w:firstLineChars="168" w:firstLine="336"/>
        <w:rPr>
          <w:rFonts w:ascii="BIZ UDPゴシック" w:eastAsia="BIZ UDPゴシック" w:hAnsi="BIZ UDPゴシック"/>
          <w:b/>
          <w:sz w:val="20"/>
          <w:szCs w:val="21"/>
        </w:rPr>
      </w:pPr>
    </w:p>
    <w:p w14:paraId="0B8A4CA9" w14:textId="77777777" w:rsidR="00CE6833" w:rsidRDefault="00CE6833" w:rsidP="00081C32">
      <w:pPr>
        <w:spacing w:line="300" w:lineRule="exact"/>
        <w:ind w:firstLineChars="168" w:firstLine="336"/>
        <w:rPr>
          <w:rFonts w:ascii="BIZ UDPゴシック" w:eastAsia="BIZ UDPゴシック" w:hAnsi="BIZ UDPゴシック"/>
          <w:b/>
          <w:sz w:val="20"/>
          <w:szCs w:val="21"/>
        </w:rPr>
      </w:pPr>
    </w:p>
    <w:p w14:paraId="7C51A2A2" w14:textId="77777777" w:rsidR="00CE6833" w:rsidRDefault="00CE6833" w:rsidP="00081C32">
      <w:pPr>
        <w:spacing w:line="300" w:lineRule="exact"/>
        <w:ind w:firstLineChars="168" w:firstLine="336"/>
        <w:rPr>
          <w:rFonts w:ascii="BIZ UDPゴシック" w:eastAsia="BIZ UDPゴシック" w:hAnsi="BIZ UDPゴシック"/>
          <w:b/>
          <w:sz w:val="20"/>
          <w:szCs w:val="21"/>
        </w:rPr>
      </w:pPr>
    </w:p>
    <w:p w14:paraId="40C73162" w14:textId="77777777" w:rsidR="00CE6833" w:rsidRDefault="00CE6833" w:rsidP="00081C32">
      <w:pPr>
        <w:spacing w:line="300" w:lineRule="exact"/>
        <w:ind w:firstLineChars="168" w:firstLine="336"/>
        <w:rPr>
          <w:rFonts w:ascii="BIZ UDPゴシック" w:eastAsia="BIZ UDPゴシック" w:hAnsi="BIZ UDPゴシック"/>
          <w:b/>
          <w:sz w:val="20"/>
          <w:szCs w:val="21"/>
        </w:rPr>
      </w:pPr>
    </w:p>
    <w:p w14:paraId="075A03F5" w14:textId="77777777" w:rsidR="00CE6833" w:rsidRDefault="00CE6833" w:rsidP="00081C32">
      <w:pPr>
        <w:spacing w:line="300" w:lineRule="exact"/>
        <w:ind w:firstLineChars="168" w:firstLine="336"/>
        <w:rPr>
          <w:rFonts w:ascii="BIZ UDPゴシック" w:eastAsia="BIZ UDPゴシック" w:hAnsi="BIZ UDPゴシック"/>
          <w:b/>
          <w:sz w:val="20"/>
          <w:szCs w:val="21"/>
        </w:rPr>
      </w:pPr>
    </w:p>
    <w:p w14:paraId="47450DC8" w14:textId="77777777" w:rsidR="00CE6833" w:rsidRDefault="00CE6833" w:rsidP="00081C32">
      <w:pPr>
        <w:spacing w:line="300" w:lineRule="exact"/>
        <w:ind w:firstLineChars="168" w:firstLine="336"/>
        <w:rPr>
          <w:rFonts w:ascii="BIZ UDPゴシック" w:eastAsia="BIZ UDPゴシック" w:hAnsi="BIZ UDPゴシック"/>
          <w:b/>
          <w:sz w:val="20"/>
          <w:szCs w:val="21"/>
        </w:rPr>
      </w:pPr>
    </w:p>
    <w:p w14:paraId="758B1140" w14:textId="77777777" w:rsidR="00CE6833" w:rsidRDefault="00CE6833" w:rsidP="00081C32">
      <w:pPr>
        <w:spacing w:line="300" w:lineRule="exact"/>
        <w:ind w:firstLineChars="168" w:firstLine="336"/>
        <w:rPr>
          <w:rFonts w:ascii="BIZ UDPゴシック" w:eastAsia="BIZ UDPゴシック" w:hAnsi="BIZ UDPゴシック"/>
          <w:b/>
          <w:sz w:val="20"/>
          <w:szCs w:val="21"/>
        </w:rPr>
      </w:pPr>
    </w:p>
    <w:p w14:paraId="6D66F6C1" w14:textId="77777777" w:rsidR="00CE6833" w:rsidRDefault="00CE6833" w:rsidP="00081C32">
      <w:pPr>
        <w:spacing w:line="300" w:lineRule="exact"/>
        <w:ind w:firstLineChars="168" w:firstLine="336"/>
        <w:rPr>
          <w:rFonts w:ascii="BIZ UDPゴシック" w:eastAsia="BIZ UDPゴシック" w:hAnsi="BIZ UDPゴシック"/>
          <w:b/>
          <w:sz w:val="20"/>
          <w:szCs w:val="21"/>
        </w:rPr>
      </w:pPr>
    </w:p>
    <w:p w14:paraId="25B9D836" w14:textId="77777777" w:rsidR="00CE6833" w:rsidRDefault="00CE6833" w:rsidP="00081C32">
      <w:pPr>
        <w:spacing w:line="300" w:lineRule="exact"/>
        <w:ind w:firstLineChars="168" w:firstLine="336"/>
        <w:rPr>
          <w:rFonts w:ascii="BIZ UDPゴシック" w:eastAsia="BIZ UDPゴシック" w:hAnsi="BIZ UDPゴシック"/>
          <w:b/>
          <w:sz w:val="20"/>
          <w:szCs w:val="21"/>
        </w:rPr>
      </w:pPr>
    </w:p>
    <w:p w14:paraId="034DDF74" w14:textId="77777777" w:rsidR="00CE6833" w:rsidRDefault="00CE6833" w:rsidP="00081C32">
      <w:pPr>
        <w:spacing w:line="300" w:lineRule="exact"/>
        <w:ind w:firstLineChars="168" w:firstLine="336"/>
        <w:rPr>
          <w:rFonts w:ascii="BIZ UDPゴシック" w:eastAsia="BIZ UDPゴシック" w:hAnsi="BIZ UDPゴシック"/>
          <w:b/>
          <w:sz w:val="20"/>
          <w:szCs w:val="21"/>
        </w:rPr>
      </w:pPr>
    </w:p>
    <w:p w14:paraId="6521FE1C" w14:textId="77777777" w:rsidR="00CE6833" w:rsidRDefault="00CE6833" w:rsidP="00081C32">
      <w:pPr>
        <w:spacing w:line="300" w:lineRule="exact"/>
        <w:ind w:firstLineChars="168" w:firstLine="336"/>
        <w:rPr>
          <w:rFonts w:ascii="BIZ UDPゴシック" w:eastAsia="BIZ UDPゴシック" w:hAnsi="BIZ UDPゴシック"/>
          <w:b/>
          <w:sz w:val="20"/>
          <w:szCs w:val="21"/>
        </w:rPr>
      </w:pPr>
    </w:p>
    <w:p w14:paraId="7F28161D" w14:textId="77777777" w:rsidR="00CE6833" w:rsidRDefault="00CE6833" w:rsidP="00081C32">
      <w:pPr>
        <w:spacing w:line="300" w:lineRule="exact"/>
        <w:ind w:firstLineChars="168" w:firstLine="336"/>
        <w:rPr>
          <w:rFonts w:ascii="BIZ UDPゴシック" w:eastAsia="BIZ UDPゴシック" w:hAnsi="BIZ UDPゴシック"/>
          <w:b/>
          <w:sz w:val="20"/>
          <w:szCs w:val="21"/>
        </w:rPr>
      </w:pPr>
    </w:p>
    <w:p w14:paraId="5BE1668B" w14:textId="77777777" w:rsidR="00CE6833" w:rsidRPr="008508B4" w:rsidRDefault="00CE6833" w:rsidP="00081C32">
      <w:pPr>
        <w:spacing w:line="300" w:lineRule="exact"/>
        <w:ind w:firstLineChars="168" w:firstLine="353"/>
        <w:rPr>
          <w:rFonts w:ascii="BIZ UDPゴシック" w:eastAsia="BIZ UDPゴシック" w:hAnsi="BIZ UDPゴシック"/>
          <w:b/>
          <w:sz w:val="21"/>
          <w:szCs w:val="21"/>
        </w:rPr>
      </w:pPr>
    </w:p>
    <w:p w14:paraId="3208D25D" w14:textId="50C9EFA9" w:rsidR="00CE6833" w:rsidRPr="008508B4" w:rsidRDefault="00FC506E" w:rsidP="00CE6833">
      <w:pPr>
        <w:spacing w:line="300" w:lineRule="exact"/>
        <w:rPr>
          <w:rFonts w:ascii="BIZ UDPゴシック" w:eastAsia="BIZ UDPゴシック" w:hAnsi="BIZ UDPゴシック"/>
          <w:b/>
          <w:sz w:val="21"/>
          <w:szCs w:val="21"/>
        </w:rPr>
      </w:pPr>
      <w:r w:rsidRPr="008508B4">
        <w:rPr>
          <w:rFonts w:ascii="BIZ UDPゴシック" w:eastAsia="BIZ UDPゴシック" w:hAnsi="BIZ UDPゴシック" w:hint="eastAsia"/>
          <w:b/>
          <w:sz w:val="21"/>
          <w:szCs w:val="21"/>
        </w:rPr>
        <w:t>４</w:t>
      </w:r>
      <w:r w:rsidR="00CE6833" w:rsidRPr="008508B4">
        <w:rPr>
          <w:rFonts w:ascii="BIZ UDPゴシック" w:eastAsia="BIZ UDPゴシック" w:hAnsi="BIZ UDPゴシック" w:hint="eastAsia"/>
          <w:b/>
          <w:sz w:val="21"/>
          <w:szCs w:val="21"/>
        </w:rPr>
        <w:t>．</w:t>
      </w:r>
      <w:r w:rsidR="00AA1854" w:rsidRPr="008508B4">
        <w:rPr>
          <w:rFonts w:ascii="BIZ UDPゴシック" w:eastAsia="BIZ UDPゴシック" w:hAnsi="BIZ UDPゴシック" w:hint="eastAsia"/>
          <w:b/>
          <w:sz w:val="21"/>
          <w:szCs w:val="21"/>
        </w:rPr>
        <w:t xml:space="preserve"> </w:t>
      </w:r>
      <w:r w:rsidR="00CE6833" w:rsidRPr="008508B4">
        <w:rPr>
          <w:rFonts w:ascii="BIZ UDPゴシック" w:eastAsia="BIZ UDPゴシック" w:hAnsi="BIZ UDPゴシック" w:hint="eastAsia"/>
          <w:b/>
          <w:sz w:val="21"/>
          <w:szCs w:val="21"/>
        </w:rPr>
        <w:t>注意事項</w:t>
      </w:r>
    </w:p>
    <w:p w14:paraId="177AFDBF" w14:textId="77777777" w:rsidR="00CE6833" w:rsidRPr="008508B4" w:rsidRDefault="00CE6833" w:rsidP="00CE6833">
      <w:pPr>
        <w:spacing w:line="300" w:lineRule="exact"/>
        <w:ind w:firstLineChars="168" w:firstLine="353"/>
        <w:rPr>
          <w:rFonts w:ascii="BIZ UDPゴシック" w:eastAsia="BIZ UDPゴシック" w:hAnsi="BIZ UDPゴシック"/>
          <w:b/>
          <w:sz w:val="21"/>
          <w:szCs w:val="21"/>
        </w:rPr>
      </w:pPr>
      <w:r w:rsidRPr="008508B4">
        <w:rPr>
          <w:rFonts w:ascii="BIZ UDPゴシック" w:eastAsia="BIZ UDPゴシック" w:hAnsi="BIZ UDPゴシック" w:hint="eastAsia"/>
          <w:b/>
          <w:sz w:val="21"/>
          <w:szCs w:val="21"/>
        </w:rPr>
        <w:t>〇傍聴の申し込みについて</w:t>
      </w:r>
    </w:p>
    <w:p w14:paraId="6465588F" w14:textId="77777777" w:rsidR="00CE6833" w:rsidRPr="008508B4" w:rsidRDefault="00CE6833" w:rsidP="00CE6833">
      <w:pPr>
        <w:spacing w:line="300" w:lineRule="exact"/>
        <w:ind w:firstLineChars="168" w:firstLine="353"/>
        <w:rPr>
          <w:rFonts w:ascii="BIZ UDPゴシック" w:eastAsia="BIZ UDPゴシック" w:hAnsi="BIZ UDPゴシック"/>
          <w:b/>
          <w:sz w:val="21"/>
          <w:szCs w:val="21"/>
        </w:rPr>
      </w:pPr>
      <w:r w:rsidRPr="008508B4">
        <w:rPr>
          <w:rFonts w:ascii="BIZ UDPゴシック" w:eastAsia="BIZ UDPゴシック" w:hAnsi="BIZ UDPゴシック" w:hint="eastAsia"/>
          <w:b/>
          <w:sz w:val="21"/>
          <w:szCs w:val="21"/>
        </w:rPr>
        <w:t>・応募が多数の場合には、ご希望に添えない場合があります。</w:t>
      </w:r>
    </w:p>
    <w:p w14:paraId="1F034D6D" w14:textId="7127D3A3" w:rsidR="00CE6833" w:rsidRPr="008508B4" w:rsidRDefault="00CE6833" w:rsidP="00CE6833">
      <w:pPr>
        <w:spacing w:line="300" w:lineRule="exact"/>
        <w:ind w:firstLineChars="168" w:firstLine="353"/>
        <w:rPr>
          <w:rFonts w:ascii="BIZ UDPゴシック" w:eastAsia="BIZ UDPゴシック" w:hAnsi="BIZ UDPゴシック"/>
          <w:b/>
          <w:sz w:val="21"/>
          <w:szCs w:val="21"/>
        </w:rPr>
      </w:pPr>
      <w:r w:rsidRPr="008508B4">
        <w:rPr>
          <w:rFonts w:ascii="BIZ UDPゴシック" w:eastAsia="BIZ UDPゴシック" w:hAnsi="BIZ UDPゴシック" w:hint="eastAsia"/>
          <w:b/>
          <w:sz w:val="21"/>
          <w:szCs w:val="21"/>
        </w:rPr>
        <w:t>・公聴会は、公述人の応募がない場合、開催を中止することがあります。</w:t>
      </w:r>
    </w:p>
    <w:p w14:paraId="5ED24F73" w14:textId="77777777" w:rsidR="00CE6833" w:rsidRPr="008508B4" w:rsidRDefault="00CE6833" w:rsidP="00CE6833">
      <w:pPr>
        <w:spacing w:line="300" w:lineRule="exact"/>
        <w:ind w:firstLineChars="168" w:firstLine="353"/>
        <w:rPr>
          <w:rFonts w:ascii="BIZ UDPゴシック" w:eastAsia="BIZ UDPゴシック" w:hAnsi="BIZ UDPゴシック"/>
          <w:b/>
          <w:sz w:val="21"/>
          <w:szCs w:val="21"/>
        </w:rPr>
      </w:pPr>
    </w:p>
    <w:p w14:paraId="453EC5C5" w14:textId="77777777" w:rsidR="00CE6833" w:rsidRPr="008508B4" w:rsidRDefault="00CE6833" w:rsidP="00CE6833">
      <w:pPr>
        <w:spacing w:line="300" w:lineRule="exact"/>
        <w:ind w:firstLineChars="168" w:firstLine="353"/>
        <w:rPr>
          <w:rFonts w:ascii="BIZ UDPゴシック" w:eastAsia="BIZ UDPゴシック" w:hAnsi="BIZ UDPゴシック"/>
          <w:b/>
          <w:sz w:val="21"/>
          <w:szCs w:val="21"/>
        </w:rPr>
      </w:pPr>
      <w:r w:rsidRPr="008508B4">
        <w:rPr>
          <w:rFonts w:ascii="BIZ UDPゴシック" w:eastAsia="BIZ UDPゴシック" w:hAnsi="BIZ UDPゴシック" w:hint="eastAsia"/>
          <w:b/>
          <w:sz w:val="21"/>
          <w:szCs w:val="21"/>
        </w:rPr>
        <w:t>○会場内での注意事項</w:t>
      </w:r>
    </w:p>
    <w:p w14:paraId="1435EBFD" w14:textId="77777777" w:rsidR="00CE6833" w:rsidRPr="008508B4" w:rsidRDefault="00CE6833" w:rsidP="00CE6833">
      <w:pPr>
        <w:spacing w:line="300" w:lineRule="exact"/>
        <w:ind w:firstLineChars="168" w:firstLine="353"/>
        <w:rPr>
          <w:rFonts w:ascii="BIZ UDPゴシック" w:eastAsia="BIZ UDPゴシック" w:hAnsi="BIZ UDPゴシック"/>
          <w:b/>
          <w:sz w:val="21"/>
          <w:szCs w:val="21"/>
        </w:rPr>
      </w:pPr>
      <w:r w:rsidRPr="008508B4">
        <w:rPr>
          <w:rFonts w:ascii="BIZ UDPゴシック" w:eastAsia="BIZ UDPゴシック" w:hAnsi="BIZ UDPゴシック" w:hint="eastAsia"/>
          <w:b/>
          <w:sz w:val="21"/>
          <w:szCs w:val="21"/>
        </w:rPr>
        <w:t>・来場された際には、会場受付にてお名前をお知らせ下さい。</w:t>
      </w:r>
    </w:p>
    <w:p w14:paraId="73AAFF15" w14:textId="1533B687" w:rsidR="00CE6833" w:rsidRPr="008508B4" w:rsidRDefault="00CE6833" w:rsidP="00CE6833">
      <w:pPr>
        <w:spacing w:line="300" w:lineRule="exact"/>
        <w:ind w:firstLineChars="168" w:firstLine="353"/>
        <w:rPr>
          <w:rFonts w:ascii="BIZ UDPゴシック" w:eastAsia="BIZ UDPゴシック" w:hAnsi="BIZ UDPゴシック"/>
          <w:b/>
          <w:sz w:val="21"/>
          <w:szCs w:val="21"/>
        </w:rPr>
      </w:pPr>
      <w:r w:rsidRPr="008508B4">
        <w:rPr>
          <w:rFonts w:ascii="BIZ UDPゴシック" w:eastAsia="BIZ UDPゴシック" w:hAnsi="BIZ UDPゴシック" w:hint="eastAsia"/>
          <w:b/>
          <w:sz w:val="21"/>
          <w:szCs w:val="21"/>
        </w:rPr>
        <w:t>・事前申し込みされていない方は、当日会場に来られても傍聴できないことがあります。</w:t>
      </w:r>
    </w:p>
    <w:p w14:paraId="3F18C864" w14:textId="77777777" w:rsidR="00AA1854" w:rsidRPr="008508B4" w:rsidRDefault="00AA1854" w:rsidP="00AA1854">
      <w:pPr>
        <w:spacing w:line="300" w:lineRule="exact"/>
        <w:ind w:firstLineChars="168" w:firstLine="353"/>
        <w:rPr>
          <w:rFonts w:ascii="BIZ UDPゴシック" w:eastAsia="BIZ UDPゴシック" w:hAnsi="BIZ UDPゴシック"/>
          <w:b/>
          <w:sz w:val="21"/>
          <w:szCs w:val="21"/>
        </w:rPr>
      </w:pPr>
      <w:r w:rsidRPr="008508B4">
        <w:rPr>
          <w:rFonts w:ascii="BIZ UDPゴシック" w:eastAsia="BIZ UDPゴシック" w:hAnsi="BIZ UDPゴシック" w:hint="eastAsia"/>
          <w:b/>
          <w:sz w:val="21"/>
          <w:szCs w:val="21"/>
        </w:rPr>
        <w:t>・会場受付にて氏名の確認をお願いします。</w:t>
      </w:r>
    </w:p>
    <w:p w14:paraId="34CC8A3B" w14:textId="77777777" w:rsidR="00AA1854" w:rsidRPr="008508B4" w:rsidRDefault="00AA1854" w:rsidP="00AA1854">
      <w:pPr>
        <w:spacing w:line="300" w:lineRule="exact"/>
        <w:ind w:firstLineChars="168" w:firstLine="353"/>
        <w:rPr>
          <w:rFonts w:ascii="BIZ UDPゴシック" w:eastAsia="BIZ UDPゴシック" w:hAnsi="BIZ UDPゴシック"/>
          <w:b/>
          <w:sz w:val="21"/>
          <w:szCs w:val="21"/>
        </w:rPr>
      </w:pPr>
      <w:r w:rsidRPr="008508B4">
        <w:rPr>
          <w:rFonts w:ascii="BIZ UDPゴシック" w:eastAsia="BIZ UDPゴシック" w:hAnsi="BIZ UDPゴシック" w:hint="eastAsia"/>
          <w:b/>
          <w:sz w:val="21"/>
          <w:szCs w:val="21"/>
        </w:rPr>
        <w:t>・会場の一般傍聴者席にて傍聴下さい。</w:t>
      </w:r>
    </w:p>
    <w:p w14:paraId="25DFD479" w14:textId="77777777" w:rsidR="00AA1854" w:rsidRPr="008508B4" w:rsidRDefault="00AA1854" w:rsidP="00AA1854">
      <w:pPr>
        <w:spacing w:line="300" w:lineRule="exact"/>
        <w:ind w:firstLineChars="168" w:firstLine="353"/>
        <w:rPr>
          <w:rFonts w:ascii="BIZ UDPゴシック" w:eastAsia="BIZ UDPゴシック" w:hAnsi="BIZ UDPゴシック"/>
          <w:b/>
          <w:sz w:val="21"/>
          <w:szCs w:val="21"/>
        </w:rPr>
      </w:pPr>
      <w:r w:rsidRPr="008508B4">
        <w:rPr>
          <w:rFonts w:ascii="BIZ UDPゴシック" w:eastAsia="BIZ UDPゴシック" w:hAnsi="BIZ UDPゴシック" w:hint="eastAsia"/>
          <w:b/>
          <w:sz w:val="21"/>
          <w:szCs w:val="21"/>
        </w:rPr>
        <w:t>・会場内での撮影はできません。</w:t>
      </w:r>
    </w:p>
    <w:p w14:paraId="16E6F409" w14:textId="77777777" w:rsidR="00AA1854" w:rsidRPr="008508B4" w:rsidRDefault="00AA1854" w:rsidP="00AA1854">
      <w:pPr>
        <w:spacing w:line="300" w:lineRule="exact"/>
        <w:ind w:firstLineChars="168" w:firstLine="353"/>
        <w:rPr>
          <w:rFonts w:ascii="BIZ UDPゴシック" w:eastAsia="BIZ UDPゴシック" w:hAnsi="BIZ UDPゴシック"/>
          <w:b/>
          <w:sz w:val="21"/>
          <w:szCs w:val="21"/>
        </w:rPr>
      </w:pPr>
      <w:r w:rsidRPr="008508B4">
        <w:rPr>
          <w:rFonts w:ascii="BIZ UDPゴシック" w:eastAsia="BIZ UDPゴシック" w:hAnsi="BIZ UDPゴシック" w:hint="eastAsia"/>
          <w:b/>
          <w:sz w:val="21"/>
          <w:szCs w:val="21"/>
        </w:rPr>
        <w:t>・公述人が公述している間の入退場はご遠慮下さい。</w:t>
      </w:r>
    </w:p>
    <w:p w14:paraId="352CBB16" w14:textId="77777777" w:rsidR="00AA1854" w:rsidRPr="008508B4" w:rsidRDefault="00AA1854" w:rsidP="00AA1854">
      <w:pPr>
        <w:spacing w:line="300" w:lineRule="exact"/>
        <w:ind w:firstLineChars="168" w:firstLine="353"/>
        <w:rPr>
          <w:rFonts w:ascii="BIZ UDPゴシック" w:eastAsia="BIZ UDPゴシック" w:hAnsi="BIZ UDPゴシック"/>
          <w:b/>
          <w:sz w:val="21"/>
          <w:szCs w:val="21"/>
        </w:rPr>
      </w:pPr>
      <w:r w:rsidRPr="008508B4">
        <w:rPr>
          <w:rFonts w:ascii="BIZ UDPゴシック" w:eastAsia="BIZ UDPゴシック" w:hAnsi="BIZ UDPゴシック" w:hint="eastAsia"/>
          <w:b/>
          <w:sz w:val="21"/>
          <w:szCs w:val="21"/>
        </w:rPr>
        <w:t>・会場内では、携帯電話は、マナーモードにするか、電源をお切り下さい。</w:t>
      </w:r>
    </w:p>
    <w:p w14:paraId="10120F37" w14:textId="77777777" w:rsidR="00AA1854" w:rsidRPr="008508B4" w:rsidRDefault="00AA1854" w:rsidP="00AA1854">
      <w:pPr>
        <w:spacing w:line="300" w:lineRule="exact"/>
        <w:ind w:firstLineChars="168" w:firstLine="353"/>
        <w:rPr>
          <w:rFonts w:ascii="BIZ UDPゴシック" w:eastAsia="BIZ UDPゴシック" w:hAnsi="BIZ UDPゴシック"/>
          <w:b/>
          <w:sz w:val="21"/>
          <w:szCs w:val="21"/>
        </w:rPr>
      </w:pPr>
      <w:r w:rsidRPr="008508B4">
        <w:rPr>
          <w:rFonts w:ascii="BIZ UDPゴシック" w:eastAsia="BIZ UDPゴシック" w:hAnsi="BIZ UDPゴシック" w:hint="eastAsia"/>
          <w:b/>
          <w:sz w:val="21"/>
          <w:szCs w:val="21"/>
        </w:rPr>
        <w:t>・会場内では、着席して静粛に傍聴して下さい。</w:t>
      </w:r>
    </w:p>
    <w:p w14:paraId="021F6B74" w14:textId="77777777" w:rsidR="00B31BDE" w:rsidRDefault="00AA1854" w:rsidP="00B31BDE">
      <w:pPr>
        <w:spacing w:line="300" w:lineRule="exact"/>
        <w:ind w:firstLineChars="168" w:firstLine="353"/>
        <w:rPr>
          <w:rFonts w:ascii="BIZ UDPゴシック" w:eastAsia="BIZ UDPゴシック" w:hAnsi="BIZ UDPゴシック"/>
          <w:b/>
          <w:sz w:val="21"/>
          <w:szCs w:val="21"/>
        </w:rPr>
      </w:pPr>
      <w:r w:rsidRPr="008508B4">
        <w:rPr>
          <w:rFonts w:ascii="BIZ UDPゴシック" w:eastAsia="BIZ UDPゴシック" w:hAnsi="BIZ UDPゴシック" w:hint="eastAsia"/>
          <w:b/>
          <w:sz w:val="21"/>
          <w:szCs w:val="21"/>
        </w:rPr>
        <w:t>・会場内での発言、私語、談論などは慎んで下さい。</w:t>
      </w:r>
    </w:p>
    <w:p w14:paraId="77018C8D" w14:textId="76F723A5" w:rsidR="00AA1854" w:rsidRPr="008508B4" w:rsidRDefault="00AA1854" w:rsidP="00B31BDE">
      <w:pPr>
        <w:spacing w:line="300" w:lineRule="exact"/>
        <w:ind w:leftChars="147" w:left="458" w:hangingChars="50" w:hanging="105"/>
        <w:rPr>
          <w:rFonts w:ascii="BIZ UDPゴシック" w:eastAsia="BIZ UDPゴシック" w:hAnsi="BIZ UDPゴシック"/>
          <w:b/>
          <w:sz w:val="21"/>
          <w:szCs w:val="21"/>
        </w:rPr>
      </w:pPr>
      <w:r w:rsidRPr="008508B4">
        <w:rPr>
          <w:rFonts w:ascii="BIZ UDPゴシック" w:eastAsia="BIZ UDPゴシック" w:hAnsi="BIZ UDPゴシック" w:hint="eastAsia"/>
          <w:b/>
          <w:sz w:val="21"/>
          <w:szCs w:val="21"/>
        </w:rPr>
        <w:t>・進行の妨げとなる行為（ビラ、プラカード等の持ち込みや、はちまき、ゼッケン等の着用による示威的行為など）はご遠慮願います。</w:t>
      </w:r>
    </w:p>
    <w:p w14:paraId="1179EAEC" w14:textId="77777777" w:rsidR="00AA1854" w:rsidRDefault="00AA1854" w:rsidP="00AA1854">
      <w:pPr>
        <w:spacing w:line="300" w:lineRule="exact"/>
        <w:ind w:firstLineChars="168" w:firstLine="353"/>
        <w:rPr>
          <w:rFonts w:ascii="BIZ UDPゴシック" w:eastAsia="BIZ UDPゴシック" w:hAnsi="BIZ UDPゴシック"/>
          <w:b/>
          <w:sz w:val="21"/>
          <w:szCs w:val="21"/>
        </w:rPr>
      </w:pPr>
      <w:r w:rsidRPr="008508B4">
        <w:rPr>
          <w:rFonts w:ascii="BIZ UDPゴシック" w:eastAsia="BIZ UDPゴシック" w:hAnsi="BIZ UDPゴシック" w:hint="eastAsia"/>
          <w:b/>
          <w:sz w:val="21"/>
          <w:szCs w:val="21"/>
        </w:rPr>
        <w:t>・公述に対しての批判、可否の表明、ヤジ、拍手などの行為は行わないで下さい。</w:t>
      </w:r>
    </w:p>
    <w:p w14:paraId="5C424FAA" w14:textId="77777777" w:rsidR="00B31BDE" w:rsidRPr="008508B4" w:rsidRDefault="00B31BDE" w:rsidP="00AA1854">
      <w:pPr>
        <w:spacing w:line="300" w:lineRule="exact"/>
        <w:ind w:firstLineChars="168" w:firstLine="353"/>
        <w:rPr>
          <w:rFonts w:ascii="BIZ UDPゴシック" w:eastAsia="BIZ UDPゴシック" w:hAnsi="BIZ UDPゴシック"/>
          <w:b/>
          <w:sz w:val="21"/>
          <w:szCs w:val="21"/>
        </w:rPr>
      </w:pPr>
    </w:p>
    <w:p w14:paraId="0604DC6A" w14:textId="0D361037" w:rsidR="00CE6833" w:rsidRPr="008508B4" w:rsidRDefault="00AA1854" w:rsidP="00AA1854">
      <w:pPr>
        <w:spacing w:line="300" w:lineRule="exact"/>
        <w:ind w:leftChars="100" w:left="240" w:firstLineChars="100" w:firstLine="210"/>
        <w:rPr>
          <w:rFonts w:ascii="BIZ UDPゴシック" w:eastAsia="BIZ UDPゴシック" w:hAnsi="BIZ UDPゴシック"/>
          <w:b/>
          <w:sz w:val="21"/>
          <w:szCs w:val="21"/>
        </w:rPr>
      </w:pPr>
      <w:r w:rsidRPr="008508B4">
        <w:rPr>
          <w:rFonts w:ascii="BIZ UDPゴシック" w:eastAsia="BIZ UDPゴシック" w:hAnsi="BIZ UDPゴシック" w:hint="eastAsia"/>
          <w:b/>
          <w:sz w:val="21"/>
          <w:szCs w:val="21"/>
        </w:rPr>
        <w:t>以上の事項を遵守頂けない場合、その他、会場内で職員の指示に従っていただけない場合にはご退場頂くことがありますので、あらかじめご了承下さい。</w:t>
      </w:r>
      <w:r w:rsidR="00CE6833" w:rsidRPr="008508B4">
        <w:rPr>
          <w:rFonts w:ascii="BIZ UDPゴシック" w:eastAsia="BIZ UDPゴシック" w:hAnsi="BIZ UDPゴシック" w:hint="eastAsia"/>
          <w:b/>
          <w:sz w:val="21"/>
          <w:szCs w:val="21"/>
        </w:rPr>
        <w:t>以上の事項を遵守頂けない場合、その他、会場内で職員の指示に従っていただけない場合にはご退場頂くことがありますので、あらかじめご了承下さい。</w:t>
      </w:r>
    </w:p>
    <w:p w14:paraId="16667DC5" w14:textId="77777777" w:rsidR="00AA1854" w:rsidRPr="008508B4" w:rsidRDefault="00AA1854" w:rsidP="00AA1854">
      <w:pPr>
        <w:spacing w:line="300" w:lineRule="exact"/>
        <w:ind w:leftChars="100" w:left="240" w:firstLineChars="100" w:firstLine="210"/>
        <w:rPr>
          <w:rFonts w:ascii="BIZ UDPゴシック" w:eastAsia="BIZ UDPゴシック" w:hAnsi="BIZ UDPゴシック"/>
          <w:b/>
          <w:sz w:val="21"/>
          <w:szCs w:val="21"/>
        </w:rPr>
      </w:pPr>
    </w:p>
    <w:p w14:paraId="29BE7B70" w14:textId="7151AEC7" w:rsidR="00AA1854" w:rsidRPr="008508B4" w:rsidRDefault="00FC506E" w:rsidP="00AA1854">
      <w:pPr>
        <w:tabs>
          <w:tab w:val="left" w:pos="426"/>
        </w:tabs>
        <w:spacing w:line="300" w:lineRule="exact"/>
        <w:rPr>
          <w:rFonts w:ascii="BIZ UDPゴシック" w:eastAsia="BIZ UDPゴシック" w:hAnsi="BIZ UDPゴシック"/>
          <w:b/>
          <w:sz w:val="21"/>
          <w:szCs w:val="21"/>
        </w:rPr>
      </w:pPr>
      <w:r w:rsidRPr="008508B4">
        <w:rPr>
          <w:rFonts w:ascii="BIZ UDPゴシック" w:eastAsia="BIZ UDPゴシック" w:hAnsi="BIZ UDPゴシック" w:hint="eastAsia"/>
          <w:b/>
          <w:sz w:val="21"/>
          <w:szCs w:val="21"/>
        </w:rPr>
        <w:t>５</w:t>
      </w:r>
      <w:r w:rsidR="00AA1854" w:rsidRPr="008508B4">
        <w:rPr>
          <w:rFonts w:ascii="BIZ UDPゴシック" w:eastAsia="BIZ UDPゴシック" w:hAnsi="BIZ UDPゴシック"/>
          <w:b/>
          <w:sz w:val="21"/>
          <w:szCs w:val="21"/>
        </w:rPr>
        <w:t>.</w:t>
      </w:r>
      <w:r w:rsidR="00AA1854" w:rsidRPr="008508B4">
        <w:rPr>
          <w:rFonts w:ascii="BIZ UDPゴシック" w:eastAsia="BIZ UDPゴシック" w:hAnsi="BIZ UDPゴシック" w:hint="eastAsia"/>
          <w:b/>
          <w:sz w:val="21"/>
          <w:szCs w:val="21"/>
        </w:rPr>
        <w:t xml:space="preserve"> 傍聴申込書</w:t>
      </w:r>
      <w:r w:rsidR="00AA1854" w:rsidRPr="008508B4">
        <w:rPr>
          <w:rFonts w:ascii="BIZ UDPゴシック" w:eastAsia="BIZ UDPゴシック" w:hAnsi="BIZ UDPゴシック"/>
          <w:b/>
          <w:sz w:val="21"/>
          <w:szCs w:val="21"/>
        </w:rPr>
        <w:t>の入手方法等</w:t>
      </w:r>
    </w:p>
    <w:p w14:paraId="0B922E04" w14:textId="77777777" w:rsidR="00AA1854" w:rsidRPr="008508B4" w:rsidRDefault="00AA1854" w:rsidP="00AA1854">
      <w:pPr>
        <w:spacing w:line="300" w:lineRule="exact"/>
        <w:ind w:firstLineChars="213" w:firstLine="447"/>
        <w:rPr>
          <w:rFonts w:ascii="BIZ UDPゴシック" w:eastAsia="BIZ UDPゴシック" w:hAnsi="BIZ UDPゴシック"/>
          <w:b/>
          <w:sz w:val="21"/>
          <w:szCs w:val="21"/>
        </w:rPr>
      </w:pPr>
      <w:r w:rsidRPr="008508B4">
        <w:rPr>
          <w:rFonts w:ascii="BIZ UDPゴシック" w:eastAsia="BIZ UDPゴシック" w:hAnsi="BIZ UDPゴシック" w:hint="eastAsia"/>
          <w:b/>
          <w:sz w:val="21"/>
          <w:szCs w:val="21"/>
        </w:rPr>
        <w:t>応募期間中は、下記①または②により、「傍聴申込書」の入手が可能です。</w:t>
      </w:r>
    </w:p>
    <w:p w14:paraId="01FBF705" w14:textId="77777777" w:rsidR="00AA1854" w:rsidRPr="008508B4" w:rsidRDefault="00AA1854" w:rsidP="00AA1854">
      <w:pPr>
        <w:pStyle w:val="a3"/>
        <w:numPr>
          <w:ilvl w:val="0"/>
          <w:numId w:val="12"/>
        </w:numPr>
        <w:spacing w:line="300" w:lineRule="exact"/>
        <w:ind w:leftChars="0"/>
        <w:rPr>
          <w:rFonts w:ascii="BIZ UDPゴシック" w:eastAsia="BIZ UDPゴシック" w:hAnsi="BIZ UDPゴシック"/>
          <w:b/>
          <w:sz w:val="21"/>
          <w:szCs w:val="21"/>
        </w:rPr>
      </w:pPr>
      <w:r w:rsidRPr="008508B4">
        <w:rPr>
          <w:rFonts w:ascii="BIZ UDPゴシック" w:eastAsia="BIZ UDPゴシック" w:hAnsi="BIZ UDPゴシック"/>
          <w:b/>
          <w:sz w:val="21"/>
          <w:szCs w:val="21"/>
        </w:rPr>
        <w:t>インターネットからの資料入手</w:t>
      </w:r>
    </w:p>
    <w:p w14:paraId="48278103" w14:textId="77777777" w:rsidR="00AA1854" w:rsidRPr="008508B4" w:rsidRDefault="00AA1854" w:rsidP="00AA1854">
      <w:pPr>
        <w:spacing w:line="300" w:lineRule="exact"/>
        <w:ind w:firstLineChars="235" w:firstLine="493"/>
        <w:rPr>
          <w:rStyle w:val="a4"/>
          <w:rFonts w:ascii="BIZ UDPゴシック" w:eastAsia="BIZ UDPゴシック" w:hAnsi="BIZ UDPゴシック"/>
          <w:b/>
          <w:bCs/>
          <w:color w:val="auto"/>
          <w:sz w:val="21"/>
          <w:szCs w:val="21"/>
          <w:u w:val="none"/>
        </w:rPr>
      </w:pPr>
      <w:r w:rsidRPr="008508B4">
        <w:rPr>
          <w:rStyle w:val="a4"/>
          <w:rFonts w:ascii="BIZ UDPゴシック" w:eastAsia="BIZ UDPゴシック" w:hAnsi="BIZ UDPゴシック" w:hint="eastAsia"/>
          <w:b/>
          <w:bCs/>
          <w:color w:val="auto"/>
          <w:sz w:val="21"/>
          <w:szCs w:val="21"/>
          <w:u w:val="none"/>
        </w:rPr>
        <w:t>・熊本県ホームページ</w:t>
      </w:r>
    </w:p>
    <w:p w14:paraId="0A45FA9D" w14:textId="6C2BA2D8" w:rsidR="00AA1854" w:rsidRPr="005934F4" w:rsidRDefault="00AA1854" w:rsidP="00AA1854">
      <w:pPr>
        <w:pStyle w:val="a3"/>
        <w:spacing w:line="300" w:lineRule="exact"/>
        <w:ind w:leftChars="0" w:left="560"/>
        <w:rPr>
          <w:rFonts w:ascii="BIZ UDPゴシック" w:eastAsia="BIZ UDPゴシック" w:hAnsi="BIZ UDPゴシック"/>
          <w:b/>
          <w:bCs/>
          <w:sz w:val="20"/>
          <w:szCs w:val="20"/>
        </w:rPr>
      </w:pPr>
      <w:hyperlink r:id="rId9" w:history="1">
        <w:r w:rsidRPr="005934F4">
          <w:rPr>
            <w:rStyle w:val="a4"/>
            <w:rFonts w:ascii="BIZ UDPゴシック" w:eastAsia="BIZ UDPゴシック" w:hAnsi="BIZ UDPゴシック"/>
            <w:b/>
            <w:bCs/>
            <w:sz w:val="20"/>
            <w:szCs w:val="20"/>
          </w:rPr>
          <w:t>https://www.pref.kumamoto.jp/soshiki/105/252401.html</w:t>
        </w:r>
      </w:hyperlink>
    </w:p>
    <w:p w14:paraId="655B6668" w14:textId="77777777" w:rsidR="00AA1854" w:rsidRPr="008508B4" w:rsidRDefault="00AA1854" w:rsidP="00AA1854">
      <w:pPr>
        <w:pStyle w:val="a3"/>
        <w:spacing w:line="300" w:lineRule="exact"/>
        <w:ind w:leftChars="0" w:left="560"/>
        <w:rPr>
          <w:rFonts w:ascii="BIZ UDPゴシック" w:eastAsia="BIZ UDPゴシック" w:hAnsi="BIZ UDPゴシック"/>
          <w:sz w:val="21"/>
          <w:szCs w:val="21"/>
        </w:rPr>
      </w:pPr>
    </w:p>
    <w:p w14:paraId="7882E1A6" w14:textId="77777777" w:rsidR="00AA1854" w:rsidRPr="008508B4" w:rsidRDefault="00AA1854" w:rsidP="00AA1854">
      <w:pPr>
        <w:pStyle w:val="a3"/>
        <w:numPr>
          <w:ilvl w:val="0"/>
          <w:numId w:val="12"/>
        </w:numPr>
        <w:spacing w:line="300" w:lineRule="exact"/>
        <w:ind w:leftChars="0"/>
        <w:rPr>
          <w:rFonts w:ascii="BIZ UDPゴシック" w:eastAsia="BIZ UDPゴシック" w:hAnsi="BIZ UDPゴシック"/>
          <w:b/>
          <w:sz w:val="21"/>
          <w:szCs w:val="21"/>
        </w:rPr>
      </w:pPr>
      <w:r w:rsidRPr="008508B4">
        <w:rPr>
          <w:rFonts w:ascii="BIZ UDPゴシック" w:eastAsia="BIZ UDPゴシック" w:hAnsi="BIZ UDPゴシック"/>
          <w:b/>
          <w:sz w:val="21"/>
          <w:szCs w:val="21"/>
        </w:rPr>
        <w:t>資料の</w:t>
      </w:r>
      <w:r w:rsidRPr="008508B4">
        <w:rPr>
          <w:rFonts w:ascii="BIZ UDPゴシック" w:eastAsia="BIZ UDPゴシック" w:hAnsi="BIZ UDPゴシック" w:hint="eastAsia"/>
          <w:b/>
          <w:sz w:val="21"/>
          <w:szCs w:val="21"/>
        </w:rPr>
        <w:t>閲</w:t>
      </w:r>
      <w:r w:rsidRPr="008508B4">
        <w:rPr>
          <w:rFonts w:ascii="BIZ UDPゴシック" w:eastAsia="BIZ UDPゴシック" w:hAnsi="BIZ UDPゴシック"/>
          <w:b/>
          <w:sz w:val="21"/>
          <w:szCs w:val="21"/>
        </w:rPr>
        <w:t>覧等の場所（土日祝日を除く</w:t>
      </w:r>
      <w:r w:rsidRPr="008508B4">
        <w:rPr>
          <w:rFonts w:ascii="BIZ UDPゴシック" w:eastAsia="BIZ UDPゴシック" w:hAnsi="BIZ UDPゴシック" w:hint="eastAsia"/>
          <w:b/>
          <w:sz w:val="21"/>
          <w:szCs w:val="21"/>
        </w:rPr>
        <w:t>８</w:t>
      </w:r>
      <w:r w:rsidRPr="008508B4">
        <w:rPr>
          <w:rFonts w:ascii="BIZ UDPゴシック" w:eastAsia="BIZ UDPゴシック" w:hAnsi="BIZ UDPゴシック"/>
          <w:b/>
          <w:sz w:val="21"/>
          <w:szCs w:val="21"/>
        </w:rPr>
        <w:t>時３０分から１７時</w:t>
      </w:r>
      <w:r w:rsidRPr="008508B4">
        <w:rPr>
          <w:rFonts w:ascii="BIZ UDPゴシック" w:eastAsia="BIZ UDPゴシック" w:hAnsi="BIZ UDPゴシック" w:hint="eastAsia"/>
          <w:b/>
          <w:sz w:val="21"/>
          <w:szCs w:val="21"/>
        </w:rPr>
        <w:t>１５</w:t>
      </w:r>
      <w:r w:rsidRPr="008508B4">
        <w:rPr>
          <w:rFonts w:ascii="BIZ UDPゴシック" w:eastAsia="BIZ UDPゴシック" w:hAnsi="BIZ UDPゴシック"/>
          <w:b/>
          <w:sz w:val="21"/>
          <w:szCs w:val="21"/>
        </w:rPr>
        <w:t>分まで）</w:t>
      </w:r>
    </w:p>
    <w:p w14:paraId="1CBC532C" w14:textId="77777777" w:rsidR="00AA1854" w:rsidRPr="008508B4" w:rsidRDefault="00AA1854" w:rsidP="00AA1854">
      <w:pPr>
        <w:spacing w:line="300" w:lineRule="exact"/>
        <w:ind w:firstLineChars="300" w:firstLine="630"/>
        <w:rPr>
          <w:rFonts w:ascii="BIZ UDPゴシック" w:eastAsia="BIZ UDPゴシック" w:hAnsi="BIZ UDPゴシック"/>
          <w:b/>
          <w:sz w:val="21"/>
          <w:szCs w:val="21"/>
        </w:rPr>
      </w:pPr>
      <w:bookmarkStart w:id="0" w:name="_Hlk99326755"/>
      <w:r w:rsidRPr="008508B4">
        <w:rPr>
          <w:rFonts w:ascii="BIZ UDPゴシック" w:eastAsia="BIZ UDPゴシック" w:hAnsi="BIZ UDPゴシック" w:hint="eastAsia"/>
          <w:b/>
          <w:sz w:val="21"/>
          <w:szCs w:val="21"/>
        </w:rPr>
        <w:t>・芦北地域振興局　（熊本県葦北郡芦北町芦北</w:t>
      </w:r>
      <w:r w:rsidRPr="008508B4">
        <w:rPr>
          <w:rFonts w:ascii="BIZ UDPゴシック" w:eastAsia="BIZ UDPゴシック" w:hAnsi="BIZ UDPゴシック"/>
          <w:b/>
          <w:sz w:val="21"/>
          <w:szCs w:val="21"/>
        </w:rPr>
        <w:t>2670）</w:t>
      </w:r>
    </w:p>
    <w:p w14:paraId="150055ED" w14:textId="77777777" w:rsidR="00AA1854" w:rsidRPr="008508B4" w:rsidRDefault="00AA1854" w:rsidP="00AA1854">
      <w:pPr>
        <w:spacing w:line="300" w:lineRule="exact"/>
        <w:ind w:firstLineChars="300" w:firstLine="630"/>
        <w:rPr>
          <w:rFonts w:ascii="BIZ UDPゴシック" w:eastAsia="BIZ UDPゴシック" w:hAnsi="BIZ UDPゴシック"/>
          <w:b/>
          <w:sz w:val="21"/>
          <w:szCs w:val="21"/>
        </w:rPr>
      </w:pPr>
      <w:r w:rsidRPr="008508B4">
        <w:rPr>
          <w:rFonts w:ascii="BIZ UDPゴシック" w:eastAsia="BIZ UDPゴシック" w:hAnsi="BIZ UDPゴシック" w:hint="eastAsia"/>
          <w:b/>
          <w:sz w:val="21"/>
          <w:szCs w:val="21"/>
        </w:rPr>
        <w:t>・芦北町役場　（熊本県葦北郡芦北町大字芦北</w:t>
      </w:r>
      <w:r w:rsidRPr="008508B4">
        <w:rPr>
          <w:rFonts w:ascii="BIZ UDPゴシック" w:eastAsia="BIZ UDPゴシック" w:hAnsi="BIZ UDPゴシック"/>
          <w:b/>
          <w:sz w:val="21"/>
          <w:szCs w:val="21"/>
        </w:rPr>
        <w:t>2015）</w:t>
      </w:r>
    </w:p>
    <w:bookmarkEnd w:id="0"/>
    <w:p w14:paraId="7A554074" w14:textId="77777777" w:rsidR="00AA1854" w:rsidRPr="008508B4" w:rsidRDefault="00AA1854" w:rsidP="00AA1854">
      <w:pPr>
        <w:spacing w:line="300" w:lineRule="exact"/>
        <w:rPr>
          <w:rFonts w:ascii="BIZ UDPゴシック" w:eastAsia="BIZ UDPゴシック" w:hAnsi="BIZ UDPゴシック"/>
          <w:b/>
          <w:sz w:val="21"/>
          <w:szCs w:val="21"/>
        </w:rPr>
      </w:pPr>
    </w:p>
    <w:p w14:paraId="3396AEA2" w14:textId="24A9CAC0" w:rsidR="00AA1854" w:rsidRPr="008508B4" w:rsidRDefault="00FC506E" w:rsidP="00AA1854">
      <w:pPr>
        <w:jc w:val="left"/>
        <w:rPr>
          <w:rFonts w:ascii="BIZ UDPゴシック" w:eastAsia="BIZ UDPゴシック" w:hAnsi="BIZ UDPゴシック"/>
          <w:b/>
          <w:sz w:val="21"/>
          <w:szCs w:val="21"/>
        </w:rPr>
      </w:pPr>
      <w:r w:rsidRPr="008508B4">
        <w:rPr>
          <w:rFonts w:ascii="BIZ UDPゴシック" w:eastAsia="BIZ UDPゴシック" w:hAnsi="BIZ UDPゴシック" w:hint="eastAsia"/>
          <w:b/>
          <w:sz w:val="21"/>
          <w:szCs w:val="21"/>
        </w:rPr>
        <w:t>６</w:t>
      </w:r>
      <w:r w:rsidR="00AA1854" w:rsidRPr="008508B4">
        <w:rPr>
          <w:rFonts w:ascii="BIZ UDPゴシック" w:eastAsia="BIZ UDPゴシック" w:hAnsi="BIZ UDPゴシック" w:hint="eastAsia"/>
          <w:b/>
          <w:sz w:val="21"/>
          <w:szCs w:val="21"/>
        </w:rPr>
        <w:t>．　問合せ先</w:t>
      </w:r>
    </w:p>
    <w:p w14:paraId="11D9D9CB" w14:textId="77777777" w:rsidR="00AA1854" w:rsidRPr="008508B4" w:rsidRDefault="00AA1854" w:rsidP="00AA1854">
      <w:pPr>
        <w:ind w:firstLineChars="200" w:firstLine="420"/>
        <w:jc w:val="left"/>
        <w:rPr>
          <w:rFonts w:ascii="BIZ UDPゴシック" w:eastAsia="BIZ UDPゴシック" w:hAnsi="BIZ UDPゴシック"/>
          <w:b/>
          <w:sz w:val="21"/>
          <w:szCs w:val="21"/>
        </w:rPr>
      </w:pPr>
      <w:bookmarkStart w:id="1" w:name="_Hlk216101323"/>
      <w:r w:rsidRPr="008508B4">
        <w:rPr>
          <w:rFonts w:ascii="BIZ UDPゴシック" w:eastAsia="BIZ UDPゴシック" w:hAnsi="BIZ UDPゴシック" w:hint="eastAsia"/>
          <w:b/>
          <w:sz w:val="21"/>
          <w:szCs w:val="21"/>
        </w:rPr>
        <w:t xml:space="preserve">熊本県　土木部　河川港湾局　河川課　　</w:t>
      </w:r>
      <w:r w:rsidRPr="008508B4">
        <w:rPr>
          <w:rFonts w:ascii="BIZ UDPゴシック" w:eastAsia="BIZ UDPゴシック" w:hAnsi="BIZ UDPゴシック"/>
          <w:b/>
          <w:sz w:val="21"/>
          <w:szCs w:val="21"/>
        </w:rPr>
        <w:t>TEL：０９</w:t>
      </w:r>
      <w:r w:rsidRPr="008508B4">
        <w:rPr>
          <w:rFonts w:ascii="BIZ UDPゴシック" w:eastAsia="BIZ UDPゴシック" w:hAnsi="BIZ UDPゴシック" w:hint="eastAsia"/>
          <w:b/>
          <w:sz w:val="21"/>
          <w:szCs w:val="21"/>
        </w:rPr>
        <w:t>６</w:t>
      </w:r>
      <w:r w:rsidRPr="008508B4">
        <w:rPr>
          <w:rFonts w:ascii="BIZ UDPゴシック" w:eastAsia="BIZ UDPゴシック" w:hAnsi="BIZ UDPゴシック"/>
          <w:b/>
          <w:sz w:val="21"/>
          <w:szCs w:val="21"/>
        </w:rPr>
        <w:t>－</w:t>
      </w:r>
      <w:r w:rsidRPr="008508B4">
        <w:rPr>
          <w:rFonts w:ascii="BIZ UDPゴシック" w:eastAsia="BIZ UDPゴシック" w:hAnsi="BIZ UDPゴシック" w:hint="eastAsia"/>
          <w:b/>
          <w:sz w:val="21"/>
          <w:szCs w:val="21"/>
        </w:rPr>
        <w:t>３３３－２５０７</w:t>
      </w:r>
    </w:p>
    <w:p w14:paraId="6D84F126" w14:textId="77777777" w:rsidR="00AA1854" w:rsidRPr="008508B4" w:rsidRDefault="00AA1854" w:rsidP="00AA1854">
      <w:pPr>
        <w:ind w:firstLineChars="200" w:firstLine="420"/>
        <w:rPr>
          <w:rFonts w:ascii="BIZ UDPゴシック" w:eastAsia="BIZ UDPゴシック" w:hAnsi="BIZ UDPゴシック"/>
          <w:b/>
          <w:bCs/>
          <w:sz w:val="21"/>
          <w:szCs w:val="21"/>
        </w:rPr>
      </w:pPr>
      <w:r w:rsidRPr="008508B4">
        <w:rPr>
          <w:rFonts w:ascii="BIZ UDPゴシック" w:eastAsia="BIZ UDPゴシック" w:hAnsi="BIZ UDPゴシック" w:hint="eastAsia"/>
          <w:b/>
          <w:bCs/>
          <w:sz w:val="21"/>
          <w:szCs w:val="21"/>
        </w:rPr>
        <w:t>熊本県　県南広域本部　芦北地域振興局 工務課　TEL：0966</w:t>
      </w:r>
      <w:r w:rsidRPr="008508B4">
        <w:rPr>
          <w:rFonts w:ascii="BIZ UDPゴシック" w:eastAsia="BIZ UDPゴシック" w:hAnsi="BIZ UDPゴシック"/>
          <w:b/>
          <w:sz w:val="21"/>
          <w:szCs w:val="21"/>
        </w:rPr>
        <w:t>－</w:t>
      </w:r>
      <w:r w:rsidRPr="008508B4">
        <w:rPr>
          <w:rFonts w:ascii="BIZ UDPゴシック" w:eastAsia="BIZ UDPゴシック" w:hAnsi="BIZ UDPゴシック" w:hint="eastAsia"/>
          <w:b/>
          <w:bCs/>
          <w:sz w:val="21"/>
          <w:szCs w:val="21"/>
        </w:rPr>
        <w:t>82</w:t>
      </w:r>
      <w:r w:rsidRPr="008508B4">
        <w:rPr>
          <w:rFonts w:ascii="BIZ UDPゴシック" w:eastAsia="BIZ UDPゴシック" w:hAnsi="BIZ UDPゴシック"/>
          <w:b/>
          <w:sz w:val="21"/>
          <w:szCs w:val="21"/>
        </w:rPr>
        <w:t>－</w:t>
      </w:r>
      <w:r w:rsidRPr="008508B4">
        <w:rPr>
          <w:rFonts w:ascii="BIZ UDPゴシック" w:eastAsia="BIZ UDPゴシック" w:hAnsi="BIZ UDPゴシック" w:hint="eastAsia"/>
          <w:b/>
          <w:bCs/>
          <w:sz w:val="21"/>
          <w:szCs w:val="21"/>
        </w:rPr>
        <w:t>2532</w:t>
      </w:r>
    </w:p>
    <w:bookmarkEnd w:id="1"/>
    <w:p w14:paraId="00A4F278" w14:textId="77777777" w:rsidR="00AA1854" w:rsidRPr="008508B4" w:rsidRDefault="00AA1854" w:rsidP="00AA1854">
      <w:pPr>
        <w:rPr>
          <w:rFonts w:ascii="BIZ UDPゴシック" w:eastAsia="BIZ UDPゴシック" w:hAnsi="BIZ UDPゴシック"/>
          <w:b/>
          <w:sz w:val="21"/>
          <w:szCs w:val="21"/>
        </w:rPr>
      </w:pPr>
    </w:p>
    <w:p w14:paraId="6FA73F6E" w14:textId="10234A04" w:rsidR="00BA716C" w:rsidRDefault="00BA716C" w:rsidP="00AA1854">
      <w:pPr>
        <w:rPr>
          <w:noProof/>
        </w:rPr>
      </w:pPr>
    </w:p>
    <w:p w14:paraId="590E61D6" w14:textId="77777777" w:rsidR="00AA1854" w:rsidRDefault="00AA1854" w:rsidP="00AA1854">
      <w:pPr>
        <w:rPr>
          <w:noProof/>
        </w:rPr>
      </w:pPr>
    </w:p>
    <w:p w14:paraId="7BEA32C9" w14:textId="77777777" w:rsidR="00AA1854" w:rsidRDefault="00AA1854" w:rsidP="00AA1854">
      <w:pPr>
        <w:rPr>
          <w:noProof/>
        </w:rPr>
      </w:pPr>
    </w:p>
    <w:p w14:paraId="5F3EEBCC" w14:textId="025CA47B" w:rsidR="00AA1854" w:rsidRDefault="00472C49" w:rsidP="00AA1854">
      <w:pPr>
        <w:rPr>
          <w:noProof/>
        </w:rPr>
      </w:pPr>
      <w:r w:rsidRPr="00472C49">
        <w:rPr>
          <w:noProof/>
        </w:rPr>
        <w:lastRenderedPageBreak/>
        <w:drawing>
          <wp:inline distT="0" distB="0" distL="0" distR="0" wp14:anchorId="41C7D555" wp14:editId="105E9BBC">
            <wp:extent cx="6188710" cy="5493385"/>
            <wp:effectExtent l="0" t="0" r="2540" b="0"/>
            <wp:docPr id="63509198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88710" cy="5493385"/>
                    </a:xfrm>
                    <a:prstGeom prst="rect">
                      <a:avLst/>
                    </a:prstGeom>
                    <a:noFill/>
                    <a:ln>
                      <a:noFill/>
                    </a:ln>
                  </pic:spPr>
                </pic:pic>
              </a:graphicData>
            </a:graphic>
          </wp:inline>
        </w:drawing>
      </w:r>
    </w:p>
    <w:p w14:paraId="241E89A2" w14:textId="7C3C7D88" w:rsidR="00AA1854" w:rsidRPr="00AA1854" w:rsidRDefault="00AA1854" w:rsidP="00AA1854">
      <w:pPr>
        <w:rPr>
          <w:rFonts w:ascii="BIZ UDPゴシック" w:eastAsia="BIZ UDPゴシック" w:hAnsi="BIZ UDPゴシック"/>
          <w:b/>
          <w:sz w:val="21"/>
        </w:rPr>
      </w:pPr>
    </w:p>
    <w:sectPr w:rsidR="00AA1854" w:rsidRPr="00AA1854" w:rsidSect="00DD433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8123C" w14:textId="77777777" w:rsidR="009B76F9" w:rsidRDefault="009B76F9" w:rsidP="005350BE">
      <w:r>
        <w:separator/>
      </w:r>
    </w:p>
  </w:endnote>
  <w:endnote w:type="continuationSeparator" w:id="0">
    <w:p w14:paraId="29D3C05A" w14:textId="77777777" w:rsidR="009B76F9" w:rsidRDefault="009B76F9" w:rsidP="00535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3C804" w14:textId="77777777" w:rsidR="009B76F9" w:rsidRDefault="009B76F9" w:rsidP="005350BE">
      <w:r>
        <w:separator/>
      </w:r>
    </w:p>
  </w:footnote>
  <w:footnote w:type="continuationSeparator" w:id="0">
    <w:p w14:paraId="463BD8EF" w14:textId="77777777" w:rsidR="009B76F9" w:rsidRDefault="009B76F9" w:rsidP="005350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976B3"/>
    <w:multiLevelType w:val="hybridMultilevel"/>
    <w:tmpl w:val="199CD0A6"/>
    <w:lvl w:ilvl="0" w:tplc="ED3E25E4">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CBB0518"/>
    <w:multiLevelType w:val="hybridMultilevel"/>
    <w:tmpl w:val="27BA6C58"/>
    <w:lvl w:ilvl="0" w:tplc="7A0693BC">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 w15:restartNumberingAfterBreak="0">
    <w:nsid w:val="13B410E1"/>
    <w:multiLevelType w:val="hybridMultilevel"/>
    <w:tmpl w:val="1F3A6AA4"/>
    <w:lvl w:ilvl="0" w:tplc="31A4AAC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20BA3204"/>
    <w:multiLevelType w:val="hybridMultilevel"/>
    <w:tmpl w:val="BE020400"/>
    <w:lvl w:ilvl="0" w:tplc="89A6208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233027C5"/>
    <w:multiLevelType w:val="hybridMultilevel"/>
    <w:tmpl w:val="BA7C9EA0"/>
    <w:lvl w:ilvl="0" w:tplc="F870763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47D7647"/>
    <w:multiLevelType w:val="hybridMultilevel"/>
    <w:tmpl w:val="02C8ED52"/>
    <w:lvl w:ilvl="0" w:tplc="660EBC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4B03FD1"/>
    <w:multiLevelType w:val="hybridMultilevel"/>
    <w:tmpl w:val="12105D56"/>
    <w:lvl w:ilvl="0" w:tplc="0BC87B42">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7" w15:restartNumberingAfterBreak="0">
    <w:nsid w:val="2E9F41AC"/>
    <w:multiLevelType w:val="hybridMultilevel"/>
    <w:tmpl w:val="261C80F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42F3A54"/>
    <w:multiLevelType w:val="hybridMultilevel"/>
    <w:tmpl w:val="67FCCCCE"/>
    <w:lvl w:ilvl="0" w:tplc="EF10EF28">
      <w:start w:val="4"/>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42306FF5"/>
    <w:multiLevelType w:val="hybridMultilevel"/>
    <w:tmpl w:val="0316C8FE"/>
    <w:lvl w:ilvl="0" w:tplc="6E7ABE4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437519F2"/>
    <w:multiLevelType w:val="hybridMultilevel"/>
    <w:tmpl w:val="7C4C0104"/>
    <w:lvl w:ilvl="0" w:tplc="2722BEA6">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1" w15:restartNumberingAfterBreak="0">
    <w:nsid w:val="4CE05FC9"/>
    <w:multiLevelType w:val="hybridMultilevel"/>
    <w:tmpl w:val="21FC21B6"/>
    <w:lvl w:ilvl="0" w:tplc="F776EC42">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2" w15:restartNumberingAfterBreak="0">
    <w:nsid w:val="5ACB7679"/>
    <w:multiLevelType w:val="hybridMultilevel"/>
    <w:tmpl w:val="B86EE7B0"/>
    <w:lvl w:ilvl="0" w:tplc="B3069E3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DE60450"/>
    <w:multiLevelType w:val="hybridMultilevel"/>
    <w:tmpl w:val="07C44104"/>
    <w:lvl w:ilvl="0" w:tplc="ABF8FAC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092160C"/>
    <w:multiLevelType w:val="hybridMultilevel"/>
    <w:tmpl w:val="592660D8"/>
    <w:lvl w:ilvl="0" w:tplc="F042D8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9633D87"/>
    <w:multiLevelType w:val="hybridMultilevel"/>
    <w:tmpl w:val="29E48B1A"/>
    <w:lvl w:ilvl="0" w:tplc="06DEF0B0">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6" w15:restartNumberingAfterBreak="0">
    <w:nsid w:val="6BD63CB4"/>
    <w:multiLevelType w:val="hybridMultilevel"/>
    <w:tmpl w:val="D612EFBE"/>
    <w:lvl w:ilvl="0" w:tplc="DD42C00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C20459C"/>
    <w:multiLevelType w:val="hybridMultilevel"/>
    <w:tmpl w:val="E9AAD9AC"/>
    <w:lvl w:ilvl="0" w:tplc="9FEC9B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6A73211"/>
    <w:multiLevelType w:val="hybridMultilevel"/>
    <w:tmpl w:val="B742CFEE"/>
    <w:lvl w:ilvl="0" w:tplc="5AB2B88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77942A9E"/>
    <w:multiLevelType w:val="hybridMultilevel"/>
    <w:tmpl w:val="7618DFEE"/>
    <w:lvl w:ilvl="0" w:tplc="B0505C3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65806059">
    <w:abstractNumId w:val="4"/>
  </w:num>
  <w:num w:numId="2" w16cid:durableId="1286738514">
    <w:abstractNumId w:val="5"/>
  </w:num>
  <w:num w:numId="3" w16cid:durableId="1475176954">
    <w:abstractNumId w:val="3"/>
  </w:num>
  <w:num w:numId="4" w16cid:durableId="1817336531">
    <w:abstractNumId w:val="9"/>
  </w:num>
  <w:num w:numId="5" w16cid:durableId="1912350715">
    <w:abstractNumId w:val="2"/>
  </w:num>
  <w:num w:numId="6" w16cid:durableId="1435663576">
    <w:abstractNumId w:val="8"/>
  </w:num>
  <w:num w:numId="7" w16cid:durableId="189951805">
    <w:abstractNumId w:val="14"/>
  </w:num>
  <w:num w:numId="8" w16cid:durableId="101074600">
    <w:abstractNumId w:val="0"/>
  </w:num>
  <w:num w:numId="9" w16cid:durableId="2107919793">
    <w:abstractNumId w:val="12"/>
  </w:num>
  <w:num w:numId="10" w16cid:durableId="1125387935">
    <w:abstractNumId w:val="10"/>
  </w:num>
  <w:num w:numId="11" w16cid:durableId="551581397">
    <w:abstractNumId w:val="15"/>
  </w:num>
  <w:num w:numId="12" w16cid:durableId="1361513572">
    <w:abstractNumId w:val="11"/>
  </w:num>
  <w:num w:numId="13" w16cid:durableId="1913539930">
    <w:abstractNumId w:val="6"/>
  </w:num>
  <w:num w:numId="14" w16cid:durableId="928857014">
    <w:abstractNumId w:val="1"/>
  </w:num>
  <w:num w:numId="15" w16cid:durableId="1515532122">
    <w:abstractNumId w:val="17"/>
  </w:num>
  <w:num w:numId="16" w16cid:durableId="914319233">
    <w:abstractNumId w:val="16"/>
  </w:num>
  <w:num w:numId="17" w16cid:durableId="548037449">
    <w:abstractNumId w:val="19"/>
  </w:num>
  <w:num w:numId="18" w16cid:durableId="142738044">
    <w:abstractNumId w:val="13"/>
  </w:num>
  <w:num w:numId="19" w16cid:durableId="275787">
    <w:abstractNumId w:val="7"/>
  </w:num>
  <w:num w:numId="20" w16cid:durableId="8037431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8CE"/>
    <w:rsid w:val="00002AD8"/>
    <w:rsid w:val="0001158A"/>
    <w:rsid w:val="00063DBC"/>
    <w:rsid w:val="00075AAD"/>
    <w:rsid w:val="00075AE6"/>
    <w:rsid w:val="00081C32"/>
    <w:rsid w:val="000A2B43"/>
    <w:rsid w:val="000B18D8"/>
    <w:rsid w:val="00117EA2"/>
    <w:rsid w:val="00144FD5"/>
    <w:rsid w:val="00153B82"/>
    <w:rsid w:val="00162A99"/>
    <w:rsid w:val="0018651D"/>
    <w:rsid w:val="001C7EA1"/>
    <w:rsid w:val="001E7D5C"/>
    <w:rsid w:val="00212499"/>
    <w:rsid w:val="002149E7"/>
    <w:rsid w:val="00222C33"/>
    <w:rsid w:val="00241C4C"/>
    <w:rsid w:val="00243401"/>
    <w:rsid w:val="00262353"/>
    <w:rsid w:val="00273DE1"/>
    <w:rsid w:val="00274EDA"/>
    <w:rsid w:val="002F6844"/>
    <w:rsid w:val="00320421"/>
    <w:rsid w:val="003308D6"/>
    <w:rsid w:val="00336A3C"/>
    <w:rsid w:val="00373202"/>
    <w:rsid w:val="003832BE"/>
    <w:rsid w:val="00387F2C"/>
    <w:rsid w:val="003F356A"/>
    <w:rsid w:val="004168A8"/>
    <w:rsid w:val="00417557"/>
    <w:rsid w:val="00435074"/>
    <w:rsid w:val="00461423"/>
    <w:rsid w:val="004628F5"/>
    <w:rsid w:val="00472C49"/>
    <w:rsid w:val="00491774"/>
    <w:rsid w:val="0049238D"/>
    <w:rsid w:val="00497B2D"/>
    <w:rsid w:val="004A4517"/>
    <w:rsid w:val="004B42C6"/>
    <w:rsid w:val="004D7AB5"/>
    <w:rsid w:val="004E6BC8"/>
    <w:rsid w:val="004F2AB0"/>
    <w:rsid w:val="005069FF"/>
    <w:rsid w:val="00516436"/>
    <w:rsid w:val="0052794E"/>
    <w:rsid w:val="005350BE"/>
    <w:rsid w:val="005540AD"/>
    <w:rsid w:val="00556C68"/>
    <w:rsid w:val="00561EAD"/>
    <w:rsid w:val="005934F4"/>
    <w:rsid w:val="005F0300"/>
    <w:rsid w:val="00605DD5"/>
    <w:rsid w:val="006149BA"/>
    <w:rsid w:val="006217DF"/>
    <w:rsid w:val="0064793B"/>
    <w:rsid w:val="0065501C"/>
    <w:rsid w:val="00684AAA"/>
    <w:rsid w:val="00695261"/>
    <w:rsid w:val="006A6EAD"/>
    <w:rsid w:val="006D45CB"/>
    <w:rsid w:val="006E3898"/>
    <w:rsid w:val="006F2667"/>
    <w:rsid w:val="0070402A"/>
    <w:rsid w:val="00712FF3"/>
    <w:rsid w:val="0071696D"/>
    <w:rsid w:val="00720388"/>
    <w:rsid w:val="007A2D90"/>
    <w:rsid w:val="007B511A"/>
    <w:rsid w:val="007C25E3"/>
    <w:rsid w:val="007D04CE"/>
    <w:rsid w:val="007D0E7D"/>
    <w:rsid w:val="008107EB"/>
    <w:rsid w:val="00811953"/>
    <w:rsid w:val="00815F70"/>
    <w:rsid w:val="008228CE"/>
    <w:rsid w:val="00824544"/>
    <w:rsid w:val="00832023"/>
    <w:rsid w:val="00833F38"/>
    <w:rsid w:val="00834153"/>
    <w:rsid w:val="008508B4"/>
    <w:rsid w:val="00862856"/>
    <w:rsid w:val="0086790A"/>
    <w:rsid w:val="008A0CF0"/>
    <w:rsid w:val="008B1793"/>
    <w:rsid w:val="008C689A"/>
    <w:rsid w:val="008D67C1"/>
    <w:rsid w:val="008D7850"/>
    <w:rsid w:val="00904A72"/>
    <w:rsid w:val="009072C9"/>
    <w:rsid w:val="00911A2A"/>
    <w:rsid w:val="009637F1"/>
    <w:rsid w:val="00976FA0"/>
    <w:rsid w:val="0099403E"/>
    <w:rsid w:val="009A7BFF"/>
    <w:rsid w:val="009B2DEE"/>
    <w:rsid w:val="009B76F9"/>
    <w:rsid w:val="009C7B78"/>
    <w:rsid w:val="009F011D"/>
    <w:rsid w:val="00A204B8"/>
    <w:rsid w:val="00A43136"/>
    <w:rsid w:val="00A433FB"/>
    <w:rsid w:val="00A71E8F"/>
    <w:rsid w:val="00AA1854"/>
    <w:rsid w:val="00AA1AC8"/>
    <w:rsid w:val="00AA2AD0"/>
    <w:rsid w:val="00AB2125"/>
    <w:rsid w:val="00AB6F7A"/>
    <w:rsid w:val="00AD25D5"/>
    <w:rsid w:val="00B31BDE"/>
    <w:rsid w:val="00B40785"/>
    <w:rsid w:val="00B43501"/>
    <w:rsid w:val="00B463DB"/>
    <w:rsid w:val="00B62FA0"/>
    <w:rsid w:val="00B66BFA"/>
    <w:rsid w:val="00B72322"/>
    <w:rsid w:val="00B756DA"/>
    <w:rsid w:val="00BA716C"/>
    <w:rsid w:val="00BC5907"/>
    <w:rsid w:val="00BC7743"/>
    <w:rsid w:val="00BC7CC9"/>
    <w:rsid w:val="00C03C7B"/>
    <w:rsid w:val="00C25A91"/>
    <w:rsid w:val="00C40B70"/>
    <w:rsid w:val="00C44C1A"/>
    <w:rsid w:val="00C47082"/>
    <w:rsid w:val="00C84F07"/>
    <w:rsid w:val="00C934B4"/>
    <w:rsid w:val="00CA1D12"/>
    <w:rsid w:val="00CA4A60"/>
    <w:rsid w:val="00CA4AD1"/>
    <w:rsid w:val="00CC7066"/>
    <w:rsid w:val="00CD6521"/>
    <w:rsid w:val="00CE064F"/>
    <w:rsid w:val="00CE150C"/>
    <w:rsid w:val="00CE6833"/>
    <w:rsid w:val="00CF2D87"/>
    <w:rsid w:val="00CF5CCE"/>
    <w:rsid w:val="00D3530B"/>
    <w:rsid w:val="00D71C10"/>
    <w:rsid w:val="00D93B74"/>
    <w:rsid w:val="00DA146F"/>
    <w:rsid w:val="00DA7EE4"/>
    <w:rsid w:val="00DC03DA"/>
    <w:rsid w:val="00DC34F3"/>
    <w:rsid w:val="00DD4336"/>
    <w:rsid w:val="00DE2F09"/>
    <w:rsid w:val="00E07B5C"/>
    <w:rsid w:val="00E07E5A"/>
    <w:rsid w:val="00E165F9"/>
    <w:rsid w:val="00E202E6"/>
    <w:rsid w:val="00E25E2A"/>
    <w:rsid w:val="00E56234"/>
    <w:rsid w:val="00E64EE4"/>
    <w:rsid w:val="00E83AE6"/>
    <w:rsid w:val="00E92D61"/>
    <w:rsid w:val="00EA0CE7"/>
    <w:rsid w:val="00EE701C"/>
    <w:rsid w:val="00F04F35"/>
    <w:rsid w:val="00F150D8"/>
    <w:rsid w:val="00F152F1"/>
    <w:rsid w:val="00F56A2C"/>
    <w:rsid w:val="00F71630"/>
    <w:rsid w:val="00F717D4"/>
    <w:rsid w:val="00F94469"/>
    <w:rsid w:val="00FB6641"/>
    <w:rsid w:val="00FC506E"/>
    <w:rsid w:val="00FC66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7A9DC7BC"/>
  <w15:chartTrackingRefBased/>
  <w15:docId w15:val="{600CA6D2-16CA-4340-962C-7E277A6CD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28CE"/>
    <w:pPr>
      <w:ind w:leftChars="400" w:left="840"/>
    </w:pPr>
  </w:style>
  <w:style w:type="character" w:styleId="a4">
    <w:name w:val="Hyperlink"/>
    <w:basedOn w:val="a0"/>
    <w:uiPriority w:val="99"/>
    <w:unhideWhenUsed/>
    <w:rsid w:val="00A43136"/>
    <w:rPr>
      <w:color w:val="0563C1" w:themeColor="hyperlink"/>
      <w:u w:val="single"/>
    </w:rPr>
  </w:style>
  <w:style w:type="paragraph" w:styleId="a5">
    <w:name w:val="header"/>
    <w:basedOn w:val="a"/>
    <w:link w:val="a6"/>
    <w:uiPriority w:val="99"/>
    <w:unhideWhenUsed/>
    <w:rsid w:val="005350BE"/>
    <w:pPr>
      <w:tabs>
        <w:tab w:val="center" w:pos="4252"/>
        <w:tab w:val="right" w:pos="8504"/>
      </w:tabs>
      <w:snapToGrid w:val="0"/>
    </w:pPr>
  </w:style>
  <w:style w:type="character" w:customStyle="1" w:styleId="a6">
    <w:name w:val="ヘッダー (文字)"/>
    <w:basedOn w:val="a0"/>
    <w:link w:val="a5"/>
    <w:uiPriority w:val="99"/>
    <w:rsid w:val="005350BE"/>
  </w:style>
  <w:style w:type="paragraph" w:styleId="a7">
    <w:name w:val="footer"/>
    <w:basedOn w:val="a"/>
    <w:link w:val="a8"/>
    <w:uiPriority w:val="99"/>
    <w:unhideWhenUsed/>
    <w:rsid w:val="005350BE"/>
    <w:pPr>
      <w:tabs>
        <w:tab w:val="center" w:pos="4252"/>
        <w:tab w:val="right" w:pos="8504"/>
      </w:tabs>
      <w:snapToGrid w:val="0"/>
    </w:pPr>
  </w:style>
  <w:style w:type="character" w:customStyle="1" w:styleId="a8">
    <w:name w:val="フッター (文字)"/>
    <w:basedOn w:val="a0"/>
    <w:link w:val="a7"/>
    <w:uiPriority w:val="99"/>
    <w:rsid w:val="005350BE"/>
  </w:style>
  <w:style w:type="paragraph" w:styleId="a9">
    <w:name w:val="Balloon Text"/>
    <w:basedOn w:val="a"/>
    <w:link w:val="aa"/>
    <w:uiPriority w:val="99"/>
    <w:semiHidden/>
    <w:unhideWhenUsed/>
    <w:rsid w:val="004A451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A4517"/>
    <w:rPr>
      <w:rFonts w:asciiTheme="majorHAnsi" w:eastAsiaTheme="majorEastAsia" w:hAnsiTheme="majorHAnsi" w:cstheme="majorBidi"/>
      <w:sz w:val="18"/>
      <w:szCs w:val="18"/>
    </w:rPr>
  </w:style>
  <w:style w:type="table" w:styleId="ab">
    <w:name w:val="Table Grid"/>
    <w:basedOn w:val="a1"/>
    <w:uiPriority w:val="39"/>
    <w:rsid w:val="00B723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Unresolved Mention"/>
    <w:basedOn w:val="a0"/>
    <w:uiPriority w:val="99"/>
    <w:semiHidden/>
    <w:unhideWhenUsed/>
    <w:rsid w:val="001C7EA1"/>
    <w:rPr>
      <w:color w:val="605E5C"/>
      <w:shd w:val="clear" w:color="auto" w:fill="E1DFDD"/>
    </w:rPr>
  </w:style>
  <w:style w:type="paragraph" w:styleId="ad">
    <w:name w:val="Revision"/>
    <w:hidden/>
    <w:uiPriority w:val="99"/>
    <w:semiHidden/>
    <w:rsid w:val="007A2D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187535">
      <w:bodyDiv w:val="1"/>
      <w:marLeft w:val="0"/>
      <w:marRight w:val="0"/>
      <w:marTop w:val="0"/>
      <w:marBottom w:val="0"/>
      <w:divBdr>
        <w:top w:val="none" w:sz="0" w:space="0" w:color="auto"/>
        <w:left w:val="none" w:sz="0" w:space="0" w:color="auto"/>
        <w:bottom w:val="none" w:sz="0" w:space="0" w:color="auto"/>
        <w:right w:val="none" w:sz="0" w:space="0" w:color="auto"/>
      </w:divBdr>
    </w:div>
    <w:div w:id="1214541150">
      <w:bodyDiv w:val="1"/>
      <w:marLeft w:val="0"/>
      <w:marRight w:val="0"/>
      <w:marTop w:val="0"/>
      <w:marBottom w:val="0"/>
      <w:divBdr>
        <w:top w:val="none" w:sz="0" w:space="0" w:color="auto"/>
        <w:left w:val="none" w:sz="0" w:space="0" w:color="auto"/>
        <w:bottom w:val="none" w:sz="0" w:space="0" w:color="auto"/>
        <w:right w:val="none" w:sz="0" w:space="0" w:color="auto"/>
      </w:divBdr>
    </w:div>
    <w:div w:id="1560748067">
      <w:bodyDiv w:val="1"/>
      <w:marLeft w:val="0"/>
      <w:marRight w:val="0"/>
      <w:marTop w:val="0"/>
      <w:marBottom w:val="0"/>
      <w:divBdr>
        <w:top w:val="none" w:sz="0" w:space="0" w:color="auto"/>
        <w:left w:val="none" w:sz="0" w:space="0" w:color="auto"/>
        <w:bottom w:val="none" w:sz="0" w:space="0" w:color="auto"/>
        <w:right w:val="none" w:sz="0" w:space="0" w:color="auto"/>
      </w:divBdr>
    </w:div>
    <w:div w:id="1766992738">
      <w:bodyDiv w:val="1"/>
      <w:marLeft w:val="0"/>
      <w:marRight w:val="0"/>
      <w:marTop w:val="0"/>
      <w:marBottom w:val="0"/>
      <w:divBdr>
        <w:top w:val="none" w:sz="0" w:space="0" w:color="auto"/>
        <w:left w:val="none" w:sz="0" w:space="0" w:color="auto"/>
        <w:bottom w:val="none" w:sz="0" w:space="0" w:color="auto"/>
        <w:right w:val="none" w:sz="0" w:space="0" w:color="auto"/>
      </w:divBdr>
    </w:div>
    <w:div w:id="184019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AWi1f6nGeiP7BPK6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s://www.pref.kumamoto.jp/soshiki/105/252401.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AFB40-7AC0-4EE2-8D9A-CF9F7D3CC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239</Words>
  <Characters>1367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kumamoto</dc:creator>
  <cp:keywords/>
  <dc:description/>
  <cp:lastModifiedBy>2309060</cp:lastModifiedBy>
  <cp:revision>10</cp:revision>
  <cp:lastPrinted>2025-12-17T11:07:00Z</cp:lastPrinted>
  <dcterms:created xsi:type="dcterms:W3CDTF">2025-12-08T12:57:00Z</dcterms:created>
  <dcterms:modified xsi:type="dcterms:W3CDTF">2025-12-17T11:08:00Z</dcterms:modified>
</cp:coreProperties>
</file>