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628" w:rsidRPr="005C6563" w:rsidRDefault="00020C13" w:rsidP="00E66FFA">
      <w:pPr>
        <w:jc w:val="center"/>
        <w:rPr>
          <w:rFonts w:asciiTheme="majorEastAsia" w:eastAsiaTheme="majorEastAsia" w:hAnsiTheme="majorEastAsia"/>
        </w:rPr>
      </w:pPr>
      <w:r>
        <w:rPr>
          <w:rFonts w:asciiTheme="majorEastAsia" w:eastAsiaTheme="majorEastAsia" w:hAnsiTheme="majorEastAsia" w:hint="eastAsia"/>
        </w:rPr>
        <w:t>幼保連携型認定こども園の園則・</w:t>
      </w:r>
      <w:r w:rsidR="001C7211" w:rsidRPr="005C6563">
        <w:rPr>
          <w:rFonts w:asciiTheme="majorEastAsia" w:eastAsiaTheme="majorEastAsia" w:hAnsiTheme="majorEastAsia" w:hint="eastAsia"/>
        </w:rPr>
        <w:t>運営規程</w:t>
      </w:r>
      <w:r>
        <w:rPr>
          <w:rFonts w:asciiTheme="majorEastAsia" w:eastAsiaTheme="majorEastAsia" w:hAnsiTheme="majorEastAsia" w:hint="eastAsia"/>
        </w:rPr>
        <w:t>案</w:t>
      </w:r>
    </w:p>
    <w:p w:rsidR="001C7211" w:rsidRPr="005C6563" w:rsidRDefault="00E66FFA">
      <w:pPr>
        <w:rPr>
          <w:rFonts w:asciiTheme="majorEastAsia" w:eastAsiaTheme="majorEastAsia" w:hAnsiTheme="majorEastAsia"/>
        </w:rPr>
      </w:pPr>
      <w:r>
        <w:rPr>
          <w:rFonts w:asciiTheme="majorEastAsia" w:eastAsiaTheme="majorEastAsia" w:hAnsiTheme="majorEastAsia" w:hint="eastAsia"/>
        </w:rPr>
        <w:t>※対応関係が分かりやすいように園則と</w:t>
      </w:r>
      <w:r w:rsidR="006468AF">
        <w:rPr>
          <w:rFonts w:asciiTheme="majorEastAsia" w:eastAsiaTheme="majorEastAsia" w:hAnsiTheme="majorEastAsia" w:hint="eastAsia"/>
        </w:rPr>
        <w:t>運営規程を並べて記載していますが、実際に作成する際は、それぞれ別</w:t>
      </w:r>
      <w:r>
        <w:rPr>
          <w:rFonts w:asciiTheme="majorEastAsia" w:eastAsiaTheme="majorEastAsia" w:hAnsiTheme="majorEastAsia" w:hint="eastAsia"/>
        </w:rPr>
        <w:t>に作成してください。</w:t>
      </w:r>
    </w:p>
    <w:tbl>
      <w:tblPr>
        <w:tblStyle w:val="a3"/>
        <w:tblW w:w="0" w:type="auto"/>
        <w:tblLook w:val="04A0" w:firstRow="1" w:lastRow="0" w:firstColumn="1" w:lastColumn="0" w:noHBand="0" w:noVBand="1"/>
      </w:tblPr>
      <w:tblGrid>
        <w:gridCol w:w="7441"/>
        <w:gridCol w:w="7441"/>
      </w:tblGrid>
      <w:tr w:rsidR="001C7211" w:rsidRPr="005C6563" w:rsidTr="001C7211">
        <w:tc>
          <w:tcPr>
            <w:tcW w:w="7441" w:type="dxa"/>
          </w:tcPr>
          <w:p w:rsidR="001C7211" w:rsidRPr="005C6563" w:rsidRDefault="001C7211" w:rsidP="001C7211">
            <w:pPr>
              <w:jc w:val="center"/>
              <w:rPr>
                <w:rFonts w:asciiTheme="majorEastAsia" w:eastAsiaTheme="majorEastAsia" w:hAnsiTheme="majorEastAsia"/>
              </w:rPr>
            </w:pPr>
            <w:r w:rsidRPr="005C6563">
              <w:rPr>
                <w:rFonts w:asciiTheme="majorEastAsia" w:eastAsiaTheme="majorEastAsia" w:hAnsiTheme="majorEastAsia" w:hint="eastAsia"/>
              </w:rPr>
              <w:t>園則（認定こども園法第１６条）</w:t>
            </w:r>
          </w:p>
        </w:tc>
        <w:tc>
          <w:tcPr>
            <w:tcW w:w="7441" w:type="dxa"/>
          </w:tcPr>
          <w:p w:rsidR="001C7211" w:rsidRPr="005C6563" w:rsidRDefault="001C7211" w:rsidP="001C7211">
            <w:pPr>
              <w:jc w:val="left"/>
              <w:rPr>
                <w:rFonts w:asciiTheme="majorEastAsia" w:eastAsiaTheme="majorEastAsia" w:hAnsiTheme="majorEastAsia"/>
              </w:rPr>
            </w:pPr>
            <w:r w:rsidRPr="005C6563">
              <w:rPr>
                <w:rFonts w:asciiTheme="majorEastAsia" w:eastAsiaTheme="majorEastAsia" w:hAnsiTheme="majorEastAsia" w:hint="eastAsia"/>
              </w:rPr>
              <w:t>運営規程（特定教育・保育施設及び特定地域型保育事業の運営に関する基準第２０条）</w:t>
            </w:r>
          </w:p>
        </w:tc>
      </w:tr>
      <w:tr w:rsidR="001C7211" w:rsidRPr="005C6563" w:rsidTr="001C7211">
        <w:tc>
          <w:tcPr>
            <w:tcW w:w="7441" w:type="dxa"/>
          </w:tcPr>
          <w:p w:rsidR="001C7211" w:rsidRPr="005C6563" w:rsidRDefault="001C7211">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１　施設の目的及び運営の方針</w:t>
            </w:r>
          </w:p>
          <w:p w:rsidR="005C6563" w:rsidRPr="005C6563" w:rsidRDefault="005C6563">
            <w:pPr>
              <w:rPr>
                <w:rFonts w:hAnsiTheme="minorEastAsia"/>
              </w:rPr>
            </w:pPr>
            <w:r w:rsidRPr="005C6563">
              <w:rPr>
                <w:rFonts w:hAnsiTheme="minorEastAsia" w:hint="eastAsia"/>
              </w:rPr>
              <w:t>（事業所の名称等）</w:t>
            </w:r>
          </w:p>
          <w:p w:rsidR="005C6563" w:rsidRPr="005C6563" w:rsidRDefault="00E66FFA" w:rsidP="005C6563">
            <w:pPr>
              <w:ind w:left="240" w:hangingChars="100" w:hanging="240"/>
              <w:rPr>
                <w:rFonts w:hAnsiTheme="minorEastAsia"/>
              </w:rPr>
            </w:pPr>
            <w:r>
              <w:rPr>
                <w:rFonts w:hAnsiTheme="minorEastAsia" w:hint="eastAsia"/>
              </w:rPr>
              <w:t>第○</w:t>
            </w:r>
            <w:r w:rsidR="005C6563" w:rsidRPr="005C6563">
              <w:rPr>
                <w:rFonts w:hAnsiTheme="minorEastAsia" w:hint="eastAsia"/>
              </w:rPr>
              <w:t>条　この認定こども園（以下「本園」という。）の名称及び所在地は、次のとおりとする。</w:t>
            </w:r>
          </w:p>
          <w:p w:rsidR="005C6563" w:rsidRPr="005C6563" w:rsidRDefault="005C6563" w:rsidP="005C6563">
            <w:pPr>
              <w:ind w:firstLineChars="100" w:firstLine="240"/>
              <w:rPr>
                <w:rFonts w:hAnsiTheme="minorEastAsia"/>
              </w:rPr>
            </w:pPr>
            <w:r w:rsidRPr="005C6563">
              <w:rPr>
                <w:rFonts w:hAnsiTheme="minorEastAsia" w:hint="eastAsia"/>
              </w:rPr>
              <w:t>（１）名　称　　○○○○○</w:t>
            </w:r>
          </w:p>
          <w:p w:rsidR="005C6563" w:rsidRDefault="005C6563" w:rsidP="005C6563">
            <w:pPr>
              <w:ind w:firstLineChars="100" w:firstLine="240"/>
              <w:rPr>
                <w:rFonts w:hAnsiTheme="minorEastAsia"/>
              </w:rPr>
            </w:pPr>
            <w:r w:rsidRPr="005C6563">
              <w:rPr>
                <w:rFonts w:hAnsiTheme="minorEastAsia" w:hint="eastAsia"/>
              </w:rPr>
              <w:t>（２）所在地　　△△市・・・・・・・</w:t>
            </w:r>
          </w:p>
          <w:p w:rsidR="00E66FFA" w:rsidRPr="005C6563" w:rsidRDefault="00E66FFA" w:rsidP="005C6563">
            <w:pPr>
              <w:ind w:firstLineChars="100" w:firstLine="240"/>
              <w:rPr>
                <w:rFonts w:hAnsiTheme="minorEastAsia"/>
              </w:rPr>
            </w:pPr>
          </w:p>
          <w:p w:rsidR="005C6563" w:rsidRPr="005C6563" w:rsidRDefault="005C6563">
            <w:pPr>
              <w:rPr>
                <w:rFonts w:hAnsiTheme="minorEastAsia"/>
              </w:rPr>
            </w:pPr>
            <w:r w:rsidRPr="005C6563">
              <w:rPr>
                <w:rFonts w:hAnsiTheme="minorEastAsia" w:hint="eastAsia"/>
              </w:rPr>
              <w:t>（施設の目的及び運営の方針）</w:t>
            </w:r>
          </w:p>
          <w:p w:rsidR="005C6563" w:rsidRPr="005C6563" w:rsidRDefault="00E66FFA" w:rsidP="005C6563">
            <w:pPr>
              <w:ind w:left="240" w:hangingChars="100" w:hanging="240"/>
              <w:rPr>
                <w:rFonts w:hAnsiTheme="minorEastAsia"/>
              </w:rPr>
            </w:pPr>
            <w:r>
              <w:rPr>
                <w:rFonts w:hAnsiTheme="minorEastAsia" w:hint="eastAsia"/>
              </w:rPr>
              <w:t>第○</w:t>
            </w:r>
            <w:r w:rsidR="005C6563" w:rsidRPr="005C6563">
              <w:rPr>
                <w:rFonts w:hAnsiTheme="minorEastAsia" w:hint="eastAsia"/>
              </w:rPr>
              <w:t>条　本園は、義務教育及びその後の教育の基礎を培うものとしての満三歳以上の子どもに対する教育並びに保育を必要とする子どもに対する保育を一体的に行い、これらの子どもの健やかな成長が図られるよう適当な環境を与えて、その心身の発達を助長するとともに、保護者に対する子</w:t>
            </w:r>
            <w:r>
              <w:rPr>
                <w:rFonts w:hAnsiTheme="minorEastAsia" w:hint="eastAsia"/>
              </w:rPr>
              <w:t>育ての支援を行うことを目的とする。</w:t>
            </w:r>
          </w:p>
          <w:p w:rsidR="005C6563" w:rsidRPr="005C6563" w:rsidRDefault="005C6563" w:rsidP="005C6563">
            <w:pPr>
              <w:ind w:left="240" w:hangingChars="100" w:hanging="240"/>
              <w:rPr>
                <w:rFonts w:asciiTheme="majorEastAsia" w:eastAsiaTheme="majorEastAsia" w:hAnsiTheme="majorEastAsia"/>
              </w:rPr>
            </w:pPr>
            <w:r w:rsidRPr="005C6563">
              <w:rPr>
                <w:rFonts w:hAnsiTheme="minorEastAsia" w:hint="eastAsia"/>
              </w:rPr>
              <w:t>２　本園は教育基本法（平成18年法律第120号）、就学前の子どもに関する教育、保育等の総合的な提供の推進に関する法律（平成18年法律第77号）</w:t>
            </w:r>
            <w:r w:rsidR="00806D34">
              <w:rPr>
                <w:rFonts w:hAnsiTheme="minorEastAsia" w:hint="eastAsia"/>
              </w:rPr>
              <w:t>（以下、「認定こども園法」という）</w:t>
            </w:r>
            <w:r w:rsidRPr="005C6563">
              <w:rPr>
                <w:rFonts w:hAnsiTheme="minorEastAsia" w:hint="eastAsia"/>
              </w:rPr>
              <w:t>及び子ども・子育て支援法（平成24年法律第65号）その他の関係法令並びに関係条例を遵守して運営する。</w:t>
            </w:r>
          </w:p>
        </w:tc>
      </w:tr>
      <w:tr w:rsidR="00C92148" w:rsidRPr="00C92148" w:rsidTr="008B5C3F">
        <w:tc>
          <w:tcPr>
            <w:tcW w:w="7441" w:type="dxa"/>
          </w:tcPr>
          <w:p w:rsidR="00C92148" w:rsidRDefault="00833ACD" w:rsidP="008B5C3F">
            <w:pPr>
              <w:rPr>
                <w:rFonts w:asciiTheme="majorEastAsia" w:eastAsiaTheme="majorEastAsia" w:hAnsiTheme="majorEastAsia"/>
              </w:rPr>
            </w:pPr>
            <w:r w:rsidRPr="005C6563">
              <w:rPr>
                <w:rFonts w:asciiTheme="majorEastAsia" w:eastAsiaTheme="majorEastAsia" w:hAnsiTheme="majorEastAsia" w:hint="eastAsia"/>
              </w:rPr>
              <w:t>４　利用定員及び職員組織に関する事項</w:t>
            </w:r>
          </w:p>
          <w:p w:rsidR="00833ACD" w:rsidRPr="00036499" w:rsidRDefault="00833ACD" w:rsidP="00833ACD">
            <w:pPr>
              <w:rPr>
                <w:rFonts w:hAnsiTheme="minorEastAsia"/>
              </w:rPr>
            </w:pPr>
            <w:r w:rsidRPr="00036499">
              <w:rPr>
                <w:rFonts w:hAnsiTheme="minorEastAsia" w:hint="eastAsia"/>
              </w:rPr>
              <w:t>（子どもの区分ごとの利用定員）</w:t>
            </w:r>
          </w:p>
          <w:p w:rsidR="00833ACD" w:rsidRPr="00036499" w:rsidRDefault="00833ACD" w:rsidP="00833ACD">
            <w:pPr>
              <w:rPr>
                <w:rFonts w:hAnsiTheme="minorEastAsia"/>
              </w:rPr>
            </w:pPr>
            <w:r w:rsidRPr="00036499">
              <w:rPr>
                <w:rFonts w:hAnsiTheme="minorEastAsia" w:hint="eastAsia"/>
              </w:rPr>
              <w:t>第</w:t>
            </w:r>
            <w:r w:rsidR="00E66FFA">
              <w:rPr>
                <w:rFonts w:hAnsiTheme="minorEastAsia" w:hint="eastAsia"/>
              </w:rPr>
              <w:t>○</w:t>
            </w:r>
            <w:r w:rsidRPr="00036499">
              <w:rPr>
                <w:rFonts w:hAnsiTheme="minorEastAsia" w:hint="eastAsia"/>
              </w:rPr>
              <w:t>条　本園の子ども・子育て支援法第31条第1項の利用定員は、</w:t>
            </w:r>
            <w:r w:rsidRPr="00036499">
              <w:rPr>
                <w:rFonts w:hAnsiTheme="minorEastAsia" w:hint="eastAsia"/>
              </w:rPr>
              <w:lastRenderedPageBreak/>
              <w:t>次のとおりとする。</w:t>
            </w:r>
          </w:p>
          <w:p w:rsidR="00833ACD" w:rsidRPr="00036499" w:rsidRDefault="00833ACD" w:rsidP="00833ACD">
            <w:pPr>
              <w:rPr>
                <w:rFonts w:hAnsiTheme="minorEastAsia"/>
              </w:rPr>
            </w:pPr>
            <w:r w:rsidRPr="00036499">
              <w:rPr>
                <w:rFonts w:hAnsiTheme="minorEastAsia" w:hint="eastAsia"/>
              </w:rPr>
              <w:t xml:space="preserve">　（１）１号</w:t>
            </w:r>
            <w:r>
              <w:rPr>
                <w:rFonts w:hAnsiTheme="minorEastAsia" w:hint="eastAsia"/>
              </w:rPr>
              <w:t>認定</w:t>
            </w:r>
            <w:r w:rsidRPr="00036499">
              <w:rPr>
                <w:rFonts w:hAnsiTheme="minorEastAsia" w:hint="eastAsia"/>
              </w:rPr>
              <w:t>子ども　○人</w:t>
            </w:r>
          </w:p>
          <w:p w:rsidR="00833ACD" w:rsidRPr="00036499" w:rsidRDefault="00833ACD" w:rsidP="00833ACD">
            <w:pPr>
              <w:rPr>
                <w:rFonts w:hAnsiTheme="minorEastAsia"/>
              </w:rPr>
            </w:pPr>
            <w:r w:rsidRPr="00036499">
              <w:rPr>
                <w:rFonts w:hAnsiTheme="minorEastAsia" w:hint="eastAsia"/>
              </w:rPr>
              <w:t xml:space="preserve">　（２）２号</w:t>
            </w:r>
            <w:r>
              <w:rPr>
                <w:rFonts w:hAnsiTheme="minorEastAsia" w:hint="eastAsia"/>
              </w:rPr>
              <w:t>認定</w:t>
            </w:r>
            <w:r w:rsidRPr="00036499">
              <w:rPr>
                <w:rFonts w:hAnsiTheme="minorEastAsia" w:hint="eastAsia"/>
              </w:rPr>
              <w:t>子ども　○人</w:t>
            </w:r>
          </w:p>
          <w:p w:rsidR="00833ACD" w:rsidRDefault="00833ACD" w:rsidP="00833ACD">
            <w:pPr>
              <w:rPr>
                <w:rFonts w:hAnsiTheme="minorEastAsia"/>
              </w:rPr>
            </w:pPr>
            <w:r w:rsidRPr="00036499">
              <w:rPr>
                <w:rFonts w:hAnsiTheme="minorEastAsia" w:hint="eastAsia"/>
              </w:rPr>
              <w:t xml:space="preserve">　（３）３号</w:t>
            </w:r>
            <w:r>
              <w:rPr>
                <w:rFonts w:hAnsiTheme="minorEastAsia" w:hint="eastAsia"/>
              </w:rPr>
              <w:t>認定</w:t>
            </w:r>
            <w:r w:rsidRPr="00036499">
              <w:rPr>
                <w:rFonts w:hAnsiTheme="minorEastAsia" w:hint="eastAsia"/>
              </w:rPr>
              <w:t>子ども</w:t>
            </w:r>
            <w:r>
              <w:rPr>
                <w:rFonts w:hAnsiTheme="minorEastAsia" w:hint="eastAsia"/>
              </w:rPr>
              <w:t>のうち、満１歳以上の子ども</w:t>
            </w:r>
            <w:r w:rsidRPr="00036499">
              <w:rPr>
                <w:rFonts w:hAnsiTheme="minorEastAsia" w:hint="eastAsia"/>
              </w:rPr>
              <w:t xml:space="preserve">　○人</w:t>
            </w:r>
          </w:p>
          <w:p w:rsidR="00833ACD" w:rsidRPr="005C6563" w:rsidRDefault="00833ACD" w:rsidP="00833ACD">
            <w:pPr>
              <w:rPr>
                <w:rFonts w:asciiTheme="majorEastAsia" w:eastAsiaTheme="majorEastAsia" w:hAnsiTheme="majorEastAsia"/>
              </w:rPr>
            </w:pPr>
            <w:r>
              <w:rPr>
                <w:rFonts w:hAnsiTheme="minorEastAsia" w:hint="eastAsia"/>
              </w:rPr>
              <w:t xml:space="preserve">　（４）３号認定子どものうち、満１歳未満の子ども　○人</w:t>
            </w:r>
          </w:p>
        </w:tc>
        <w:tc>
          <w:tcPr>
            <w:tcW w:w="7441" w:type="dxa"/>
          </w:tcPr>
          <w:p w:rsidR="00C92148" w:rsidRDefault="00C92148" w:rsidP="00C92148">
            <w:pPr>
              <w:rPr>
                <w:rFonts w:asciiTheme="majorEastAsia" w:eastAsiaTheme="majorEastAsia" w:hAnsiTheme="majorEastAsia"/>
              </w:rPr>
            </w:pPr>
            <w:r w:rsidRPr="005C6563">
              <w:rPr>
                <w:rFonts w:asciiTheme="majorEastAsia" w:eastAsiaTheme="majorEastAsia" w:hAnsiTheme="majorEastAsia" w:hint="eastAsia"/>
              </w:rPr>
              <w:lastRenderedPageBreak/>
              <w:t>６　小学校就学前子どもの区分ごとの利用定員</w:t>
            </w:r>
          </w:p>
          <w:p w:rsidR="00E66FFA" w:rsidRDefault="00E66FFA" w:rsidP="00C92148">
            <w:pPr>
              <w:rPr>
                <w:rFonts w:asciiTheme="majorEastAsia" w:eastAsiaTheme="majorEastAsia" w:hAnsiTheme="majorEastAsia"/>
              </w:rPr>
            </w:pPr>
          </w:p>
          <w:p w:rsidR="00FB0133" w:rsidRPr="00FB0133" w:rsidRDefault="00E66FFA" w:rsidP="00E66FFA">
            <w:pPr>
              <w:ind w:left="240" w:hangingChars="100" w:hanging="240"/>
              <w:rPr>
                <w:rFonts w:hAnsiTheme="minorEastAsia"/>
              </w:rPr>
            </w:pPr>
            <w:r>
              <w:rPr>
                <w:rFonts w:hAnsiTheme="minorEastAsia" w:hint="eastAsia"/>
              </w:rPr>
              <w:t>第○</w:t>
            </w:r>
            <w:r w:rsidR="00833ACD">
              <w:rPr>
                <w:rFonts w:hAnsiTheme="minorEastAsia" w:hint="eastAsia"/>
              </w:rPr>
              <w:t>条　本園の子ども・子育て支援法第31条第1項の利用定員は、</w:t>
            </w:r>
            <w:r w:rsidR="00833ACD">
              <w:rPr>
                <w:rFonts w:hAnsiTheme="minorEastAsia" w:hint="eastAsia"/>
              </w:rPr>
              <w:lastRenderedPageBreak/>
              <w:t>園則第○条に定めるとおりとする。</w:t>
            </w:r>
          </w:p>
        </w:tc>
      </w:tr>
      <w:tr w:rsidR="005C6563" w:rsidRPr="00C92148" w:rsidTr="008B5C3F">
        <w:tc>
          <w:tcPr>
            <w:tcW w:w="7441" w:type="dxa"/>
          </w:tcPr>
          <w:p w:rsidR="005C6563" w:rsidRDefault="005C6563" w:rsidP="008B5C3F">
            <w:pPr>
              <w:rPr>
                <w:rFonts w:asciiTheme="majorEastAsia" w:eastAsiaTheme="majorEastAsia" w:hAnsiTheme="majorEastAsia"/>
              </w:rPr>
            </w:pPr>
            <w:r w:rsidRPr="005C6563">
              <w:rPr>
                <w:rFonts w:asciiTheme="majorEastAsia" w:eastAsiaTheme="majorEastAsia" w:hAnsiTheme="majorEastAsia" w:hint="eastAsia"/>
              </w:rPr>
              <w:lastRenderedPageBreak/>
              <w:t>２　教育課程その他の教育及び保育の内容に関する事項</w:t>
            </w:r>
          </w:p>
          <w:p w:rsidR="00E66FFA" w:rsidRDefault="00E66FFA" w:rsidP="008B5C3F">
            <w:pPr>
              <w:rPr>
                <w:rFonts w:asciiTheme="majorEastAsia" w:eastAsiaTheme="majorEastAsia" w:hAnsiTheme="majorEastAsia"/>
              </w:rPr>
            </w:pPr>
          </w:p>
          <w:p w:rsidR="00E66FFA" w:rsidRPr="00C92148" w:rsidRDefault="00E66FFA" w:rsidP="00E66FFA">
            <w:pPr>
              <w:rPr>
                <w:rFonts w:hAnsiTheme="minorEastAsia"/>
              </w:rPr>
            </w:pPr>
            <w:r>
              <w:rPr>
                <w:rFonts w:hAnsiTheme="minorEastAsia" w:hint="eastAsia"/>
              </w:rPr>
              <w:t>第○</w:t>
            </w:r>
            <w:r w:rsidRPr="00C92148">
              <w:rPr>
                <w:rFonts w:hAnsiTheme="minorEastAsia" w:hint="eastAsia"/>
              </w:rPr>
              <w:t>条　本園の教育課程その他の教育・保育の内容は、幼保連携型認定こども園の教育・保育要領に定める基準</w:t>
            </w:r>
            <w:r>
              <w:rPr>
                <w:rFonts w:hAnsiTheme="minorEastAsia" w:hint="eastAsia"/>
              </w:rPr>
              <w:t>（平成26年内閣府令第39号）</w:t>
            </w:r>
            <w:r w:rsidRPr="00C92148">
              <w:rPr>
                <w:rFonts w:hAnsiTheme="minorEastAsia" w:hint="eastAsia"/>
              </w:rPr>
              <w:t>に基づき、以下に掲げる教育・保育その他の便宜の提供を行う。</w:t>
            </w:r>
          </w:p>
          <w:p w:rsidR="00E66FFA" w:rsidRPr="00C92148" w:rsidRDefault="00E66FFA" w:rsidP="00E66FFA">
            <w:pPr>
              <w:ind w:firstLineChars="100" w:firstLine="240"/>
              <w:rPr>
                <w:rFonts w:hAnsiTheme="minorEastAsia"/>
              </w:rPr>
            </w:pPr>
            <w:r w:rsidRPr="00C92148">
              <w:rPr>
                <w:rFonts w:hAnsiTheme="minorEastAsia" w:hint="eastAsia"/>
              </w:rPr>
              <w:t>（１）特定教育・保育</w:t>
            </w:r>
          </w:p>
          <w:p w:rsidR="00E66FFA" w:rsidRPr="00C92148" w:rsidRDefault="00E66FFA" w:rsidP="00E66FFA">
            <w:pPr>
              <w:ind w:leftChars="100" w:left="480" w:hangingChars="100" w:hanging="240"/>
              <w:rPr>
                <w:rFonts w:hAnsiTheme="minorEastAsia"/>
              </w:rPr>
            </w:pPr>
            <w:r w:rsidRPr="00C92148">
              <w:rPr>
                <w:rFonts w:hAnsiTheme="minorEastAsia" w:hint="eastAsia"/>
              </w:rPr>
              <w:t xml:space="preserve">　　第○条に規定する時間において、教育及び保育を提供する。</w:t>
            </w:r>
          </w:p>
          <w:p w:rsidR="00E66FFA" w:rsidRPr="00C92148" w:rsidRDefault="00E66FFA" w:rsidP="00E66FFA">
            <w:pPr>
              <w:ind w:leftChars="100" w:left="480" w:hangingChars="100" w:hanging="240"/>
              <w:rPr>
                <w:rFonts w:hAnsiTheme="minorEastAsia"/>
              </w:rPr>
            </w:pPr>
            <w:r w:rsidRPr="00C92148">
              <w:rPr>
                <w:rFonts w:hAnsiTheme="minorEastAsia" w:hint="eastAsia"/>
              </w:rPr>
              <w:t>（２）・・・</w:t>
            </w:r>
          </w:p>
          <w:p w:rsidR="00E66FFA" w:rsidRPr="00BF30B8" w:rsidRDefault="00E66FFA" w:rsidP="00E66FFA">
            <w:pPr>
              <w:rPr>
                <w:rFonts w:hAnsiTheme="minorEastAsia"/>
              </w:rPr>
            </w:pPr>
            <w:r w:rsidRPr="00C92148">
              <w:rPr>
                <w:rFonts w:hAnsiTheme="minorEastAsia" w:hint="eastAsia"/>
              </w:rPr>
              <w:t>※ほかに行う事業（一時預かり、延長保育など）があれば記載する。</w:t>
            </w:r>
          </w:p>
        </w:tc>
        <w:tc>
          <w:tcPr>
            <w:tcW w:w="7441" w:type="dxa"/>
          </w:tcPr>
          <w:p w:rsidR="005C6563" w:rsidRDefault="005C6563" w:rsidP="008B5C3F">
            <w:pPr>
              <w:rPr>
                <w:rFonts w:asciiTheme="majorEastAsia" w:eastAsiaTheme="majorEastAsia" w:hAnsiTheme="majorEastAsia"/>
              </w:rPr>
            </w:pPr>
            <w:r w:rsidRPr="005C6563">
              <w:rPr>
                <w:rFonts w:asciiTheme="majorEastAsia" w:eastAsiaTheme="majorEastAsia" w:hAnsiTheme="majorEastAsia" w:hint="eastAsia"/>
              </w:rPr>
              <w:t>２　提供する特定教育・保育の内容</w:t>
            </w:r>
          </w:p>
          <w:p w:rsidR="00E66FFA" w:rsidRDefault="00E66FFA" w:rsidP="008B5C3F">
            <w:pPr>
              <w:rPr>
                <w:rFonts w:hAnsiTheme="minorEastAsia"/>
              </w:rPr>
            </w:pPr>
          </w:p>
          <w:p w:rsidR="005C6563" w:rsidRDefault="005C6563" w:rsidP="008B5C3F">
            <w:pPr>
              <w:rPr>
                <w:rFonts w:hAnsiTheme="minorEastAsia"/>
              </w:rPr>
            </w:pPr>
            <w:r w:rsidRPr="00C92148">
              <w:rPr>
                <w:rFonts w:hAnsiTheme="minorEastAsia" w:hint="eastAsia"/>
              </w:rPr>
              <w:t>（提供する教育・保育の内容）</w:t>
            </w:r>
          </w:p>
          <w:p w:rsidR="00E66FFA" w:rsidRPr="00C92148" w:rsidRDefault="00E66FFA" w:rsidP="00E66FFA">
            <w:pPr>
              <w:ind w:left="240" w:hangingChars="100" w:hanging="240"/>
              <w:rPr>
                <w:rFonts w:hAnsiTheme="minorEastAsia"/>
              </w:rPr>
            </w:pPr>
            <w:r>
              <w:rPr>
                <w:rFonts w:hAnsiTheme="minorEastAsia" w:hint="eastAsia"/>
              </w:rPr>
              <w:t>第○条　本園の教育課程その他の教育・保育の内容は、園則第○条に定めるとおりとする。</w:t>
            </w:r>
          </w:p>
          <w:p w:rsidR="00C92148" w:rsidRPr="005C6563" w:rsidRDefault="00C92148" w:rsidP="00C92148">
            <w:pPr>
              <w:ind w:leftChars="200" w:left="480"/>
              <w:rPr>
                <w:rFonts w:asciiTheme="majorEastAsia" w:eastAsiaTheme="majorEastAsia" w:hAnsiTheme="majorEastAsia"/>
              </w:rPr>
            </w:pPr>
          </w:p>
        </w:tc>
      </w:tr>
      <w:tr w:rsidR="00C92148" w:rsidRPr="005C6563" w:rsidTr="008B5C3F">
        <w:tc>
          <w:tcPr>
            <w:tcW w:w="7441" w:type="dxa"/>
          </w:tcPr>
          <w:p w:rsidR="00C92148" w:rsidRDefault="00C92148" w:rsidP="008B5C3F">
            <w:pPr>
              <w:rPr>
                <w:rFonts w:asciiTheme="majorEastAsia" w:eastAsiaTheme="majorEastAsia" w:hAnsiTheme="majorEastAsia"/>
              </w:rPr>
            </w:pPr>
            <w:r w:rsidRPr="005C6563">
              <w:rPr>
                <w:rFonts w:asciiTheme="majorEastAsia" w:eastAsiaTheme="majorEastAsia" w:hAnsiTheme="majorEastAsia" w:hint="eastAsia"/>
              </w:rPr>
              <w:t>４　利用定員及び職員組織に関する事項</w:t>
            </w:r>
          </w:p>
          <w:p w:rsidR="00833ACD" w:rsidRPr="00FB0133" w:rsidRDefault="00833ACD" w:rsidP="00833ACD">
            <w:pPr>
              <w:rPr>
                <w:rFonts w:hAnsiTheme="minorEastAsia"/>
              </w:rPr>
            </w:pPr>
            <w:r w:rsidRPr="00FB0133">
              <w:rPr>
                <w:rFonts w:hAnsiTheme="minorEastAsia" w:hint="eastAsia"/>
              </w:rPr>
              <w:t>（職員の職種、員数及び職務の内容）</w:t>
            </w:r>
          </w:p>
          <w:p w:rsidR="00833ACD" w:rsidRPr="00FB0133" w:rsidRDefault="00833ACD" w:rsidP="00833ACD">
            <w:pPr>
              <w:rPr>
                <w:rFonts w:hAnsiTheme="minorEastAsia"/>
              </w:rPr>
            </w:pPr>
            <w:r>
              <w:rPr>
                <w:rFonts w:hAnsiTheme="minorEastAsia" w:hint="eastAsia"/>
              </w:rPr>
              <w:t>第○</w:t>
            </w:r>
            <w:r w:rsidRPr="00FB0133">
              <w:rPr>
                <w:rFonts w:hAnsiTheme="minorEastAsia" w:hint="eastAsia"/>
              </w:rPr>
              <w:t>条　本園に、次の職員を置くことができる。</w:t>
            </w:r>
          </w:p>
          <w:p w:rsidR="00833ACD" w:rsidRPr="00FB0133" w:rsidRDefault="00833ACD" w:rsidP="00833ACD">
            <w:pPr>
              <w:rPr>
                <w:rFonts w:hAnsiTheme="minorEastAsia"/>
              </w:rPr>
            </w:pPr>
            <w:r w:rsidRPr="00FB0133">
              <w:rPr>
                <w:rFonts w:hAnsiTheme="minorEastAsia" w:hint="eastAsia"/>
              </w:rPr>
              <w:t xml:space="preserve">　※配置職員、人数については、園の実情により変えてください。</w:t>
            </w:r>
          </w:p>
          <w:p w:rsidR="00833ACD" w:rsidRPr="00FB0133" w:rsidRDefault="00833ACD" w:rsidP="00833ACD">
            <w:pPr>
              <w:rPr>
                <w:rFonts w:hAnsiTheme="minorEastAsia"/>
              </w:rPr>
            </w:pPr>
            <w:r w:rsidRPr="00FB0133">
              <w:rPr>
                <w:rFonts w:hAnsiTheme="minorEastAsia" w:hint="eastAsia"/>
              </w:rPr>
              <w:t xml:space="preserve">　（１）園長　１名</w:t>
            </w:r>
          </w:p>
          <w:p w:rsidR="00833ACD" w:rsidRPr="00FB0133" w:rsidRDefault="00833ACD" w:rsidP="00833ACD">
            <w:pPr>
              <w:rPr>
                <w:rFonts w:hAnsiTheme="minorEastAsia"/>
              </w:rPr>
            </w:pPr>
            <w:r w:rsidRPr="00FB0133">
              <w:rPr>
                <w:rFonts w:hAnsiTheme="minorEastAsia" w:hint="eastAsia"/>
              </w:rPr>
              <w:t xml:space="preserve">　（２）副園長　１名</w:t>
            </w:r>
          </w:p>
          <w:p w:rsidR="00833ACD" w:rsidRDefault="00833ACD" w:rsidP="00833ACD">
            <w:pPr>
              <w:rPr>
                <w:rFonts w:hAnsiTheme="minorEastAsia"/>
              </w:rPr>
            </w:pPr>
            <w:r w:rsidRPr="00FB0133">
              <w:rPr>
                <w:rFonts w:hAnsiTheme="minorEastAsia" w:hint="eastAsia"/>
              </w:rPr>
              <w:t xml:space="preserve">　（３）主幹保育教諭　１名</w:t>
            </w:r>
          </w:p>
          <w:p w:rsidR="000B63F2" w:rsidRPr="000B63F2" w:rsidRDefault="000B63F2" w:rsidP="000B63F2">
            <w:pPr>
              <w:ind w:firstLineChars="100" w:firstLine="240"/>
              <w:rPr>
                <w:rFonts w:hAnsiTheme="minorEastAsia" w:hint="eastAsia"/>
                <w:color w:val="FF0000"/>
              </w:rPr>
            </w:pPr>
            <w:r w:rsidRPr="000B63F2">
              <w:rPr>
                <w:rFonts w:hAnsiTheme="minorEastAsia" w:hint="eastAsia"/>
                <w:color w:val="FF0000"/>
              </w:rPr>
              <w:t>（４）副主幹教諭　　○名</w:t>
            </w:r>
          </w:p>
          <w:p w:rsidR="000B63F2" w:rsidRPr="000B63F2" w:rsidRDefault="000B63F2" w:rsidP="000B63F2">
            <w:pPr>
              <w:rPr>
                <w:rFonts w:hAnsiTheme="minorEastAsia" w:hint="eastAsia"/>
                <w:color w:val="FF0000"/>
              </w:rPr>
            </w:pPr>
            <w:r w:rsidRPr="000B63F2">
              <w:rPr>
                <w:rFonts w:hAnsiTheme="minorEastAsia" w:hint="eastAsia"/>
                <w:color w:val="FF0000"/>
              </w:rPr>
              <w:t xml:space="preserve">　（５）専門リーダー　○名</w:t>
            </w:r>
          </w:p>
          <w:p w:rsidR="000B63F2" w:rsidRPr="000B63F2" w:rsidRDefault="000B63F2" w:rsidP="000B63F2">
            <w:pPr>
              <w:rPr>
                <w:rFonts w:hAnsiTheme="minorEastAsia" w:hint="eastAsia"/>
                <w:color w:val="FF0000"/>
              </w:rPr>
            </w:pPr>
            <w:r w:rsidRPr="000B63F2">
              <w:rPr>
                <w:rFonts w:hAnsiTheme="minorEastAsia" w:hint="eastAsia"/>
                <w:color w:val="FF0000"/>
              </w:rPr>
              <w:t xml:space="preserve">　（６）分野別リーダー　○名</w:t>
            </w:r>
          </w:p>
          <w:p w:rsidR="00833ACD" w:rsidRPr="00FB0133" w:rsidRDefault="000B63F2" w:rsidP="00833ACD">
            <w:pPr>
              <w:rPr>
                <w:rFonts w:hAnsiTheme="minorEastAsia"/>
              </w:rPr>
            </w:pPr>
            <w:r>
              <w:rPr>
                <w:rFonts w:hAnsiTheme="minorEastAsia" w:hint="eastAsia"/>
              </w:rPr>
              <w:t xml:space="preserve">　（７</w:t>
            </w:r>
            <w:r w:rsidR="00833ACD" w:rsidRPr="00FB0133">
              <w:rPr>
                <w:rFonts w:hAnsiTheme="minorEastAsia" w:hint="eastAsia"/>
              </w:rPr>
              <w:t>）保育教諭　数名（園児の数に応じて配置する）</w:t>
            </w:r>
          </w:p>
          <w:p w:rsidR="00833ACD" w:rsidRPr="00FB0133" w:rsidRDefault="000B63F2" w:rsidP="00833ACD">
            <w:pPr>
              <w:rPr>
                <w:rFonts w:hAnsiTheme="minorEastAsia"/>
              </w:rPr>
            </w:pPr>
            <w:r>
              <w:rPr>
                <w:rFonts w:hAnsiTheme="minorEastAsia" w:hint="eastAsia"/>
              </w:rPr>
              <w:t xml:space="preserve">　（８</w:t>
            </w:r>
            <w:bookmarkStart w:id="0" w:name="_GoBack"/>
            <w:bookmarkEnd w:id="0"/>
            <w:r w:rsidR="00833ACD" w:rsidRPr="00FB0133">
              <w:rPr>
                <w:rFonts w:hAnsiTheme="minorEastAsia" w:hint="eastAsia"/>
              </w:rPr>
              <w:t>）調理員　２名</w:t>
            </w:r>
          </w:p>
          <w:p w:rsidR="00833ACD" w:rsidRPr="00FB0133" w:rsidRDefault="00833ACD" w:rsidP="00833ACD">
            <w:pPr>
              <w:rPr>
                <w:rFonts w:hAnsiTheme="minorEastAsia"/>
              </w:rPr>
            </w:pPr>
            <w:r w:rsidRPr="00FB0133">
              <w:rPr>
                <w:rFonts w:hAnsiTheme="minorEastAsia" w:hint="eastAsia"/>
              </w:rPr>
              <w:t>２　前項の職員の職務は、認定こども園法その他の関係法令の定めるところによる。</w:t>
            </w:r>
          </w:p>
          <w:p w:rsidR="00833ACD" w:rsidRPr="005C6563" w:rsidRDefault="00833ACD" w:rsidP="00833ACD">
            <w:pPr>
              <w:rPr>
                <w:rFonts w:asciiTheme="majorEastAsia" w:eastAsiaTheme="majorEastAsia" w:hAnsiTheme="majorEastAsia"/>
              </w:rPr>
            </w:pPr>
            <w:r w:rsidRPr="00FB0133">
              <w:rPr>
                <w:rFonts w:hAnsiTheme="minorEastAsia" w:hint="eastAsia"/>
              </w:rPr>
              <w:lastRenderedPageBreak/>
              <w:t>※各園で分掌事務を定めてある場合は、それを記載しても可。</w:t>
            </w:r>
          </w:p>
        </w:tc>
        <w:tc>
          <w:tcPr>
            <w:tcW w:w="7441" w:type="dxa"/>
          </w:tcPr>
          <w:p w:rsidR="00C92148" w:rsidRDefault="00C92148" w:rsidP="008B5C3F">
            <w:pPr>
              <w:rPr>
                <w:rFonts w:asciiTheme="majorEastAsia" w:eastAsiaTheme="majorEastAsia" w:hAnsiTheme="majorEastAsia"/>
              </w:rPr>
            </w:pPr>
            <w:r w:rsidRPr="005C6563">
              <w:rPr>
                <w:rFonts w:asciiTheme="majorEastAsia" w:eastAsiaTheme="majorEastAsia" w:hAnsiTheme="majorEastAsia" w:hint="eastAsia"/>
              </w:rPr>
              <w:lastRenderedPageBreak/>
              <w:t>３　職員の職種、員数及び職務の内容</w:t>
            </w:r>
          </w:p>
          <w:p w:rsidR="00E66FFA" w:rsidRPr="005C6563" w:rsidRDefault="00E66FFA" w:rsidP="008B5C3F">
            <w:pPr>
              <w:rPr>
                <w:rFonts w:asciiTheme="majorEastAsia" w:eastAsiaTheme="majorEastAsia" w:hAnsiTheme="majorEastAsia"/>
              </w:rPr>
            </w:pPr>
          </w:p>
          <w:p w:rsidR="00806D34" w:rsidRPr="00E66FFA" w:rsidRDefault="00833ACD" w:rsidP="008B5C3F">
            <w:pPr>
              <w:rPr>
                <w:rFonts w:hAnsiTheme="minorEastAsia"/>
              </w:rPr>
            </w:pPr>
            <w:r w:rsidRPr="00E66FFA">
              <w:rPr>
                <w:rFonts w:hAnsiTheme="minorEastAsia" w:hint="eastAsia"/>
              </w:rPr>
              <w:t>（職員の職種、員数及び職務の内容）</w:t>
            </w:r>
          </w:p>
          <w:p w:rsidR="00833ACD" w:rsidRPr="00E66FFA" w:rsidRDefault="00833ACD" w:rsidP="00833ACD">
            <w:pPr>
              <w:tabs>
                <w:tab w:val="left" w:pos="1470"/>
              </w:tabs>
              <w:ind w:left="240" w:hangingChars="100" w:hanging="240"/>
              <w:rPr>
                <w:rFonts w:hAnsiTheme="minorEastAsia"/>
              </w:rPr>
            </w:pPr>
            <w:r w:rsidRPr="00E66FFA">
              <w:rPr>
                <w:rFonts w:hAnsiTheme="minorEastAsia" w:hint="eastAsia"/>
              </w:rPr>
              <w:t>第○条　本園に置く教職員の職種、員数及び職務の内容は、園則第○条に定めるとおりとする。</w:t>
            </w:r>
          </w:p>
          <w:p w:rsidR="00833ACD" w:rsidRPr="00833ACD" w:rsidRDefault="00833ACD" w:rsidP="00833ACD">
            <w:pPr>
              <w:tabs>
                <w:tab w:val="left" w:pos="1470"/>
              </w:tabs>
              <w:ind w:left="240" w:hangingChars="100" w:hanging="240"/>
              <w:rPr>
                <w:rFonts w:asciiTheme="majorEastAsia" w:eastAsiaTheme="majorEastAsia" w:hAnsiTheme="majorEastAsia"/>
              </w:rPr>
            </w:pPr>
          </w:p>
        </w:tc>
      </w:tr>
      <w:tr w:rsidR="001C7211" w:rsidRPr="005C6563" w:rsidTr="001C7211">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１　学年、学期、教育又は保育を行う日時数、教育又は保育を行わない日及び開園している時間に関する事項</w:t>
            </w:r>
          </w:p>
          <w:p w:rsidR="00833ACD" w:rsidRPr="00833ACD" w:rsidRDefault="00833ACD">
            <w:pPr>
              <w:rPr>
                <w:rFonts w:hAnsiTheme="minorEastAsia"/>
              </w:rPr>
            </w:pPr>
          </w:p>
          <w:p w:rsidR="008B5C3F" w:rsidRPr="00833ACD" w:rsidRDefault="008B5C3F">
            <w:pPr>
              <w:rPr>
                <w:rFonts w:hAnsiTheme="minorEastAsia"/>
              </w:rPr>
            </w:pPr>
            <w:r w:rsidRPr="00833ACD">
              <w:rPr>
                <w:rFonts w:hAnsiTheme="minorEastAsia" w:hint="eastAsia"/>
              </w:rPr>
              <w:t>（学年及び学期）</w:t>
            </w:r>
          </w:p>
          <w:p w:rsidR="008B5C3F" w:rsidRPr="00833ACD" w:rsidRDefault="008B5C3F">
            <w:pPr>
              <w:rPr>
                <w:rFonts w:hAnsiTheme="minorEastAsia"/>
              </w:rPr>
            </w:pPr>
            <w:r w:rsidRPr="00833ACD">
              <w:rPr>
                <w:rFonts w:hAnsiTheme="minorEastAsia" w:hint="eastAsia"/>
              </w:rPr>
              <w:t>第○条　本園の学年は、４月１日に始まり、翌年３月３１日に終わる。</w:t>
            </w:r>
          </w:p>
          <w:p w:rsidR="008B5C3F" w:rsidRPr="00833ACD" w:rsidRDefault="008B5C3F">
            <w:pPr>
              <w:rPr>
                <w:rFonts w:hAnsiTheme="minorEastAsia"/>
              </w:rPr>
            </w:pPr>
            <w:r w:rsidRPr="00833ACD">
              <w:rPr>
                <w:rFonts w:hAnsiTheme="minorEastAsia" w:hint="eastAsia"/>
              </w:rPr>
              <w:t>２　本園の学期は次のとおりとする。</w:t>
            </w:r>
          </w:p>
          <w:p w:rsidR="008B5C3F" w:rsidRPr="00833ACD" w:rsidRDefault="008B5C3F">
            <w:pPr>
              <w:rPr>
                <w:rFonts w:hAnsiTheme="minorEastAsia"/>
              </w:rPr>
            </w:pPr>
            <w:r w:rsidRPr="00833ACD">
              <w:rPr>
                <w:rFonts w:hAnsiTheme="minorEastAsia" w:hint="eastAsia"/>
              </w:rPr>
              <w:t xml:space="preserve">　（１）第１学期　４月１日から８月３１日まで</w:t>
            </w:r>
          </w:p>
          <w:p w:rsidR="008B5C3F" w:rsidRPr="00833ACD" w:rsidRDefault="008B5C3F">
            <w:pPr>
              <w:rPr>
                <w:rFonts w:hAnsiTheme="minorEastAsia"/>
              </w:rPr>
            </w:pPr>
            <w:r w:rsidRPr="00833ACD">
              <w:rPr>
                <w:rFonts w:hAnsiTheme="minorEastAsia" w:hint="eastAsia"/>
              </w:rPr>
              <w:t xml:space="preserve">　（２）第２学期　９月１日から１２月３１日まで</w:t>
            </w:r>
          </w:p>
          <w:p w:rsidR="008B5C3F" w:rsidRDefault="008B5C3F">
            <w:pPr>
              <w:rPr>
                <w:rFonts w:hAnsiTheme="minorEastAsia"/>
              </w:rPr>
            </w:pPr>
            <w:r w:rsidRPr="00833ACD">
              <w:rPr>
                <w:rFonts w:hAnsiTheme="minorEastAsia" w:hint="eastAsia"/>
              </w:rPr>
              <w:t xml:space="preserve">　（３）第３学期　１月１日から３月３１日まで</w:t>
            </w:r>
          </w:p>
          <w:p w:rsidR="00E66FFA" w:rsidRDefault="00E66FFA">
            <w:pPr>
              <w:rPr>
                <w:rFonts w:hAnsiTheme="minorEastAsia"/>
              </w:rPr>
            </w:pPr>
          </w:p>
          <w:p w:rsidR="00E66FFA" w:rsidRPr="00833ACD" w:rsidRDefault="00E66FFA" w:rsidP="00E66FFA">
            <w:pPr>
              <w:rPr>
                <w:rFonts w:hAnsiTheme="minorEastAsia"/>
              </w:rPr>
            </w:pPr>
            <w:r w:rsidRPr="00833ACD">
              <w:rPr>
                <w:rFonts w:hAnsiTheme="minorEastAsia" w:hint="eastAsia"/>
              </w:rPr>
              <w:t>（特定教育・保育の提供を行う日及び時間、提供を行わない日）</w:t>
            </w:r>
          </w:p>
          <w:p w:rsidR="00E66FFA" w:rsidRPr="00833ACD" w:rsidRDefault="00E66FFA" w:rsidP="00E66FFA">
            <w:pPr>
              <w:rPr>
                <w:rFonts w:hAnsiTheme="minorEastAsia"/>
              </w:rPr>
            </w:pPr>
            <w:r w:rsidRPr="00833ACD">
              <w:rPr>
                <w:rFonts w:hAnsiTheme="minorEastAsia" w:hint="eastAsia"/>
              </w:rPr>
              <w:t>第６条　本園における教育・保育を提供する日は、園児の支給認定区分に応じ、次のとおりとする。</w:t>
            </w:r>
          </w:p>
          <w:p w:rsidR="00E66FFA" w:rsidRPr="00833ACD" w:rsidRDefault="00E66FFA" w:rsidP="00E66FFA">
            <w:pPr>
              <w:ind w:left="720" w:hangingChars="300" w:hanging="720"/>
              <w:rPr>
                <w:rFonts w:hAnsiTheme="minorEastAsia"/>
              </w:rPr>
            </w:pPr>
            <w:r w:rsidRPr="00833ACD">
              <w:rPr>
                <w:rFonts w:hAnsiTheme="minorEastAsia" w:hint="eastAsia"/>
              </w:rPr>
              <w:t xml:space="preserve">　（１）１号認定子ども　教育週数は原則として３９週以上とし、園則第○条に定める学期において教育・保育を行う。</w:t>
            </w:r>
          </w:p>
          <w:p w:rsidR="00E66FFA" w:rsidRPr="00833ACD" w:rsidRDefault="00E66FFA" w:rsidP="00E66FFA">
            <w:pPr>
              <w:ind w:left="720" w:hangingChars="300" w:hanging="720"/>
              <w:rPr>
                <w:rFonts w:hAnsiTheme="minorEastAsia"/>
              </w:rPr>
            </w:pPr>
            <w:r w:rsidRPr="00833ACD">
              <w:rPr>
                <w:rFonts w:hAnsiTheme="minorEastAsia" w:hint="eastAsia"/>
              </w:rPr>
              <w:t xml:space="preserve">　（２）２、３号認定子ども　月曜日から土曜日まで</w:t>
            </w:r>
          </w:p>
          <w:p w:rsidR="00E66FFA" w:rsidRPr="00833ACD" w:rsidRDefault="00E66FFA" w:rsidP="00E66FFA">
            <w:pPr>
              <w:ind w:left="720" w:hangingChars="300" w:hanging="720"/>
              <w:rPr>
                <w:rFonts w:hAnsiTheme="minorEastAsia"/>
              </w:rPr>
            </w:pPr>
          </w:p>
          <w:p w:rsidR="00E66FFA" w:rsidRPr="00833ACD" w:rsidRDefault="00E66FFA" w:rsidP="00E66FFA">
            <w:pPr>
              <w:ind w:left="720" w:hangingChars="300" w:hanging="720"/>
              <w:rPr>
                <w:rFonts w:hAnsiTheme="minorEastAsia"/>
              </w:rPr>
            </w:pPr>
            <w:r w:rsidRPr="00833ACD">
              <w:rPr>
                <w:rFonts w:hAnsiTheme="minorEastAsia" w:hint="eastAsia"/>
              </w:rPr>
              <w:t>（特定教育・保育の提供を行わない日）</w:t>
            </w:r>
          </w:p>
          <w:p w:rsidR="00E66FFA" w:rsidRPr="00833ACD" w:rsidRDefault="00E66FFA" w:rsidP="00E66FFA">
            <w:pPr>
              <w:ind w:left="720" w:hangingChars="300" w:hanging="720"/>
              <w:rPr>
                <w:rFonts w:hAnsiTheme="minorEastAsia"/>
              </w:rPr>
            </w:pPr>
            <w:r w:rsidRPr="00833ACD">
              <w:rPr>
                <w:rFonts w:hAnsiTheme="minorEastAsia" w:hint="eastAsia"/>
              </w:rPr>
              <w:t>第７条　前条の規定に関わらず、次に掲げる日は、教育及び保育の</w:t>
            </w:r>
          </w:p>
          <w:p w:rsidR="00E66FFA" w:rsidRPr="00833ACD" w:rsidRDefault="00E66FFA" w:rsidP="00E66FFA">
            <w:pPr>
              <w:ind w:leftChars="100" w:left="720" w:hangingChars="200" w:hanging="480"/>
              <w:rPr>
                <w:rFonts w:hAnsiTheme="minorEastAsia"/>
              </w:rPr>
            </w:pPr>
            <w:r w:rsidRPr="00833ACD">
              <w:rPr>
                <w:rFonts w:hAnsiTheme="minorEastAsia" w:hint="eastAsia"/>
              </w:rPr>
              <w:t>提供を行わない。</w:t>
            </w:r>
          </w:p>
          <w:p w:rsidR="00E66FFA" w:rsidRPr="00833ACD" w:rsidRDefault="00E66FFA" w:rsidP="00E66FFA">
            <w:pPr>
              <w:ind w:left="720" w:hangingChars="300" w:hanging="720"/>
              <w:rPr>
                <w:rFonts w:hAnsiTheme="minorEastAsia"/>
              </w:rPr>
            </w:pPr>
            <w:r w:rsidRPr="00833ACD">
              <w:rPr>
                <w:rFonts w:hAnsiTheme="minorEastAsia" w:hint="eastAsia"/>
              </w:rPr>
              <w:t xml:space="preserve">　　（１）日曜日</w:t>
            </w:r>
          </w:p>
          <w:p w:rsidR="00E66FFA" w:rsidRPr="00833ACD" w:rsidRDefault="00E66FFA" w:rsidP="00E66FFA">
            <w:pPr>
              <w:ind w:left="720" w:hangingChars="300" w:hanging="720"/>
              <w:rPr>
                <w:rFonts w:hAnsiTheme="minorEastAsia"/>
              </w:rPr>
            </w:pPr>
            <w:r w:rsidRPr="00833ACD">
              <w:rPr>
                <w:rFonts w:hAnsiTheme="minorEastAsia" w:hint="eastAsia"/>
              </w:rPr>
              <w:t xml:space="preserve">　　（２）国民の祝日に関する法律（昭和23年法律第178号）に規定する休日</w:t>
            </w:r>
          </w:p>
          <w:p w:rsidR="00E66FFA" w:rsidRPr="00833ACD" w:rsidRDefault="00E66FFA" w:rsidP="00E66FFA">
            <w:pPr>
              <w:ind w:left="720" w:hangingChars="300" w:hanging="720"/>
              <w:rPr>
                <w:rFonts w:hAnsiTheme="minorEastAsia"/>
              </w:rPr>
            </w:pPr>
            <w:r w:rsidRPr="00833ACD">
              <w:rPr>
                <w:rFonts w:hAnsiTheme="minorEastAsia" w:hint="eastAsia"/>
              </w:rPr>
              <w:t xml:space="preserve">　　（３）年末年始（１２月２９日から翌年１月３日まで）</w:t>
            </w:r>
          </w:p>
          <w:p w:rsidR="00E66FFA" w:rsidRPr="00833ACD" w:rsidRDefault="00E66FFA" w:rsidP="00E66FFA">
            <w:pPr>
              <w:ind w:left="720" w:hangingChars="300" w:hanging="720"/>
              <w:rPr>
                <w:rFonts w:hAnsiTheme="minorEastAsia"/>
              </w:rPr>
            </w:pPr>
            <w:r w:rsidRPr="00833ACD">
              <w:rPr>
                <w:rFonts w:hAnsiTheme="minorEastAsia" w:hint="eastAsia"/>
              </w:rPr>
              <w:lastRenderedPageBreak/>
              <w:t>２　前項に規定するほか、１号認定こどもは次の休業日を設ける。</w:t>
            </w:r>
          </w:p>
          <w:p w:rsidR="00E66FFA" w:rsidRPr="00833ACD" w:rsidRDefault="00E66FFA" w:rsidP="00E66FFA">
            <w:pPr>
              <w:ind w:left="720" w:hangingChars="300" w:hanging="720"/>
              <w:rPr>
                <w:rFonts w:hAnsiTheme="minorEastAsia"/>
              </w:rPr>
            </w:pPr>
            <w:r w:rsidRPr="00833ACD">
              <w:rPr>
                <w:rFonts w:hAnsiTheme="minorEastAsia" w:hint="eastAsia"/>
              </w:rPr>
              <w:t xml:space="preserve">　　（１）土曜日</w:t>
            </w:r>
          </w:p>
          <w:p w:rsidR="00E66FFA" w:rsidRPr="00833ACD" w:rsidRDefault="00E66FFA" w:rsidP="00E66FFA">
            <w:pPr>
              <w:ind w:left="720" w:hangingChars="300" w:hanging="720"/>
              <w:rPr>
                <w:rFonts w:hAnsiTheme="minorEastAsia"/>
              </w:rPr>
            </w:pPr>
            <w:r w:rsidRPr="00833ACD">
              <w:rPr>
                <w:rFonts w:hAnsiTheme="minorEastAsia" w:hint="eastAsia"/>
              </w:rPr>
              <w:t xml:space="preserve">　　（２）夏季休暇　○月○日から○月○日まで</w:t>
            </w:r>
          </w:p>
          <w:p w:rsidR="00E66FFA" w:rsidRPr="00833ACD" w:rsidRDefault="00E66FFA" w:rsidP="00E66FFA">
            <w:pPr>
              <w:ind w:left="720" w:hangingChars="300" w:hanging="720"/>
              <w:rPr>
                <w:rFonts w:hAnsiTheme="minorEastAsia"/>
              </w:rPr>
            </w:pPr>
            <w:r w:rsidRPr="00833ACD">
              <w:rPr>
                <w:rFonts w:hAnsiTheme="minorEastAsia" w:hint="eastAsia"/>
              </w:rPr>
              <w:t xml:space="preserve">　　（３）冬季休暇　○月○日から○月○日まで</w:t>
            </w:r>
          </w:p>
          <w:p w:rsidR="00E66FFA" w:rsidRPr="00833ACD" w:rsidRDefault="00E66FFA" w:rsidP="00E66FFA">
            <w:pPr>
              <w:ind w:left="720" w:hangingChars="300" w:hanging="720"/>
              <w:rPr>
                <w:rFonts w:hAnsiTheme="minorEastAsia"/>
              </w:rPr>
            </w:pPr>
            <w:r w:rsidRPr="00833ACD">
              <w:rPr>
                <w:rFonts w:hAnsiTheme="minorEastAsia" w:hint="eastAsia"/>
              </w:rPr>
              <w:t xml:space="preserve">　　（４）春期休暇　○月○日から○月○日まで</w:t>
            </w:r>
          </w:p>
          <w:p w:rsidR="00E66FFA" w:rsidRPr="00833ACD" w:rsidRDefault="00E66FFA" w:rsidP="00E66FFA">
            <w:pPr>
              <w:ind w:left="720" w:hangingChars="300" w:hanging="720"/>
              <w:rPr>
                <w:rFonts w:hAnsiTheme="minorEastAsia"/>
              </w:rPr>
            </w:pPr>
          </w:p>
          <w:p w:rsidR="00E66FFA" w:rsidRPr="00833ACD" w:rsidRDefault="00E66FFA" w:rsidP="00E66FFA">
            <w:pPr>
              <w:ind w:left="720" w:hangingChars="300" w:hanging="720"/>
              <w:rPr>
                <w:rFonts w:hAnsiTheme="minorEastAsia"/>
              </w:rPr>
            </w:pPr>
            <w:r w:rsidRPr="00833ACD">
              <w:rPr>
                <w:rFonts w:hAnsiTheme="minorEastAsia" w:hint="eastAsia"/>
              </w:rPr>
              <w:t>（特定教育・保育の提供を行う時間）</w:t>
            </w:r>
          </w:p>
          <w:p w:rsidR="00E66FFA" w:rsidRPr="00833ACD" w:rsidRDefault="00E66FFA" w:rsidP="00E66FFA">
            <w:pPr>
              <w:ind w:left="720" w:hangingChars="300" w:hanging="720"/>
              <w:rPr>
                <w:rFonts w:hAnsiTheme="minorEastAsia"/>
              </w:rPr>
            </w:pPr>
            <w:r w:rsidRPr="00833ACD">
              <w:rPr>
                <w:rFonts w:hAnsiTheme="minorEastAsia" w:hint="eastAsia"/>
              </w:rPr>
              <w:t>第８条　本園において、特定教育・保育を提供する時間は、園児の</w:t>
            </w:r>
          </w:p>
          <w:p w:rsidR="00E66FFA" w:rsidRPr="00833ACD" w:rsidRDefault="00E66FFA" w:rsidP="00E66FFA">
            <w:pPr>
              <w:ind w:leftChars="100" w:left="720" w:hangingChars="200" w:hanging="480"/>
              <w:rPr>
                <w:rFonts w:hAnsiTheme="minorEastAsia"/>
              </w:rPr>
            </w:pPr>
            <w:r w:rsidRPr="00833ACD">
              <w:rPr>
                <w:rFonts w:hAnsiTheme="minorEastAsia" w:hint="eastAsia"/>
              </w:rPr>
              <w:t>認定の区分ごとに次のとおりとする。</w:t>
            </w:r>
          </w:p>
          <w:p w:rsidR="00E66FFA" w:rsidRPr="00833ACD" w:rsidRDefault="00E66FFA" w:rsidP="00E66FFA">
            <w:pPr>
              <w:ind w:leftChars="100" w:left="720" w:hangingChars="200" w:hanging="480"/>
              <w:rPr>
                <w:rFonts w:hAnsiTheme="minorEastAsia"/>
              </w:rPr>
            </w:pPr>
            <w:r w:rsidRPr="00833ACD">
              <w:rPr>
                <w:rFonts w:hAnsiTheme="minorEastAsia" w:hint="eastAsia"/>
              </w:rPr>
              <w:t>（１）１号認定子ども　午前○時から午後○時までの○時間（以下、「教育時間」という。）とする。ただし、教育時間以外の時間帯において保育が必要な場合は、午前○時から午後○時までの範囲内で一時預かり保育を行う。</w:t>
            </w:r>
          </w:p>
          <w:p w:rsidR="00E66FFA" w:rsidRPr="00833ACD" w:rsidRDefault="00E66FFA" w:rsidP="00E66FFA">
            <w:pPr>
              <w:ind w:leftChars="100" w:left="720" w:hangingChars="200" w:hanging="480"/>
              <w:rPr>
                <w:rFonts w:hAnsiTheme="minorEastAsia"/>
              </w:rPr>
            </w:pPr>
            <w:r w:rsidRPr="00833ACD">
              <w:rPr>
                <w:rFonts w:hAnsiTheme="minorEastAsia" w:hint="eastAsia"/>
              </w:rPr>
              <w:t>（２）２、３号認定子どものうち、保育標準時間給付を受ける園児　午前○時から午後○時までの１１時間（保育標準時間）とし、保育標準時間を超えて保育が必要な園児については、午後○時から午後○時の範囲内で延長保育を提供する。</w:t>
            </w:r>
          </w:p>
          <w:p w:rsidR="00E66FFA" w:rsidRPr="00833ACD" w:rsidRDefault="00E66FFA" w:rsidP="00E66FFA">
            <w:pPr>
              <w:ind w:leftChars="100" w:left="720" w:hangingChars="200" w:hanging="480"/>
              <w:rPr>
                <w:rFonts w:hAnsiTheme="minorEastAsia"/>
              </w:rPr>
            </w:pPr>
            <w:r w:rsidRPr="00833ACD">
              <w:rPr>
                <w:rFonts w:hAnsiTheme="minorEastAsia" w:hint="eastAsia"/>
              </w:rPr>
              <w:t>（３）２、３号認定子どものうち、保育短時間給付を受ける園児</w:t>
            </w:r>
          </w:p>
          <w:p w:rsidR="008B5C3F" w:rsidRPr="00BF30B8" w:rsidRDefault="00E66FFA" w:rsidP="00BF30B8">
            <w:pPr>
              <w:ind w:left="480" w:hangingChars="200" w:hanging="480"/>
              <w:rPr>
                <w:rFonts w:hAnsiTheme="minorEastAsia"/>
              </w:rPr>
            </w:pPr>
            <w:r w:rsidRPr="00833ACD">
              <w:rPr>
                <w:rFonts w:hAnsiTheme="minorEastAsia" w:hint="eastAsia"/>
              </w:rPr>
              <w:t xml:space="preserve">　　午前○時から午後○時までの８時間（保育短時間）とし、保育短時間を超えて保育が必要な園児については、午後○時から午後○時の範囲内で延長保育を提供する。</w:t>
            </w: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lastRenderedPageBreak/>
              <w:t>４　特定教育・保育の提供を行う日（１号の利用定員を定めている施設にあっては学期を含む。）及び時間、提供を行わない日</w:t>
            </w:r>
          </w:p>
          <w:p w:rsidR="00002493" w:rsidRDefault="00002493">
            <w:pPr>
              <w:rPr>
                <w:rFonts w:asciiTheme="majorEastAsia" w:eastAsiaTheme="majorEastAsia" w:hAnsiTheme="majorEastAsia"/>
              </w:rPr>
            </w:pPr>
          </w:p>
          <w:p w:rsidR="00E66FFA" w:rsidRPr="00E66FFA" w:rsidRDefault="00E66FFA">
            <w:pPr>
              <w:rPr>
                <w:rFonts w:hAnsiTheme="minorEastAsia"/>
              </w:rPr>
            </w:pPr>
            <w:r w:rsidRPr="00E66FFA">
              <w:rPr>
                <w:rFonts w:hAnsiTheme="minorEastAsia" w:hint="eastAsia"/>
              </w:rPr>
              <w:t>（特定教育・保育の提供を行う日及び時間、提供を行わない日）</w:t>
            </w:r>
          </w:p>
          <w:p w:rsidR="00E66FFA" w:rsidRPr="00E66FFA" w:rsidRDefault="00E66FFA" w:rsidP="00E66FFA">
            <w:pPr>
              <w:ind w:left="240" w:hangingChars="100" w:hanging="240"/>
              <w:rPr>
                <w:rFonts w:hAnsiTheme="minorEastAsia"/>
              </w:rPr>
            </w:pPr>
            <w:r w:rsidRPr="00E66FFA">
              <w:rPr>
                <w:rFonts w:hAnsiTheme="minorEastAsia" w:hint="eastAsia"/>
              </w:rPr>
              <w:t>第○条　本園において、特定教育・保育の提供を行う日及び時間、提供を行わない日は、園則第○条から第○条に定めるとおりとする。</w:t>
            </w:r>
          </w:p>
          <w:p w:rsidR="008B5C3F" w:rsidRPr="00833ACD" w:rsidRDefault="008B5C3F" w:rsidP="00833ACD">
            <w:pPr>
              <w:ind w:leftChars="100" w:left="720" w:hangingChars="200" w:hanging="480"/>
              <w:rPr>
                <w:rFonts w:hAnsiTheme="minorEastAsia"/>
              </w:rPr>
            </w:pPr>
          </w:p>
        </w:tc>
      </w:tr>
      <w:tr w:rsidR="001C7211" w:rsidRPr="005C6563" w:rsidTr="001C7211">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３　保護者に対する子育ての支援の内容に関する事項</w:t>
            </w:r>
          </w:p>
          <w:p w:rsidR="001C1732" w:rsidRDefault="001C1732">
            <w:pPr>
              <w:rPr>
                <w:rFonts w:asciiTheme="majorEastAsia" w:eastAsiaTheme="majorEastAsia" w:hAnsiTheme="majorEastAsia"/>
              </w:rPr>
            </w:pPr>
          </w:p>
          <w:p w:rsidR="001C1732" w:rsidRPr="001C1732" w:rsidRDefault="001C1732">
            <w:pPr>
              <w:rPr>
                <w:rFonts w:hAnsiTheme="minorEastAsia"/>
              </w:rPr>
            </w:pPr>
            <w:r w:rsidRPr="001C1732">
              <w:rPr>
                <w:rFonts w:hAnsiTheme="minorEastAsia" w:hint="eastAsia"/>
              </w:rPr>
              <w:t>（子育て支援事業）</w:t>
            </w:r>
          </w:p>
          <w:p w:rsidR="00833ACD" w:rsidRPr="005C6563" w:rsidRDefault="001C1732" w:rsidP="001C1732">
            <w:pPr>
              <w:ind w:left="240" w:hangingChars="100" w:hanging="240"/>
              <w:rPr>
                <w:rFonts w:asciiTheme="majorEastAsia" w:eastAsiaTheme="majorEastAsia" w:hAnsiTheme="majorEastAsia"/>
              </w:rPr>
            </w:pPr>
            <w:r w:rsidRPr="001C1732">
              <w:rPr>
                <w:rFonts w:hAnsiTheme="minorEastAsia" w:hint="eastAsia"/>
              </w:rPr>
              <w:t>第○条　保護者に対する子育て支援事業として、認定こども園法施行規則第２条に掲げる事業のうち、○○○○を行う事業、○○○○を行う事業、・・・を実施する。</w:t>
            </w:r>
          </w:p>
        </w:tc>
        <w:tc>
          <w:tcPr>
            <w:tcW w:w="7441" w:type="dxa"/>
          </w:tcPr>
          <w:p w:rsidR="001C7211" w:rsidRPr="005C6563" w:rsidRDefault="001C7211">
            <w:pPr>
              <w:rPr>
                <w:rFonts w:asciiTheme="majorEastAsia" w:eastAsiaTheme="majorEastAsia" w:hAnsiTheme="majorEastAsia"/>
              </w:rPr>
            </w:pPr>
          </w:p>
        </w:tc>
      </w:tr>
      <w:tr w:rsidR="001C7211" w:rsidRPr="005C6563" w:rsidTr="001C7211">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５　入園、退園、転園、休園及び卒園に関する事項</w:t>
            </w:r>
          </w:p>
          <w:p w:rsidR="008C4DFE" w:rsidRPr="008C4DFE" w:rsidRDefault="008C4DFE">
            <w:pPr>
              <w:rPr>
                <w:rFonts w:hAnsiTheme="minorEastAsia"/>
              </w:rPr>
            </w:pPr>
          </w:p>
          <w:p w:rsidR="001C1732" w:rsidRPr="008C4DFE" w:rsidRDefault="001C1732">
            <w:pPr>
              <w:rPr>
                <w:rFonts w:hAnsiTheme="minorEastAsia"/>
              </w:rPr>
            </w:pPr>
            <w:r w:rsidRPr="008C4DFE">
              <w:rPr>
                <w:rFonts w:hAnsiTheme="minorEastAsia" w:hint="eastAsia"/>
              </w:rPr>
              <w:t>（入園、退園、転園、休園及び卒園）</w:t>
            </w:r>
          </w:p>
          <w:p w:rsidR="00E540A5" w:rsidRPr="008C4DFE" w:rsidRDefault="001C1732" w:rsidP="00E540A5">
            <w:pPr>
              <w:ind w:left="240" w:hangingChars="100" w:hanging="240"/>
              <w:rPr>
                <w:rFonts w:hAnsiTheme="minorEastAsia"/>
              </w:rPr>
            </w:pPr>
            <w:r w:rsidRPr="008C4DFE">
              <w:rPr>
                <w:rFonts w:hAnsiTheme="minorEastAsia" w:hint="eastAsia"/>
              </w:rPr>
              <w:t xml:space="preserve">第○条　</w:t>
            </w:r>
            <w:r w:rsidR="00E540A5" w:rsidRPr="008C4DFE">
              <w:rPr>
                <w:rFonts w:hAnsiTheme="minorEastAsia" w:hint="eastAsia"/>
              </w:rPr>
              <w:t>本園の入園は、保護者からの入園申込書の提出を受けて、園長が許可する。</w:t>
            </w:r>
          </w:p>
          <w:p w:rsidR="00E540A5" w:rsidRPr="008C4DFE" w:rsidRDefault="00E540A5">
            <w:pPr>
              <w:rPr>
                <w:rFonts w:hAnsiTheme="minorEastAsia"/>
              </w:rPr>
            </w:pPr>
          </w:p>
          <w:p w:rsidR="00E540A5" w:rsidRPr="008C4DFE" w:rsidRDefault="00E540A5" w:rsidP="00E540A5">
            <w:pPr>
              <w:ind w:left="240" w:hangingChars="100" w:hanging="240"/>
              <w:rPr>
                <w:rFonts w:hAnsiTheme="minorEastAsia"/>
              </w:rPr>
            </w:pPr>
            <w:r w:rsidRPr="008C4DFE">
              <w:rPr>
                <w:rFonts w:hAnsiTheme="minorEastAsia" w:hint="eastAsia"/>
              </w:rPr>
              <w:t>第○条　園長は、園児が次の各号に該当するときは、退園させることができる。</w:t>
            </w:r>
          </w:p>
          <w:p w:rsidR="00E540A5" w:rsidRPr="008C4DFE" w:rsidRDefault="00E540A5">
            <w:pPr>
              <w:rPr>
                <w:rFonts w:hAnsiTheme="minorEastAsia"/>
              </w:rPr>
            </w:pPr>
            <w:r w:rsidRPr="008C4DFE">
              <w:rPr>
                <w:rFonts w:hAnsiTheme="minorEastAsia" w:hint="eastAsia"/>
              </w:rPr>
              <w:t xml:space="preserve">　（１）保護者が退園を申し出た場合</w:t>
            </w:r>
          </w:p>
          <w:p w:rsidR="00E540A5" w:rsidRPr="008C4DFE" w:rsidRDefault="00E540A5">
            <w:pPr>
              <w:rPr>
                <w:rFonts w:hAnsiTheme="minorEastAsia"/>
              </w:rPr>
            </w:pPr>
            <w:r w:rsidRPr="008C4DFE">
              <w:rPr>
                <w:rFonts w:hAnsiTheme="minorEastAsia" w:hint="eastAsia"/>
              </w:rPr>
              <w:t xml:space="preserve">　（２）園児が長期間にわたり入院し、退院の見込みがない場合</w:t>
            </w:r>
          </w:p>
          <w:p w:rsidR="005C58A9" w:rsidRPr="008C4DFE" w:rsidRDefault="005C58A9">
            <w:pPr>
              <w:rPr>
                <w:rFonts w:hAnsiTheme="minorEastAsia"/>
              </w:rPr>
            </w:pPr>
            <w:r w:rsidRPr="008C4DFE">
              <w:rPr>
                <w:rFonts w:hAnsiTheme="minorEastAsia" w:hint="eastAsia"/>
              </w:rPr>
              <w:t xml:space="preserve">　（３）その他、入園を継続することが適当でない場合</w:t>
            </w:r>
          </w:p>
          <w:p w:rsidR="008C4DFE" w:rsidRPr="008C4DFE" w:rsidRDefault="005C58A9" w:rsidP="00E540A5">
            <w:pPr>
              <w:ind w:left="720" w:hangingChars="300" w:hanging="720"/>
              <w:rPr>
                <w:rFonts w:hAnsiTheme="minorEastAsia"/>
              </w:rPr>
            </w:pPr>
            <w:r w:rsidRPr="008C4DFE">
              <w:rPr>
                <w:rFonts w:hAnsiTheme="minorEastAsia" w:hint="eastAsia"/>
              </w:rPr>
              <w:t xml:space="preserve">２　</w:t>
            </w:r>
            <w:r w:rsidR="00E540A5" w:rsidRPr="008C4DFE">
              <w:rPr>
                <w:rFonts w:hAnsiTheme="minorEastAsia" w:hint="eastAsia"/>
              </w:rPr>
              <w:t>退園又は休園しようとする者は、あらかじめ、その理由を付し</w:t>
            </w:r>
          </w:p>
          <w:p w:rsidR="00E540A5" w:rsidRPr="008C4DFE" w:rsidRDefault="00E540A5" w:rsidP="008C4DFE">
            <w:pPr>
              <w:ind w:leftChars="100" w:left="720" w:hangingChars="200" w:hanging="480"/>
              <w:rPr>
                <w:rFonts w:hAnsiTheme="minorEastAsia"/>
              </w:rPr>
            </w:pPr>
            <w:r w:rsidRPr="008C4DFE">
              <w:rPr>
                <w:rFonts w:hAnsiTheme="minorEastAsia" w:hint="eastAsia"/>
              </w:rPr>
              <w:t>て園長に届け出るものとする。</w:t>
            </w:r>
          </w:p>
          <w:p w:rsidR="008C4DFE" w:rsidRPr="008C4DFE" w:rsidRDefault="008C4DFE" w:rsidP="008C4DFE">
            <w:pPr>
              <w:ind w:leftChars="100" w:left="720" w:hangingChars="200" w:hanging="480"/>
              <w:rPr>
                <w:rFonts w:hAnsiTheme="minorEastAsia"/>
              </w:rPr>
            </w:pPr>
          </w:p>
          <w:p w:rsidR="008C4DFE" w:rsidRPr="008C4DFE" w:rsidRDefault="008C4DFE" w:rsidP="008C4DFE">
            <w:pPr>
              <w:rPr>
                <w:rFonts w:hAnsiTheme="minorEastAsia"/>
              </w:rPr>
            </w:pPr>
            <w:r w:rsidRPr="008C4DFE">
              <w:rPr>
                <w:rFonts w:hAnsiTheme="minorEastAsia" w:hint="eastAsia"/>
              </w:rPr>
              <w:t>第○条　園長は、本園の所定の課程を修了した園児に修了証書を授</w:t>
            </w:r>
          </w:p>
          <w:p w:rsidR="008C4DFE" w:rsidRPr="005C6563" w:rsidRDefault="008C4DFE" w:rsidP="008C4DFE">
            <w:pPr>
              <w:ind w:firstLineChars="100" w:firstLine="240"/>
              <w:rPr>
                <w:rFonts w:asciiTheme="majorEastAsia" w:eastAsiaTheme="majorEastAsia" w:hAnsiTheme="majorEastAsia"/>
              </w:rPr>
            </w:pPr>
            <w:r w:rsidRPr="008C4DFE">
              <w:rPr>
                <w:rFonts w:hAnsiTheme="minorEastAsia" w:hint="eastAsia"/>
              </w:rPr>
              <w:t>与する。</w:t>
            </w: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７　特定教育・保育施設の利用の開始、終了に関する事項及び利用に当たっての留意事項（選考方法を含む）</w:t>
            </w:r>
          </w:p>
          <w:p w:rsidR="001C1732" w:rsidRDefault="001C1732">
            <w:pPr>
              <w:rPr>
                <w:rFonts w:asciiTheme="majorEastAsia" w:eastAsiaTheme="majorEastAsia" w:hAnsiTheme="majorEastAsia"/>
              </w:rPr>
            </w:pPr>
          </w:p>
          <w:p w:rsidR="001C1732" w:rsidRDefault="001C1732">
            <w:pPr>
              <w:rPr>
                <w:rFonts w:asciiTheme="majorEastAsia" w:eastAsiaTheme="majorEastAsia" w:hAnsiTheme="majorEastAsia"/>
              </w:rPr>
            </w:pPr>
            <w:r>
              <w:rPr>
                <w:rFonts w:asciiTheme="majorEastAsia" w:eastAsiaTheme="majorEastAsia" w:hAnsiTheme="majorEastAsia" w:hint="eastAsia"/>
              </w:rPr>
              <w:t>（利用の開始及び終了に関する事項等）</w:t>
            </w:r>
          </w:p>
          <w:p w:rsidR="001C1732" w:rsidRPr="008C4DFE" w:rsidRDefault="001C1732" w:rsidP="001C1732">
            <w:pPr>
              <w:ind w:left="240" w:hangingChars="100" w:hanging="240"/>
              <w:rPr>
                <w:rFonts w:hAnsiTheme="minorEastAsia"/>
              </w:rPr>
            </w:pPr>
            <w:r w:rsidRPr="008C4DFE">
              <w:rPr>
                <w:rFonts w:hAnsiTheme="minorEastAsia" w:hint="eastAsia"/>
              </w:rPr>
              <w:t>第○条　本園の入園、退園、休園、修了等に関する事項は、園則第○条</w:t>
            </w:r>
            <w:r w:rsidR="00E540A5" w:rsidRPr="008C4DFE">
              <w:rPr>
                <w:rFonts w:hAnsiTheme="minorEastAsia" w:hint="eastAsia"/>
              </w:rPr>
              <w:t>から第○条</w:t>
            </w:r>
            <w:r w:rsidRPr="008C4DFE">
              <w:rPr>
                <w:rFonts w:hAnsiTheme="minorEastAsia" w:hint="eastAsia"/>
              </w:rPr>
              <w:t>に定める</w:t>
            </w:r>
            <w:r w:rsidR="00E540A5" w:rsidRPr="008C4DFE">
              <w:rPr>
                <w:rFonts w:hAnsiTheme="minorEastAsia" w:hint="eastAsia"/>
              </w:rPr>
              <w:t>とおりとする。</w:t>
            </w:r>
          </w:p>
          <w:p w:rsidR="008C4DFE" w:rsidRPr="008C4DFE" w:rsidRDefault="008C4DFE" w:rsidP="008C4DFE">
            <w:pPr>
              <w:ind w:left="240" w:hangingChars="100" w:hanging="240"/>
              <w:rPr>
                <w:rFonts w:hAnsiTheme="minorEastAsia"/>
              </w:rPr>
            </w:pPr>
            <w:r>
              <w:rPr>
                <w:rFonts w:asciiTheme="majorEastAsia" w:eastAsiaTheme="majorEastAsia" w:hAnsiTheme="majorEastAsia" w:hint="eastAsia"/>
              </w:rPr>
              <w:t>２</w:t>
            </w:r>
            <w:r w:rsidRPr="008C4DFE">
              <w:rPr>
                <w:rFonts w:hAnsiTheme="minorEastAsia" w:hint="eastAsia"/>
              </w:rPr>
              <w:t xml:space="preserve">　</w:t>
            </w:r>
            <w:r>
              <w:rPr>
                <w:rFonts w:hAnsiTheme="minorEastAsia" w:hint="eastAsia"/>
              </w:rPr>
              <w:t>本園は、１号認定こどもの利用定員の総数を超える利用の申し込みについて、特定教育・保育施設及び特定地域型保育事業の運営に関する基準第６条第２項の規定により、抽選、申込みを受けた順序により決定する方法、本園の教育理念に基づく選考等、事前に園長が定めて保護者に明示した公正な方法により選考する。</w:t>
            </w:r>
          </w:p>
          <w:p w:rsidR="008C4DFE" w:rsidRDefault="008C4DFE" w:rsidP="008C4DFE">
            <w:pPr>
              <w:ind w:left="240" w:hangingChars="100" w:hanging="240"/>
              <w:rPr>
                <w:rFonts w:hAnsiTheme="minorEastAsia"/>
              </w:rPr>
            </w:pPr>
            <w:r w:rsidRPr="008C4DFE">
              <w:rPr>
                <w:rFonts w:hAnsiTheme="minorEastAsia" w:hint="eastAsia"/>
              </w:rPr>
              <w:t>３　前項の選考</w:t>
            </w:r>
            <w:r>
              <w:rPr>
                <w:rFonts w:hAnsiTheme="minorEastAsia" w:hint="eastAsia"/>
              </w:rPr>
              <w:t>の</w:t>
            </w:r>
            <w:r w:rsidRPr="008C4DFE">
              <w:rPr>
                <w:rFonts w:hAnsiTheme="minorEastAsia" w:hint="eastAsia"/>
              </w:rPr>
              <w:t>方法その他入園に必要な手続きは、毎年度</w:t>
            </w:r>
            <w:r>
              <w:rPr>
                <w:rFonts w:hAnsiTheme="minorEastAsia" w:hint="eastAsia"/>
              </w:rPr>
              <w:t>、</w:t>
            </w:r>
            <w:r w:rsidRPr="008C4DFE">
              <w:rPr>
                <w:rFonts w:hAnsiTheme="minorEastAsia" w:hint="eastAsia"/>
              </w:rPr>
              <w:t>募集要項を定めて明示する。</w:t>
            </w:r>
          </w:p>
          <w:p w:rsidR="008C4DFE" w:rsidRPr="008C4DFE" w:rsidRDefault="008C4DFE" w:rsidP="008C4DFE">
            <w:pPr>
              <w:ind w:left="240" w:hangingChars="100" w:hanging="240"/>
              <w:rPr>
                <w:rFonts w:hAnsiTheme="minorEastAsia"/>
              </w:rPr>
            </w:pPr>
            <w:r>
              <w:rPr>
                <w:rFonts w:hAnsiTheme="minorEastAsia" w:hint="eastAsia"/>
              </w:rPr>
              <w:t>４　本園は、２号認定子ども及び３号認定子どもの利用について、市町村が行う利用の調整及び要請に対し、特定教育・保育施設及び特定地域型保育事業の運営に関する基準第７条の規定により、できる限り協力する。</w:t>
            </w:r>
          </w:p>
        </w:tc>
      </w:tr>
      <w:tr w:rsidR="001C7211" w:rsidRPr="005C6563" w:rsidTr="001C7211">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６　保育料その他の費用徴収に関する事項</w:t>
            </w:r>
          </w:p>
          <w:p w:rsidR="00E66FFA" w:rsidRDefault="00E66FFA">
            <w:pPr>
              <w:rPr>
                <w:rFonts w:asciiTheme="majorEastAsia" w:eastAsiaTheme="majorEastAsia" w:hAnsiTheme="majorEastAsia"/>
              </w:rPr>
            </w:pPr>
          </w:p>
          <w:p w:rsidR="00E66FFA" w:rsidRPr="00432860" w:rsidRDefault="00E66FFA" w:rsidP="00E66FFA">
            <w:pPr>
              <w:rPr>
                <w:rFonts w:hAnsiTheme="minorEastAsia"/>
              </w:rPr>
            </w:pPr>
            <w:r w:rsidRPr="00432860">
              <w:rPr>
                <w:rFonts w:hAnsiTheme="minorEastAsia" w:hint="eastAsia"/>
              </w:rPr>
              <w:t>（保護者から受領する利用者負担）</w:t>
            </w:r>
          </w:p>
          <w:p w:rsidR="00E66FFA" w:rsidRPr="00432860" w:rsidRDefault="00E66FFA" w:rsidP="00E66FFA">
            <w:pPr>
              <w:ind w:left="240" w:hangingChars="100" w:hanging="240"/>
              <w:rPr>
                <w:rFonts w:hAnsiTheme="minorEastAsia"/>
              </w:rPr>
            </w:pPr>
            <w:r w:rsidRPr="00432860">
              <w:rPr>
                <w:rFonts w:hAnsiTheme="minorEastAsia" w:hint="eastAsia"/>
              </w:rPr>
              <w:t>第○条　本園においては、特定教育・保育施設及び特定地域型保育事業の運営に関する基準第13条第1項の規定により、園児の居住する市町村が定める額の基本保育料を保護者から徴収し、当該市町村から施設型給付費等を法定代理受領する。</w:t>
            </w:r>
          </w:p>
          <w:p w:rsidR="00E66FFA" w:rsidRPr="00432860" w:rsidRDefault="00E66FFA" w:rsidP="00E66FFA">
            <w:pPr>
              <w:ind w:left="240" w:hangingChars="100" w:hanging="240"/>
              <w:rPr>
                <w:rFonts w:hAnsiTheme="minorEastAsia"/>
              </w:rPr>
            </w:pPr>
            <w:r w:rsidRPr="00432860">
              <w:rPr>
                <w:rFonts w:hAnsiTheme="minorEastAsia" w:hint="eastAsia"/>
              </w:rPr>
              <w:t>２　本園においては、特定教育・保育施設及び特定地域型保育事業の運営に関する基準第13条第3項の規定により、本園の特定教育・保育の質の向上を図るため、次に掲げる特定保育料を徴収し、その金額及び徴収時期等は園則第○条に定めるとおりとする。</w:t>
            </w:r>
          </w:p>
          <w:p w:rsidR="00E66FFA" w:rsidRPr="00432860" w:rsidRDefault="00E66FFA" w:rsidP="00E66FFA">
            <w:pPr>
              <w:ind w:left="240" w:hangingChars="100" w:hanging="240"/>
              <w:rPr>
                <w:rFonts w:hAnsiTheme="minorEastAsia"/>
              </w:rPr>
            </w:pPr>
            <w:r w:rsidRPr="00432860">
              <w:rPr>
                <w:rFonts w:hAnsiTheme="minorEastAsia" w:hint="eastAsia"/>
              </w:rPr>
              <w:t xml:space="preserve">　　※例）施設整備費：認可基準を超えた園舎等の整備のため</w:t>
            </w:r>
          </w:p>
          <w:p w:rsidR="00E66FFA" w:rsidRPr="00432860" w:rsidRDefault="00E66FFA" w:rsidP="00E66FFA">
            <w:pPr>
              <w:rPr>
                <w:rFonts w:hAnsiTheme="minorEastAsia"/>
              </w:rPr>
            </w:pPr>
            <w:r w:rsidRPr="00432860">
              <w:rPr>
                <w:rFonts w:hAnsiTheme="minorEastAsia" w:hint="eastAsia"/>
              </w:rPr>
              <w:t xml:space="preserve">　　※特定保育料（上乗せ）を徴取する施設のみ記載する。</w:t>
            </w:r>
          </w:p>
          <w:p w:rsidR="00E66FFA" w:rsidRPr="00E66FFA" w:rsidRDefault="00E66FFA">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５　支給認定保護者から受領する利用料負担その他の費用の種類、支払いを求める理由及びその額</w:t>
            </w:r>
          </w:p>
          <w:p w:rsidR="008C4DFE" w:rsidRPr="00432860" w:rsidRDefault="008C4DFE">
            <w:pPr>
              <w:rPr>
                <w:rFonts w:hAnsiTheme="minorEastAsia"/>
              </w:rPr>
            </w:pPr>
          </w:p>
          <w:p w:rsidR="008C4DFE" w:rsidRPr="00432860" w:rsidRDefault="008C4DFE">
            <w:pPr>
              <w:rPr>
                <w:rFonts w:hAnsiTheme="minorEastAsia"/>
              </w:rPr>
            </w:pPr>
            <w:r w:rsidRPr="00432860">
              <w:rPr>
                <w:rFonts w:hAnsiTheme="minorEastAsia" w:hint="eastAsia"/>
              </w:rPr>
              <w:t>（保護者から受領する利用者負担）</w:t>
            </w:r>
          </w:p>
          <w:p w:rsidR="00EE4E27" w:rsidRPr="00432860" w:rsidRDefault="00E66FFA" w:rsidP="00432860">
            <w:pPr>
              <w:ind w:left="240" w:hangingChars="100" w:hanging="240"/>
              <w:rPr>
                <w:rFonts w:hAnsiTheme="minorEastAsia"/>
              </w:rPr>
            </w:pPr>
            <w:r>
              <w:rPr>
                <w:rFonts w:hAnsiTheme="minorEastAsia" w:hint="eastAsia"/>
              </w:rPr>
              <w:t>第○条　本園において</w:t>
            </w:r>
            <w:r w:rsidR="008C4DFE" w:rsidRPr="00432860">
              <w:rPr>
                <w:rFonts w:hAnsiTheme="minorEastAsia" w:hint="eastAsia"/>
              </w:rPr>
              <w:t>、</w:t>
            </w:r>
            <w:r>
              <w:rPr>
                <w:rFonts w:hAnsiTheme="minorEastAsia" w:hint="eastAsia"/>
              </w:rPr>
              <w:t>保護者から受領する利用者負担については、園則第○条に定めるもののほか、</w:t>
            </w:r>
            <w:r w:rsidR="00432860" w:rsidRPr="00432860">
              <w:rPr>
                <w:rFonts w:hAnsiTheme="minorEastAsia" w:hint="eastAsia"/>
              </w:rPr>
              <w:t>特定教育・保育施設及び特定地域型保育事業の運営に関する基準第13条第4項の規定により、次のとおり実費を徴収する。　※実態に合わせて記載してください。</w:t>
            </w:r>
          </w:p>
          <w:p w:rsidR="00432860" w:rsidRPr="00432860" w:rsidRDefault="00432860" w:rsidP="00432860">
            <w:pPr>
              <w:ind w:left="240" w:hangingChars="100" w:hanging="240"/>
              <w:rPr>
                <w:rFonts w:hAnsiTheme="minorEastAsia"/>
              </w:rPr>
            </w:pPr>
            <w:r w:rsidRPr="00432860">
              <w:rPr>
                <w:rFonts w:hAnsiTheme="minorEastAsia" w:hint="eastAsia"/>
              </w:rPr>
              <w:t xml:space="preserve">　（１）給食食材費　１号認定子ども　○円</w:t>
            </w:r>
          </w:p>
          <w:p w:rsidR="00432860" w:rsidRPr="00432860" w:rsidRDefault="00432860" w:rsidP="00432860">
            <w:pPr>
              <w:ind w:left="240" w:hangingChars="100" w:hanging="240"/>
              <w:rPr>
                <w:rFonts w:hAnsiTheme="minorEastAsia"/>
              </w:rPr>
            </w:pPr>
            <w:r w:rsidRPr="00432860">
              <w:rPr>
                <w:rFonts w:hAnsiTheme="minorEastAsia" w:hint="eastAsia"/>
              </w:rPr>
              <w:t xml:space="preserve">　　　　　　　　　　２号認定子ども　○円</w:t>
            </w:r>
          </w:p>
          <w:p w:rsidR="00432860" w:rsidRPr="00432860" w:rsidRDefault="00432860" w:rsidP="00432860">
            <w:pPr>
              <w:ind w:left="240" w:hangingChars="100" w:hanging="240"/>
              <w:rPr>
                <w:rFonts w:hAnsiTheme="minorEastAsia"/>
              </w:rPr>
            </w:pPr>
            <w:r w:rsidRPr="00432860">
              <w:rPr>
                <w:rFonts w:hAnsiTheme="minorEastAsia" w:hint="eastAsia"/>
              </w:rPr>
              <w:t xml:space="preserve">　（２）通園送迎費用　日額○円</w:t>
            </w:r>
          </w:p>
          <w:p w:rsidR="00432860" w:rsidRPr="00432860" w:rsidRDefault="00432860" w:rsidP="00432860">
            <w:pPr>
              <w:ind w:left="240" w:hangingChars="100" w:hanging="240"/>
              <w:rPr>
                <w:rFonts w:hAnsiTheme="minorEastAsia"/>
              </w:rPr>
            </w:pPr>
            <w:r w:rsidRPr="00432860">
              <w:rPr>
                <w:rFonts w:hAnsiTheme="minorEastAsia" w:hint="eastAsia"/>
              </w:rPr>
              <w:t xml:space="preserve">　（３）・・・</w:t>
            </w:r>
          </w:p>
          <w:p w:rsidR="00432860" w:rsidRDefault="00432860" w:rsidP="00432860">
            <w:pPr>
              <w:ind w:left="720" w:hangingChars="300" w:hanging="720"/>
              <w:rPr>
                <w:rFonts w:hAnsiTheme="minorEastAsia"/>
              </w:rPr>
            </w:pPr>
            <w:r w:rsidRPr="00432860">
              <w:rPr>
                <w:rFonts w:hAnsiTheme="minorEastAsia" w:hint="eastAsia"/>
              </w:rPr>
              <w:t xml:space="preserve">　（４）その他本園の利用において通常必要とされるものに係る費用で保護者に負担させることが適当と認められるもの　園長が定める金額</w:t>
            </w:r>
          </w:p>
          <w:p w:rsidR="00760B2A" w:rsidRDefault="00E66FFA" w:rsidP="00432860">
            <w:pPr>
              <w:ind w:left="720" w:hangingChars="300" w:hanging="720"/>
              <w:rPr>
                <w:rFonts w:hAnsiTheme="minorEastAsia"/>
              </w:rPr>
            </w:pPr>
            <w:r>
              <w:rPr>
                <w:rFonts w:hAnsiTheme="minorEastAsia" w:hint="eastAsia"/>
              </w:rPr>
              <w:t>２　園則第○条</w:t>
            </w:r>
            <w:r w:rsidR="00432860" w:rsidRPr="00432860">
              <w:rPr>
                <w:rFonts w:hAnsiTheme="minorEastAsia" w:hint="eastAsia"/>
              </w:rPr>
              <w:t>第２項の特定保育料及び</w:t>
            </w:r>
            <w:r w:rsidR="00760B2A">
              <w:rPr>
                <w:rFonts w:hAnsiTheme="minorEastAsia" w:hint="eastAsia"/>
              </w:rPr>
              <w:t>前項</w:t>
            </w:r>
            <w:r w:rsidR="00432860" w:rsidRPr="00432860">
              <w:rPr>
                <w:rFonts w:hAnsiTheme="minorEastAsia" w:hint="eastAsia"/>
              </w:rPr>
              <w:t>の実費については、書</w:t>
            </w:r>
          </w:p>
          <w:p w:rsidR="00760B2A" w:rsidRDefault="00432860" w:rsidP="00432860">
            <w:pPr>
              <w:ind w:leftChars="100" w:left="720" w:hangingChars="200" w:hanging="480"/>
              <w:rPr>
                <w:rFonts w:hAnsiTheme="minorEastAsia"/>
              </w:rPr>
            </w:pPr>
            <w:r w:rsidRPr="00432860">
              <w:rPr>
                <w:rFonts w:hAnsiTheme="minorEastAsia" w:hint="eastAsia"/>
              </w:rPr>
              <w:t>面により保護者に事前に説明し、</w:t>
            </w:r>
            <w:r w:rsidR="00760B2A">
              <w:rPr>
                <w:rFonts w:hAnsiTheme="minorEastAsia" w:hint="eastAsia"/>
              </w:rPr>
              <w:t>園則第○条</w:t>
            </w:r>
            <w:r w:rsidRPr="00432860">
              <w:rPr>
                <w:rFonts w:hAnsiTheme="minorEastAsia" w:hint="eastAsia"/>
              </w:rPr>
              <w:t>第２項の特定保育料</w:t>
            </w:r>
          </w:p>
          <w:p w:rsidR="00432860" w:rsidRPr="00432860" w:rsidRDefault="00432860" w:rsidP="00432860">
            <w:pPr>
              <w:ind w:leftChars="100" w:left="720" w:hangingChars="200" w:hanging="480"/>
              <w:rPr>
                <w:rFonts w:hAnsiTheme="minorEastAsia"/>
              </w:rPr>
            </w:pPr>
            <w:r w:rsidRPr="00432860">
              <w:rPr>
                <w:rFonts w:hAnsiTheme="minorEastAsia" w:hint="eastAsia"/>
              </w:rPr>
              <w:t>については、文書により保護者の同意を得る。</w:t>
            </w:r>
          </w:p>
          <w:p w:rsidR="00760B2A" w:rsidRDefault="00760B2A" w:rsidP="00432860">
            <w:pPr>
              <w:ind w:left="720" w:hangingChars="300" w:hanging="720"/>
              <w:rPr>
                <w:rFonts w:hAnsiTheme="minorEastAsia"/>
              </w:rPr>
            </w:pPr>
            <w:r>
              <w:rPr>
                <w:rFonts w:hAnsiTheme="minorEastAsia" w:hint="eastAsia"/>
              </w:rPr>
              <w:t>３</w:t>
            </w:r>
            <w:r w:rsidR="00432860" w:rsidRPr="00432860">
              <w:rPr>
                <w:rFonts w:hAnsiTheme="minorEastAsia" w:hint="eastAsia"/>
              </w:rPr>
              <w:t xml:space="preserve">　</w:t>
            </w:r>
            <w:r>
              <w:rPr>
                <w:rFonts w:hAnsiTheme="minorEastAsia" w:hint="eastAsia"/>
              </w:rPr>
              <w:t>園則第○条</w:t>
            </w:r>
            <w:r w:rsidR="00432860" w:rsidRPr="00432860">
              <w:rPr>
                <w:rFonts w:hAnsiTheme="minorEastAsia" w:hint="eastAsia"/>
              </w:rPr>
              <w:t>第１項</w:t>
            </w:r>
            <w:r>
              <w:rPr>
                <w:rFonts w:hAnsiTheme="minorEastAsia" w:hint="eastAsia"/>
              </w:rPr>
              <w:t>の基本保育料及び第２項の特定保育料及び第</w:t>
            </w:r>
          </w:p>
          <w:p w:rsidR="00760B2A" w:rsidRDefault="00760B2A" w:rsidP="00760B2A">
            <w:pPr>
              <w:ind w:leftChars="100" w:left="720" w:hangingChars="200" w:hanging="480"/>
              <w:rPr>
                <w:rFonts w:hAnsiTheme="minorEastAsia"/>
              </w:rPr>
            </w:pPr>
            <w:r>
              <w:rPr>
                <w:rFonts w:hAnsiTheme="minorEastAsia" w:hint="eastAsia"/>
              </w:rPr>
              <w:t>１項の実費の</w:t>
            </w:r>
            <w:r w:rsidR="00432860" w:rsidRPr="00432860">
              <w:rPr>
                <w:rFonts w:hAnsiTheme="minorEastAsia" w:hint="eastAsia"/>
              </w:rPr>
              <w:t>支払いを受けたときは、</w:t>
            </w:r>
            <w:r>
              <w:rPr>
                <w:rFonts w:hAnsiTheme="minorEastAsia" w:hint="eastAsia"/>
              </w:rPr>
              <w:t>支払いの</w:t>
            </w:r>
            <w:r w:rsidR="00432860" w:rsidRPr="00432860">
              <w:rPr>
                <w:rFonts w:hAnsiTheme="minorEastAsia" w:hint="eastAsia"/>
              </w:rPr>
              <w:t>区分ごとに、当該</w:t>
            </w:r>
          </w:p>
          <w:p w:rsidR="00432860" w:rsidRPr="005C6563" w:rsidRDefault="00432860" w:rsidP="00760B2A">
            <w:pPr>
              <w:ind w:leftChars="100" w:left="720" w:hangingChars="200" w:hanging="480"/>
              <w:rPr>
                <w:rFonts w:asciiTheme="majorEastAsia" w:eastAsiaTheme="majorEastAsia" w:hAnsiTheme="majorEastAsia"/>
              </w:rPr>
            </w:pPr>
            <w:r w:rsidRPr="00432860">
              <w:rPr>
                <w:rFonts w:hAnsiTheme="minorEastAsia" w:hint="eastAsia"/>
              </w:rPr>
              <w:t>費用に係る領収書を保護者に交付する。</w:t>
            </w:r>
          </w:p>
        </w:tc>
      </w:tr>
      <w:tr w:rsidR="001C7211" w:rsidRPr="005C6563" w:rsidTr="001C7211">
        <w:tc>
          <w:tcPr>
            <w:tcW w:w="7441" w:type="dxa"/>
          </w:tcPr>
          <w:p w:rsidR="001C7211" w:rsidRPr="005C6563" w:rsidRDefault="001C7211">
            <w:pPr>
              <w:rPr>
                <w:rFonts w:asciiTheme="majorEastAsia" w:eastAsiaTheme="majorEastAsia" w:hAnsiTheme="majorEastAsia"/>
              </w:rPr>
            </w:pPr>
            <w:r w:rsidRPr="005C6563">
              <w:rPr>
                <w:rFonts w:asciiTheme="majorEastAsia" w:eastAsiaTheme="majorEastAsia" w:hAnsiTheme="majorEastAsia" w:hint="eastAsia"/>
              </w:rPr>
              <w:t>７　その他施設の管理についての重要事項</w:t>
            </w:r>
          </w:p>
        </w:tc>
        <w:tc>
          <w:tcPr>
            <w:tcW w:w="7441" w:type="dxa"/>
          </w:tcPr>
          <w:p w:rsidR="001C7211" w:rsidRPr="005C6563" w:rsidRDefault="001C7211">
            <w:pPr>
              <w:rPr>
                <w:rFonts w:asciiTheme="majorEastAsia" w:eastAsiaTheme="majorEastAsia" w:hAnsiTheme="majorEastAsia"/>
              </w:rPr>
            </w:pPr>
          </w:p>
        </w:tc>
      </w:tr>
      <w:tr w:rsidR="001C7211" w:rsidRPr="005C6563" w:rsidTr="001C7211">
        <w:tc>
          <w:tcPr>
            <w:tcW w:w="7441" w:type="dxa"/>
          </w:tcPr>
          <w:p w:rsidR="001C7211" w:rsidRPr="005C6563" w:rsidRDefault="001C7211">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８　緊急時における対応方法</w:t>
            </w:r>
          </w:p>
          <w:p w:rsidR="00432860" w:rsidRDefault="00432860">
            <w:pPr>
              <w:rPr>
                <w:rFonts w:asciiTheme="majorEastAsia" w:eastAsiaTheme="majorEastAsia" w:hAnsiTheme="majorEastAsia"/>
              </w:rPr>
            </w:pPr>
          </w:p>
          <w:p w:rsidR="00432860" w:rsidRPr="00723791" w:rsidRDefault="00432860">
            <w:pPr>
              <w:rPr>
                <w:rFonts w:hAnsiTheme="minorEastAsia"/>
              </w:rPr>
            </w:pPr>
            <w:r w:rsidRPr="00723791">
              <w:rPr>
                <w:rFonts w:hAnsiTheme="minorEastAsia" w:hint="eastAsia"/>
              </w:rPr>
              <w:t>（緊急時における対応方法）</w:t>
            </w:r>
          </w:p>
          <w:p w:rsidR="00432860" w:rsidRPr="00723791" w:rsidRDefault="00432860" w:rsidP="00723791">
            <w:pPr>
              <w:ind w:left="240" w:hangingChars="100" w:hanging="240"/>
              <w:rPr>
                <w:rFonts w:hAnsiTheme="minorEastAsia"/>
              </w:rPr>
            </w:pPr>
            <w:r w:rsidRPr="00723791">
              <w:rPr>
                <w:rFonts w:hAnsiTheme="minorEastAsia" w:hint="eastAsia"/>
              </w:rPr>
              <w:t>第○条　本園は、園児の安全の確保を図るため、認定こども園法第27条において準用する学校保健安全法（昭和33年法律第56号）第27条の規定により、学校安全計画を策定し実施するとともに、同法第29条第1項の規定により危険等発生時対処要領を作成し訓練等を行う。</w:t>
            </w:r>
          </w:p>
          <w:p w:rsidR="00723791" w:rsidRPr="005C6563" w:rsidRDefault="00723791" w:rsidP="00723791">
            <w:pPr>
              <w:ind w:left="240" w:hangingChars="100" w:hanging="240"/>
              <w:rPr>
                <w:rFonts w:asciiTheme="majorEastAsia" w:eastAsiaTheme="majorEastAsia" w:hAnsiTheme="majorEastAsia"/>
              </w:rPr>
            </w:pPr>
            <w:r w:rsidRPr="00723791">
              <w:rPr>
                <w:rFonts w:hAnsiTheme="minorEastAsia" w:hint="eastAsia"/>
              </w:rPr>
              <w:t>※ほかに定めている内容があれば追加してください。</w:t>
            </w:r>
          </w:p>
        </w:tc>
      </w:tr>
      <w:tr w:rsidR="001C7211" w:rsidRPr="005C6563" w:rsidTr="001C7211">
        <w:tc>
          <w:tcPr>
            <w:tcW w:w="7441" w:type="dxa"/>
          </w:tcPr>
          <w:p w:rsidR="001C7211" w:rsidRPr="005C6563" w:rsidRDefault="001C7211">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９　非常災害対策</w:t>
            </w:r>
          </w:p>
          <w:p w:rsidR="00432860" w:rsidRDefault="00432860">
            <w:pPr>
              <w:rPr>
                <w:rFonts w:asciiTheme="majorEastAsia" w:eastAsiaTheme="majorEastAsia" w:hAnsiTheme="majorEastAsia"/>
              </w:rPr>
            </w:pPr>
          </w:p>
          <w:p w:rsidR="00432860" w:rsidRPr="00723791" w:rsidRDefault="00432860">
            <w:pPr>
              <w:rPr>
                <w:rFonts w:hAnsiTheme="minorEastAsia"/>
              </w:rPr>
            </w:pPr>
            <w:r w:rsidRPr="00723791">
              <w:rPr>
                <w:rFonts w:hAnsiTheme="minorEastAsia" w:hint="eastAsia"/>
              </w:rPr>
              <w:t>（非常災害対策）</w:t>
            </w:r>
          </w:p>
          <w:p w:rsidR="00432860" w:rsidRPr="00723791" w:rsidRDefault="00432860" w:rsidP="00723791">
            <w:pPr>
              <w:ind w:left="240" w:hangingChars="100" w:hanging="240"/>
              <w:rPr>
                <w:rFonts w:hAnsiTheme="minorEastAsia"/>
              </w:rPr>
            </w:pPr>
            <w:r w:rsidRPr="00723791">
              <w:rPr>
                <w:rFonts w:hAnsiTheme="minorEastAsia" w:hint="eastAsia"/>
              </w:rPr>
              <w:t>第○条　本園は、認定こども園法第27条において準用する学校保健安全法及び特定教育・保育施設及び特定地域型保育事業の運営に関する基準第32条に基づき、市町村、保護者</w:t>
            </w:r>
            <w:r w:rsidR="00723791" w:rsidRPr="00723791">
              <w:rPr>
                <w:rFonts w:hAnsiTheme="minorEastAsia" w:hint="eastAsia"/>
              </w:rPr>
              <w:t>等への連絡、警察署その他の関係機関との連携を図る。</w:t>
            </w:r>
          </w:p>
          <w:p w:rsidR="00723791" w:rsidRPr="005C6563" w:rsidRDefault="00723791" w:rsidP="00723791">
            <w:pPr>
              <w:ind w:left="240" w:hangingChars="100" w:hanging="240"/>
              <w:rPr>
                <w:rFonts w:asciiTheme="majorEastAsia" w:eastAsiaTheme="majorEastAsia" w:hAnsiTheme="majorEastAsia"/>
              </w:rPr>
            </w:pPr>
            <w:r w:rsidRPr="00723791">
              <w:rPr>
                <w:rFonts w:hAnsiTheme="minorEastAsia" w:hint="eastAsia"/>
              </w:rPr>
              <w:t>※ほかに定めている内容があれば追加してください。</w:t>
            </w:r>
          </w:p>
        </w:tc>
      </w:tr>
      <w:tr w:rsidR="001C7211" w:rsidRPr="005C6563" w:rsidTr="001C7211">
        <w:tc>
          <w:tcPr>
            <w:tcW w:w="7441" w:type="dxa"/>
          </w:tcPr>
          <w:p w:rsidR="001C7211" w:rsidRPr="005C6563" w:rsidRDefault="001C7211">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１０　虐待の防止のための措置に関する事項</w:t>
            </w:r>
          </w:p>
          <w:p w:rsidR="00723791" w:rsidRDefault="00723791">
            <w:pPr>
              <w:rPr>
                <w:rFonts w:asciiTheme="majorEastAsia" w:eastAsiaTheme="majorEastAsia" w:hAnsiTheme="majorEastAsia"/>
              </w:rPr>
            </w:pPr>
          </w:p>
          <w:p w:rsidR="00723791" w:rsidRPr="00723791" w:rsidRDefault="00723791">
            <w:pPr>
              <w:rPr>
                <w:rFonts w:hAnsiTheme="minorEastAsia"/>
              </w:rPr>
            </w:pPr>
            <w:r w:rsidRPr="00723791">
              <w:rPr>
                <w:rFonts w:hAnsiTheme="minorEastAsia" w:hint="eastAsia"/>
              </w:rPr>
              <w:t>（虐待の防止のための措置に関する事項）</w:t>
            </w:r>
          </w:p>
          <w:p w:rsidR="00723791" w:rsidRPr="005C6563" w:rsidRDefault="00723791" w:rsidP="00723791">
            <w:pPr>
              <w:ind w:left="240" w:hangingChars="100" w:hanging="240"/>
              <w:rPr>
                <w:rFonts w:asciiTheme="majorEastAsia" w:eastAsiaTheme="majorEastAsia" w:hAnsiTheme="majorEastAsia"/>
              </w:rPr>
            </w:pPr>
            <w:r w:rsidRPr="00723791">
              <w:rPr>
                <w:rFonts w:hAnsiTheme="minorEastAsia" w:hint="eastAsia"/>
              </w:rPr>
              <w:t>第○条　本園は、園児の人権の擁護及び虐待の防止を図るため、責任者の設置その他必要な体制の整備を行うとともに、教職員に対する研修の実施その他必要な措置を講じるものとする。</w:t>
            </w:r>
          </w:p>
        </w:tc>
      </w:tr>
      <w:tr w:rsidR="001C7211" w:rsidRPr="005C6563" w:rsidTr="001C7211">
        <w:tc>
          <w:tcPr>
            <w:tcW w:w="7441" w:type="dxa"/>
          </w:tcPr>
          <w:p w:rsidR="001C7211" w:rsidRPr="005C6563" w:rsidRDefault="001C7211">
            <w:pPr>
              <w:rPr>
                <w:rFonts w:asciiTheme="majorEastAsia" w:eastAsiaTheme="majorEastAsia" w:hAnsiTheme="majorEastAsia"/>
              </w:rPr>
            </w:pPr>
          </w:p>
        </w:tc>
        <w:tc>
          <w:tcPr>
            <w:tcW w:w="7441" w:type="dxa"/>
          </w:tcPr>
          <w:p w:rsidR="001C7211" w:rsidRDefault="001C7211">
            <w:pPr>
              <w:rPr>
                <w:rFonts w:asciiTheme="majorEastAsia" w:eastAsiaTheme="majorEastAsia" w:hAnsiTheme="majorEastAsia"/>
              </w:rPr>
            </w:pPr>
            <w:r w:rsidRPr="005C6563">
              <w:rPr>
                <w:rFonts w:asciiTheme="majorEastAsia" w:eastAsiaTheme="majorEastAsia" w:hAnsiTheme="majorEastAsia" w:hint="eastAsia"/>
              </w:rPr>
              <w:t>１１　その他特定教育・保育施設の運営に関する重要事項</w:t>
            </w:r>
          </w:p>
          <w:p w:rsidR="00723791" w:rsidRDefault="00723791">
            <w:pPr>
              <w:rPr>
                <w:rFonts w:asciiTheme="majorEastAsia" w:eastAsiaTheme="majorEastAsia" w:hAnsiTheme="majorEastAsia"/>
              </w:rPr>
            </w:pPr>
          </w:p>
          <w:p w:rsidR="00723791" w:rsidRDefault="00723791">
            <w:pPr>
              <w:rPr>
                <w:rFonts w:asciiTheme="majorEastAsia" w:eastAsiaTheme="majorEastAsia" w:hAnsiTheme="majorEastAsia"/>
              </w:rPr>
            </w:pPr>
            <w:r>
              <w:rPr>
                <w:rFonts w:asciiTheme="majorEastAsia" w:eastAsiaTheme="majorEastAsia" w:hAnsiTheme="majorEastAsia" w:hint="eastAsia"/>
              </w:rPr>
              <w:t>（その他運営に関する重要事項）</w:t>
            </w:r>
          </w:p>
          <w:p w:rsidR="00993BB6" w:rsidRPr="00DF5F21" w:rsidRDefault="00993BB6" w:rsidP="00F80911">
            <w:pPr>
              <w:kinsoku w:val="0"/>
              <w:overflowPunct w:val="0"/>
              <w:rPr>
                <w:color w:val="000000"/>
              </w:rPr>
            </w:pPr>
            <w:r w:rsidRPr="00DF5F21">
              <w:rPr>
                <w:rFonts w:hint="eastAsia"/>
                <w:color w:val="000000"/>
              </w:rPr>
              <w:t xml:space="preserve">（運営の一般原則）　</w:t>
            </w:r>
          </w:p>
          <w:p w:rsidR="00993BB6" w:rsidRPr="00DF5F21" w:rsidRDefault="00F80911" w:rsidP="00993BB6">
            <w:pPr>
              <w:kinsoku w:val="0"/>
              <w:overflowPunct w:val="0"/>
              <w:autoSpaceDE w:val="0"/>
              <w:autoSpaceDN w:val="0"/>
              <w:adjustRightInd w:val="0"/>
              <w:ind w:left="118" w:hangingChars="49" w:hanging="118"/>
              <w:rPr>
                <w:color w:val="000000"/>
              </w:rPr>
            </w:pPr>
            <w:r>
              <w:rPr>
                <w:rFonts w:hint="eastAsia"/>
                <w:color w:val="000000"/>
              </w:rPr>
              <w:t>第○</w:t>
            </w:r>
            <w:r w:rsidR="00993BB6" w:rsidRPr="00DF5F21">
              <w:rPr>
                <w:rFonts w:hint="eastAsia"/>
                <w:color w:val="000000"/>
              </w:rPr>
              <w:t>条　幼保連携型認定こども園は、園児の人権に十分配慮するととも</w:t>
            </w:r>
            <w:r w:rsidR="00635F18">
              <w:rPr>
                <w:rFonts w:hint="eastAsia"/>
                <w:color w:val="000000"/>
              </w:rPr>
              <w:t>に、園児一人一人の人格を尊重して、その運営を行わなければならない</w:t>
            </w:r>
            <w:r w:rsidR="00993BB6" w:rsidRPr="00DF5F21">
              <w:rPr>
                <w:rFonts w:hint="eastAsia"/>
                <w:color w:val="000000"/>
              </w:rPr>
              <w:t xml:space="preserve">。　</w:t>
            </w:r>
          </w:p>
          <w:p w:rsidR="00993BB6" w:rsidRPr="00DF5F21"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２　幼保連携型認定こども園は、その所在する地域との交流及び連携を図るよう努めなければならない。</w:t>
            </w:r>
          </w:p>
          <w:p w:rsidR="00993BB6" w:rsidRPr="00DF5F21" w:rsidRDefault="00993BB6" w:rsidP="00993BB6">
            <w:pPr>
              <w:kinsoku w:val="0"/>
              <w:overflowPunct w:val="0"/>
              <w:ind w:left="118" w:hangingChars="49" w:hanging="118"/>
              <w:rPr>
                <w:color w:val="000000"/>
              </w:rPr>
            </w:pPr>
            <w:r w:rsidRPr="00DF5F21">
              <w:rPr>
                <w:rFonts w:hint="eastAsia"/>
                <w:color w:val="000000"/>
              </w:rPr>
              <w:t>３　幼保連携型認定こども園は、園児が地域住民と交流できる機会を確保するよう努めなければならない。</w:t>
            </w:r>
          </w:p>
          <w:p w:rsidR="00993BB6" w:rsidRDefault="00993BB6" w:rsidP="00993BB6">
            <w:pPr>
              <w:kinsoku w:val="0"/>
              <w:overflowPunct w:val="0"/>
              <w:ind w:left="118" w:hangingChars="49" w:hanging="118"/>
              <w:rPr>
                <w:color w:val="000000"/>
              </w:rPr>
            </w:pPr>
            <w:r w:rsidRPr="00DF5F21">
              <w:rPr>
                <w:rFonts w:hint="eastAsia"/>
                <w:color w:val="000000"/>
              </w:rPr>
              <w:t>４　幼保連携型認定こども園は、園児の保護者及び地域住民に対し、当該幼保連携型認定こども園の運営の内容を適切に説明するよう努めなければならない。</w:t>
            </w:r>
          </w:p>
          <w:p w:rsidR="00F80911" w:rsidRDefault="00F80911" w:rsidP="00993BB6">
            <w:pPr>
              <w:kinsoku w:val="0"/>
              <w:overflowPunct w:val="0"/>
              <w:ind w:leftChars="87" w:left="209"/>
              <w:rPr>
                <w:color w:val="000000"/>
              </w:rPr>
            </w:pPr>
          </w:p>
          <w:p w:rsidR="00993BB6" w:rsidRPr="00DF5F21" w:rsidRDefault="00993BB6" w:rsidP="00F80911">
            <w:pPr>
              <w:kinsoku w:val="0"/>
              <w:overflowPunct w:val="0"/>
              <w:rPr>
                <w:color w:val="000000"/>
              </w:rPr>
            </w:pPr>
            <w:r w:rsidRPr="00DF5F21">
              <w:rPr>
                <w:rFonts w:hint="eastAsia"/>
                <w:color w:val="000000"/>
              </w:rPr>
              <w:t xml:space="preserve">（差別的取扱いの禁止）　</w:t>
            </w:r>
          </w:p>
          <w:p w:rsidR="00993BB6" w:rsidRDefault="00F80911" w:rsidP="00993BB6">
            <w:pPr>
              <w:suppressAutoHyphens/>
              <w:kinsoku w:val="0"/>
              <w:wordWrap w:val="0"/>
              <w:overflowPunct w:val="0"/>
              <w:autoSpaceDE w:val="0"/>
              <w:autoSpaceDN w:val="0"/>
              <w:ind w:left="118" w:hangingChars="49" w:hanging="118"/>
              <w:textAlignment w:val="baseline"/>
              <w:rPr>
                <w:color w:val="000000"/>
              </w:rPr>
            </w:pPr>
            <w:r>
              <w:rPr>
                <w:rFonts w:hint="eastAsia"/>
                <w:color w:val="000000"/>
              </w:rPr>
              <w:t>第○</w:t>
            </w:r>
            <w:r w:rsidR="00993BB6" w:rsidRPr="00DF5F21">
              <w:rPr>
                <w:rFonts w:hint="eastAsia"/>
                <w:color w:val="000000"/>
              </w:rPr>
              <w:t>条　幼保連携型認定こども園は、園児の国籍、信条、社会的身分又は入園に要する費用負担の有無によって差別的取扱いをしてはならない。</w:t>
            </w:r>
          </w:p>
          <w:p w:rsidR="00F80911" w:rsidRPr="00DF5F21" w:rsidRDefault="00F80911" w:rsidP="00993BB6">
            <w:pPr>
              <w:suppressAutoHyphens/>
              <w:kinsoku w:val="0"/>
              <w:wordWrap w:val="0"/>
              <w:overflowPunct w:val="0"/>
              <w:autoSpaceDE w:val="0"/>
              <w:autoSpaceDN w:val="0"/>
              <w:ind w:left="118" w:hangingChars="49" w:hanging="118"/>
              <w:textAlignment w:val="baseline"/>
              <w:rPr>
                <w:color w:val="000000"/>
              </w:rPr>
            </w:pPr>
          </w:p>
          <w:p w:rsidR="00993BB6" w:rsidRPr="00DF5F21" w:rsidRDefault="00993BB6" w:rsidP="00F80911">
            <w:pPr>
              <w:kinsoku w:val="0"/>
              <w:overflowPunct w:val="0"/>
              <w:rPr>
                <w:color w:val="000000"/>
              </w:rPr>
            </w:pPr>
            <w:r w:rsidRPr="00DF5F21">
              <w:rPr>
                <w:rFonts w:hint="eastAsia"/>
                <w:color w:val="000000"/>
              </w:rPr>
              <w:t xml:space="preserve">（虐待等の禁止）　</w:t>
            </w:r>
          </w:p>
          <w:p w:rsidR="00993BB6" w:rsidRDefault="00F80911" w:rsidP="00993BB6">
            <w:pPr>
              <w:kinsoku w:val="0"/>
              <w:overflowPunct w:val="0"/>
              <w:ind w:left="210" w:hanging="210"/>
              <w:rPr>
                <w:color w:val="000000"/>
              </w:rPr>
            </w:pPr>
            <w:r>
              <w:rPr>
                <w:rFonts w:hint="eastAsia"/>
                <w:color w:val="000000"/>
              </w:rPr>
              <w:t>第○</w:t>
            </w:r>
            <w:r w:rsidR="00993BB6" w:rsidRPr="00DF5F21">
              <w:rPr>
                <w:rFonts w:hint="eastAsia"/>
                <w:color w:val="000000"/>
              </w:rPr>
              <w:t>条　幼保連携型認定こども園の職員は、園児に対し、児童福祉法第３３条の１０各号に掲げる行為その他当該園児の心身に有害な影響を与える行為をしてはならない。</w:t>
            </w:r>
          </w:p>
          <w:p w:rsidR="00F80911" w:rsidRPr="00DF5F21" w:rsidRDefault="00F80911" w:rsidP="00993BB6">
            <w:pPr>
              <w:kinsoku w:val="0"/>
              <w:overflowPunct w:val="0"/>
              <w:ind w:left="210" w:hanging="210"/>
              <w:rPr>
                <w:color w:val="000000"/>
              </w:rPr>
            </w:pPr>
          </w:p>
          <w:p w:rsidR="00993BB6" w:rsidRPr="00DF5F21" w:rsidRDefault="00993BB6" w:rsidP="00F80911">
            <w:pPr>
              <w:kinsoku w:val="0"/>
              <w:overflowPunct w:val="0"/>
              <w:autoSpaceDE w:val="0"/>
              <w:autoSpaceDN w:val="0"/>
              <w:adjustRightInd w:val="0"/>
              <w:rPr>
                <w:color w:val="000000"/>
              </w:rPr>
            </w:pPr>
            <w:r w:rsidRPr="00DF5F21">
              <w:rPr>
                <w:rFonts w:hint="eastAsia"/>
                <w:color w:val="000000"/>
              </w:rPr>
              <w:t>（園児の心身の状況に合わせた指導）</w:t>
            </w:r>
          </w:p>
          <w:p w:rsidR="00993BB6" w:rsidRDefault="00F80911" w:rsidP="00993BB6">
            <w:pPr>
              <w:suppressAutoHyphens/>
              <w:kinsoku w:val="0"/>
              <w:wordWrap w:val="0"/>
              <w:overflowPunct w:val="0"/>
              <w:autoSpaceDE w:val="0"/>
              <w:autoSpaceDN w:val="0"/>
              <w:ind w:left="118" w:hangingChars="49" w:hanging="118"/>
              <w:textAlignment w:val="baseline"/>
              <w:rPr>
                <w:color w:val="000000"/>
              </w:rPr>
            </w:pPr>
            <w:r>
              <w:rPr>
                <w:rFonts w:hint="eastAsia"/>
                <w:color w:val="000000"/>
              </w:rPr>
              <w:t>第○</w:t>
            </w:r>
            <w:r w:rsidR="00993BB6" w:rsidRPr="00DF5F21">
              <w:rPr>
                <w:rFonts w:hint="eastAsia"/>
                <w:color w:val="000000"/>
              </w:rPr>
              <w:t>条　幼保連携型認定こども園は、園児が心身の状況によって履修することが困難な教科について、当該園児の心身の状況に適合するように課さなければならない。</w:t>
            </w:r>
          </w:p>
          <w:p w:rsidR="00F80911" w:rsidRPr="00F80911" w:rsidRDefault="00F80911" w:rsidP="00993BB6">
            <w:pPr>
              <w:suppressAutoHyphens/>
              <w:kinsoku w:val="0"/>
              <w:wordWrap w:val="0"/>
              <w:overflowPunct w:val="0"/>
              <w:autoSpaceDE w:val="0"/>
              <w:autoSpaceDN w:val="0"/>
              <w:ind w:left="118" w:hangingChars="49" w:hanging="118"/>
              <w:textAlignment w:val="baseline"/>
              <w:rPr>
                <w:color w:val="000000"/>
              </w:rPr>
            </w:pPr>
          </w:p>
          <w:p w:rsidR="00993BB6" w:rsidRPr="00DF5F21" w:rsidRDefault="00993BB6" w:rsidP="00993BB6">
            <w:pPr>
              <w:kinsoku w:val="0"/>
              <w:overflowPunct w:val="0"/>
              <w:ind w:firstLineChars="100" w:firstLine="240"/>
              <w:rPr>
                <w:color w:val="000000"/>
              </w:rPr>
            </w:pPr>
            <w:r w:rsidRPr="00DF5F21">
              <w:rPr>
                <w:rFonts w:hint="eastAsia"/>
                <w:color w:val="000000"/>
              </w:rPr>
              <w:t xml:space="preserve">（食事）　</w:t>
            </w:r>
          </w:p>
          <w:p w:rsidR="00993BB6" w:rsidRPr="00DF5F21" w:rsidRDefault="00F80911" w:rsidP="00993BB6">
            <w:pPr>
              <w:suppressAutoHyphens/>
              <w:kinsoku w:val="0"/>
              <w:wordWrap w:val="0"/>
              <w:overflowPunct w:val="0"/>
              <w:autoSpaceDE w:val="0"/>
              <w:autoSpaceDN w:val="0"/>
              <w:ind w:left="118" w:hangingChars="49" w:hanging="118"/>
              <w:textAlignment w:val="baseline"/>
              <w:rPr>
                <w:color w:val="000000"/>
              </w:rPr>
            </w:pPr>
            <w:r>
              <w:rPr>
                <w:rFonts w:hint="eastAsia"/>
                <w:color w:val="000000"/>
              </w:rPr>
              <w:t>第○</w:t>
            </w:r>
            <w:r w:rsidR="00993BB6" w:rsidRPr="00DF5F21">
              <w:rPr>
                <w:rFonts w:hint="eastAsia"/>
                <w:color w:val="000000"/>
              </w:rPr>
              <w:t>条　幼保連携型認定こども園は、園児に食事を提供するときは、当該幼保連携型認定こども園（第６条の規定により当該幼保連携型認定こども園の調理室を兼ねる他の学校、社会福祉施設等の調理室を含む。）内で調理する方法により行わなければならない</w:t>
            </w:r>
            <w:r w:rsidR="00993BB6">
              <w:rPr>
                <w:rFonts w:hint="eastAsia"/>
                <w:color w:val="000000"/>
              </w:rPr>
              <w:t>。</w:t>
            </w:r>
          </w:p>
          <w:p w:rsidR="00993BB6" w:rsidRPr="00DF5F21"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２　幼保連携型認定こども園における食事の献立は、できる限り、変化に富み、園児の健全な発育に必要な栄養量を含有するものでなければならない。</w:t>
            </w:r>
          </w:p>
          <w:p w:rsidR="00993BB6" w:rsidRPr="00DF5F21"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３　幼保連携型認定こども園は、前項の規定によるほか、食品の種類及び調理方法について、栄養並びに園児の身体的状況及び</w:t>
            </w:r>
            <w:r w:rsidRPr="00DF5F21">
              <w:rPr>
                <w:color w:val="000000"/>
              </w:rPr>
              <w:ruby>
                <w:rubyPr>
                  <w:rubyAlign w:val="distributeSpace"/>
                  <w:hps w:val="8"/>
                  <w:hpsRaise w:val="22"/>
                  <w:hpsBaseText w:val="24"/>
                  <w:lid w:val="ja-JP"/>
                </w:rubyPr>
                <w:rt>
                  <w:r w:rsidR="00993BB6" w:rsidRPr="00DF5F21">
                    <w:rPr>
                      <w:rFonts w:ascii="ＭＳ Ｐゴシック" w:eastAsia="ＭＳ Ｐゴシック" w:hAnsi="ＭＳ Ｐゴシック" w:hint="eastAsia"/>
                      <w:color w:val="000000"/>
                      <w:sz w:val="8"/>
                    </w:rPr>
                    <w:t>し</w:t>
                  </w:r>
                </w:rt>
                <w:rubyBase>
                  <w:r w:rsidR="00993BB6" w:rsidRPr="00DF5F21">
                    <w:rPr>
                      <w:rFonts w:hint="eastAsia"/>
                      <w:color w:val="000000"/>
                    </w:rPr>
                    <w:t>嗜</w:t>
                  </w:r>
                </w:rubyBase>
              </w:ruby>
            </w:r>
            <w:r w:rsidRPr="00DF5F21">
              <w:rPr>
                <w:rFonts w:hint="eastAsia"/>
                <w:color w:val="000000"/>
              </w:rPr>
              <w:t>好を考慮した食事を提供しなければならない。</w:t>
            </w:r>
          </w:p>
          <w:p w:rsidR="00993BB6" w:rsidRPr="00DF5F21"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４　幼保連携型認定こども園における調理は、あらかじめ作成された献立に従って行われなければならない。</w:t>
            </w:r>
          </w:p>
          <w:p w:rsidR="00993BB6" w:rsidRPr="00DF5F21"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５　幼保連携型認定こども園は、県内で生産された農林水産物及びこれらを県内で加工したものが使用された食事を提供するよう努めなければならない。</w:t>
            </w:r>
          </w:p>
          <w:p w:rsidR="00993BB6" w:rsidRDefault="00993BB6" w:rsidP="00F80911">
            <w:pPr>
              <w:suppressAutoHyphens/>
              <w:kinsoku w:val="0"/>
              <w:wordWrap w:val="0"/>
              <w:overflowPunct w:val="0"/>
              <w:autoSpaceDE w:val="0"/>
              <w:autoSpaceDN w:val="0"/>
              <w:ind w:left="240" w:hangingChars="100" w:hanging="240"/>
              <w:textAlignment w:val="baseline"/>
              <w:rPr>
                <w:color w:val="000000"/>
              </w:rPr>
            </w:pPr>
            <w:r w:rsidRPr="00DF5F21">
              <w:rPr>
                <w:rFonts w:hint="eastAsia"/>
                <w:color w:val="000000"/>
              </w:rPr>
              <w:t>６　幼保連携型認定こども園は、園児の食育の推進に努めなければならない。</w:t>
            </w:r>
          </w:p>
          <w:p w:rsidR="00F80911" w:rsidRPr="00DF5F21" w:rsidRDefault="00F80911" w:rsidP="00F80911">
            <w:pPr>
              <w:suppressAutoHyphens/>
              <w:kinsoku w:val="0"/>
              <w:wordWrap w:val="0"/>
              <w:overflowPunct w:val="0"/>
              <w:autoSpaceDE w:val="0"/>
              <w:autoSpaceDN w:val="0"/>
              <w:ind w:left="240" w:hangingChars="100" w:hanging="240"/>
              <w:textAlignment w:val="baseline"/>
              <w:rPr>
                <w:color w:val="000000"/>
              </w:rPr>
            </w:pPr>
          </w:p>
          <w:p w:rsidR="00993BB6" w:rsidRPr="00DF5F21" w:rsidRDefault="00993BB6" w:rsidP="00993BB6">
            <w:pPr>
              <w:kinsoku w:val="0"/>
              <w:overflowPunct w:val="0"/>
              <w:ind w:leftChars="87" w:left="209"/>
              <w:rPr>
                <w:color w:val="000000"/>
              </w:rPr>
            </w:pPr>
            <w:r w:rsidRPr="00DF5F21">
              <w:rPr>
                <w:rFonts w:hint="eastAsia"/>
                <w:color w:val="000000"/>
              </w:rPr>
              <w:t xml:space="preserve">（懲戒に係る権限の濫用禁止）　</w:t>
            </w:r>
          </w:p>
          <w:p w:rsidR="00993BB6" w:rsidRDefault="00F80911" w:rsidP="00993BB6">
            <w:pPr>
              <w:suppressAutoHyphens/>
              <w:kinsoku w:val="0"/>
              <w:wordWrap w:val="0"/>
              <w:overflowPunct w:val="0"/>
              <w:autoSpaceDE w:val="0"/>
              <w:autoSpaceDN w:val="0"/>
              <w:ind w:left="118" w:hangingChars="49" w:hanging="118"/>
              <w:textAlignment w:val="baseline"/>
              <w:rPr>
                <w:color w:val="000000"/>
              </w:rPr>
            </w:pPr>
            <w:r>
              <w:rPr>
                <w:rFonts w:hint="eastAsia"/>
                <w:color w:val="000000"/>
              </w:rPr>
              <w:t>第○</w:t>
            </w:r>
            <w:r w:rsidR="00993BB6" w:rsidRPr="00DF5F21">
              <w:rPr>
                <w:rFonts w:hint="eastAsia"/>
                <w:color w:val="000000"/>
              </w:rPr>
              <w:t>条　園長は、児童福祉法第４７条第３項の規定により懲戒に関し園児の福祉のために必要な措置をとるときは、身体的苦痛を与え、人格を傷つける等その権限を濫用してはならない。</w:t>
            </w:r>
          </w:p>
          <w:p w:rsidR="00F80911" w:rsidRPr="00DF5F21" w:rsidRDefault="00F80911" w:rsidP="00993BB6">
            <w:pPr>
              <w:suppressAutoHyphens/>
              <w:kinsoku w:val="0"/>
              <w:wordWrap w:val="0"/>
              <w:overflowPunct w:val="0"/>
              <w:autoSpaceDE w:val="0"/>
              <w:autoSpaceDN w:val="0"/>
              <w:ind w:left="118" w:hangingChars="49" w:hanging="118"/>
              <w:textAlignment w:val="baseline"/>
              <w:rPr>
                <w:color w:val="000000"/>
              </w:rPr>
            </w:pPr>
          </w:p>
          <w:p w:rsidR="00993BB6" w:rsidRPr="00DF5F21" w:rsidRDefault="00993BB6" w:rsidP="00993BB6">
            <w:pPr>
              <w:kinsoku w:val="0"/>
              <w:overflowPunct w:val="0"/>
              <w:ind w:firstLineChars="100" w:firstLine="240"/>
              <w:rPr>
                <w:color w:val="000000"/>
              </w:rPr>
            </w:pPr>
            <w:r w:rsidRPr="00DF5F21">
              <w:rPr>
                <w:rFonts w:hint="eastAsia"/>
                <w:color w:val="000000"/>
              </w:rPr>
              <w:t xml:space="preserve">（秘密保持等）　</w:t>
            </w:r>
          </w:p>
          <w:p w:rsidR="00993BB6" w:rsidRPr="00DF5F21" w:rsidRDefault="00F80911" w:rsidP="00993BB6">
            <w:pPr>
              <w:kinsoku w:val="0"/>
              <w:overflowPunct w:val="0"/>
              <w:ind w:left="118" w:hangingChars="49" w:hanging="118"/>
              <w:rPr>
                <w:color w:val="000000"/>
              </w:rPr>
            </w:pPr>
            <w:r>
              <w:rPr>
                <w:rFonts w:hint="eastAsia"/>
                <w:color w:val="000000"/>
              </w:rPr>
              <w:t>第○</w:t>
            </w:r>
            <w:r w:rsidR="00993BB6" w:rsidRPr="00DF5F21">
              <w:rPr>
                <w:rFonts w:hint="eastAsia"/>
                <w:color w:val="000000"/>
              </w:rPr>
              <w:t xml:space="preserve">条　幼保連携型認定こども園の職員は、正当な理由がなく、その業務上知り得た園児又はその家族の秘密を漏らしてはならない。　</w:t>
            </w:r>
          </w:p>
          <w:p w:rsidR="00993BB6" w:rsidRDefault="00993BB6" w:rsidP="00993BB6">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２　幼保連携型認定こども園は、職員であった者が、正当な理由がなく、その業務上知り得た園児又はその家族の秘密を漏らすことがないよう、必要な措置を講じなければならない。</w:t>
            </w:r>
          </w:p>
          <w:p w:rsidR="00F80911" w:rsidRDefault="00F80911" w:rsidP="00993BB6">
            <w:pPr>
              <w:suppressAutoHyphens/>
              <w:kinsoku w:val="0"/>
              <w:wordWrap w:val="0"/>
              <w:overflowPunct w:val="0"/>
              <w:autoSpaceDE w:val="0"/>
              <w:autoSpaceDN w:val="0"/>
              <w:ind w:left="118" w:hangingChars="49" w:hanging="118"/>
              <w:textAlignment w:val="baseline"/>
              <w:rPr>
                <w:color w:val="000000"/>
              </w:rPr>
            </w:pPr>
          </w:p>
          <w:p w:rsidR="00635F18" w:rsidRPr="00DF5F21" w:rsidRDefault="00635F18" w:rsidP="00635F18">
            <w:pPr>
              <w:kinsoku w:val="0"/>
              <w:overflowPunct w:val="0"/>
              <w:ind w:firstLineChars="100" w:firstLine="240"/>
              <w:rPr>
                <w:color w:val="000000"/>
              </w:rPr>
            </w:pPr>
            <w:r w:rsidRPr="00DF5F21">
              <w:rPr>
                <w:rFonts w:hint="eastAsia"/>
                <w:color w:val="000000"/>
              </w:rPr>
              <w:t xml:space="preserve">（苦情への対応）　</w:t>
            </w:r>
          </w:p>
          <w:p w:rsidR="00635F18" w:rsidRPr="00DF5F21" w:rsidRDefault="00635F18" w:rsidP="00635F18">
            <w:pPr>
              <w:kinsoku w:val="0"/>
              <w:overflowPunct w:val="0"/>
              <w:ind w:left="118" w:hangingChars="49" w:hanging="118"/>
              <w:rPr>
                <w:color w:val="000000"/>
              </w:rPr>
            </w:pPr>
            <w:r w:rsidRPr="00DF5F21">
              <w:rPr>
                <w:rFonts w:hint="eastAsia"/>
                <w:color w:val="000000"/>
              </w:rPr>
              <w:t xml:space="preserve">第２４条　幼保連携型認定こども園は、その行った教育及び保育並びに子育ての支援に関する園児又はその保護者等からの苦情に迅速かつ適切に対応するために、苦情を受け付けるための窓口の設置その他の必要な措置を講じなければならない。　</w:t>
            </w:r>
          </w:p>
          <w:p w:rsidR="00635F18" w:rsidRPr="00DF5F21" w:rsidRDefault="00635F18" w:rsidP="00635F18">
            <w:pPr>
              <w:kinsoku w:val="0"/>
              <w:overflowPunct w:val="0"/>
              <w:ind w:left="118" w:hangingChars="49" w:hanging="118"/>
              <w:rPr>
                <w:color w:val="000000"/>
              </w:rPr>
            </w:pPr>
            <w:r w:rsidRPr="00DF5F21">
              <w:rPr>
                <w:rFonts w:hint="eastAsia"/>
                <w:color w:val="000000"/>
              </w:rPr>
              <w:t xml:space="preserve">２　幼保連携型認定こども園は、その行った教育及び保育並びに子育て支援に関し、県又は市町村から指導又は助言を受けた場合は、当該指導又は助言に従って必要な改善を行わなければならない。　</w:t>
            </w:r>
          </w:p>
          <w:p w:rsidR="00635F18" w:rsidRPr="00DF5F21" w:rsidRDefault="00635F18" w:rsidP="00635F18">
            <w:pPr>
              <w:suppressAutoHyphens/>
              <w:kinsoku w:val="0"/>
              <w:wordWrap w:val="0"/>
              <w:overflowPunct w:val="0"/>
              <w:autoSpaceDE w:val="0"/>
              <w:autoSpaceDN w:val="0"/>
              <w:ind w:left="118" w:hangingChars="49" w:hanging="118"/>
              <w:textAlignment w:val="baseline"/>
              <w:rPr>
                <w:color w:val="000000"/>
              </w:rPr>
            </w:pPr>
            <w:r w:rsidRPr="00DF5F21">
              <w:rPr>
                <w:rFonts w:hint="eastAsia"/>
                <w:color w:val="000000"/>
              </w:rPr>
              <w:t>３　幼保連携型認定こども園は、社会福祉法（昭和２６年法律第４５号）第８３条に規定する運営適正化委員会が行う同法第８５条第１項の規定による調査にできる限り協力しなければならない。</w:t>
            </w:r>
          </w:p>
          <w:p w:rsidR="00635F18" w:rsidRPr="00635F18" w:rsidRDefault="00635F18" w:rsidP="00BF30B8">
            <w:pPr>
              <w:suppressAutoHyphens/>
              <w:kinsoku w:val="0"/>
              <w:wordWrap w:val="0"/>
              <w:overflowPunct w:val="0"/>
              <w:autoSpaceDE w:val="0"/>
              <w:autoSpaceDN w:val="0"/>
              <w:textAlignment w:val="baseline"/>
              <w:rPr>
                <w:color w:val="000000"/>
              </w:rPr>
            </w:pPr>
          </w:p>
          <w:p w:rsidR="00635F18" w:rsidRPr="00DF5F21" w:rsidRDefault="00635F18" w:rsidP="00993BB6">
            <w:pPr>
              <w:suppressAutoHyphens/>
              <w:kinsoku w:val="0"/>
              <w:wordWrap w:val="0"/>
              <w:overflowPunct w:val="0"/>
              <w:autoSpaceDE w:val="0"/>
              <w:autoSpaceDN w:val="0"/>
              <w:ind w:left="118" w:hangingChars="49" w:hanging="118"/>
              <w:textAlignment w:val="baseline"/>
              <w:rPr>
                <w:color w:val="000000"/>
              </w:rPr>
            </w:pPr>
          </w:p>
          <w:p w:rsidR="00993BB6" w:rsidRPr="00DF5F21" w:rsidRDefault="00993BB6" w:rsidP="00993BB6">
            <w:pPr>
              <w:kinsoku w:val="0"/>
              <w:overflowPunct w:val="0"/>
              <w:ind w:firstLineChars="100" w:firstLine="240"/>
              <w:rPr>
                <w:color w:val="000000"/>
              </w:rPr>
            </w:pPr>
            <w:r w:rsidRPr="00DF5F21">
              <w:rPr>
                <w:rFonts w:hint="eastAsia"/>
                <w:color w:val="000000"/>
              </w:rPr>
              <w:t xml:space="preserve">（保護者との連絡）　</w:t>
            </w:r>
          </w:p>
          <w:p w:rsidR="00993BB6" w:rsidRDefault="004611C8" w:rsidP="00993BB6">
            <w:pPr>
              <w:suppressAutoHyphens/>
              <w:kinsoku w:val="0"/>
              <w:wordWrap w:val="0"/>
              <w:overflowPunct w:val="0"/>
              <w:autoSpaceDE w:val="0"/>
              <w:autoSpaceDN w:val="0"/>
              <w:ind w:left="118" w:hangingChars="49" w:hanging="118"/>
              <w:textAlignment w:val="baseline"/>
              <w:rPr>
                <w:color w:val="000000"/>
              </w:rPr>
            </w:pPr>
            <w:r>
              <w:rPr>
                <w:rFonts w:hint="eastAsia"/>
                <w:color w:val="000000"/>
              </w:rPr>
              <w:t>第○</w:t>
            </w:r>
            <w:r w:rsidR="00993BB6" w:rsidRPr="00DF5F21">
              <w:rPr>
                <w:rFonts w:hint="eastAsia"/>
                <w:color w:val="000000"/>
              </w:rPr>
              <w:t>条　園長は、常に園児の保護者と密接な連絡をとり、教育及び保育の内容等について当該園児の保護者の理解及び協力を得るよう努めなければならない。</w:t>
            </w:r>
          </w:p>
          <w:p w:rsidR="004611C8" w:rsidRDefault="004611C8" w:rsidP="00993BB6">
            <w:pPr>
              <w:kinsoku w:val="0"/>
              <w:wordWrap w:val="0"/>
              <w:overflowPunct w:val="0"/>
              <w:spacing w:line="336" w:lineRule="atLeast"/>
              <w:ind w:firstLineChars="100" w:firstLine="240"/>
              <w:rPr>
                <w:color w:val="000000"/>
              </w:rPr>
            </w:pPr>
          </w:p>
          <w:p w:rsidR="00993BB6" w:rsidRPr="00DF5F21" w:rsidRDefault="00993BB6" w:rsidP="00993BB6">
            <w:pPr>
              <w:kinsoku w:val="0"/>
              <w:wordWrap w:val="0"/>
              <w:overflowPunct w:val="0"/>
              <w:spacing w:line="336" w:lineRule="atLeast"/>
              <w:ind w:firstLineChars="100" w:firstLine="240"/>
              <w:rPr>
                <w:rFonts w:cs="ＭＳ Ｐゴシック"/>
                <w:color w:val="000000"/>
              </w:rPr>
            </w:pPr>
            <w:r w:rsidRPr="00DF5F21">
              <w:rPr>
                <w:rFonts w:cs="ＭＳ Ｐゴシック" w:hint="eastAsia"/>
                <w:color w:val="000000"/>
              </w:rPr>
              <w:t>（関係市町村、市町村教育委員会等との連携）</w:t>
            </w:r>
          </w:p>
          <w:p w:rsidR="00993BB6" w:rsidRPr="00DF5F21" w:rsidRDefault="004611C8" w:rsidP="00993BB6">
            <w:pPr>
              <w:suppressAutoHyphens/>
              <w:kinsoku w:val="0"/>
              <w:wordWrap w:val="0"/>
              <w:overflowPunct w:val="0"/>
              <w:autoSpaceDE w:val="0"/>
              <w:autoSpaceDN w:val="0"/>
              <w:ind w:left="118" w:hangingChars="49" w:hanging="118"/>
              <w:textAlignment w:val="baseline"/>
              <w:rPr>
                <w:rFonts w:cs="ＭＳ Ｐゴシック"/>
                <w:color w:val="000000"/>
              </w:rPr>
            </w:pPr>
            <w:r>
              <w:rPr>
                <w:rFonts w:cs="ＭＳ Ｐゴシック" w:hint="eastAsia"/>
                <w:color w:val="000000"/>
              </w:rPr>
              <w:t>第○</w:t>
            </w:r>
            <w:r w:rsidR="00993BB6" w:rsidRPr="00DF5F21">
              <w:rPr>
                <w:rFonts w:cs="ＭＳ Ｐゴシック" w:hint="eastAsia"/>
                <w:color w:val="000000"/>
              </w:rPr>
              <w:t>条　幼保連携型認定こども園は、その所在する地域において子どもが健やかに育成されるよう、市町村、市町村教育委員会、民生委員及び児童委員、児童福祉施設等との緊密な連絡及び協力の体制を確保しなければならない。</w:t>
            </w:r>
          </w:p>
          <w:p w:rsidR="00993BB6" w:rsidRPr="00993BB6" w:rsidRDefault="00993BB6">
            <w:pPr>
              <w:rPr>
                <w:rFonts w:asciiTheme="majorEastAsia" w:eastAsiaTheme="majorEastAsia" w:hAnsiTheme="majorEastAsia"/>
              </w:rPr>
            </w:pPr>
          </w:p>
        </w:tc>
      </w:tr>
    </w:tbl>
    <w:p w:rsidR="001C7211" w:rsidRPr="005C6563" w:rsidRDefault="001C7211">
      <w:pPr>
        <w:rPr>
          <w:rFonts w:asciiTheme="majorEastAsia" w:eastAsiaTheme="majorEastAsia" w:hAnsiTheme="majorEastAsia"/>
        </w:rPr>
      </w:pPr>
    </w:p>
    <w:sectPr w:rsidR="001C7211" w:rsidRPr="005C6563" w:rsidSect="0012796E">
      <w:footerReference w:type="default" r:id="rId7"/>
      <w:pgSz w:w="16838" w:h="11906" w:orient="landscape" w:code="9"/>
      <w:pgMar w:top="1134" w:right="1077" w:bottom="1134" w:left="1077"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326" w:rsidRDefault="00592326" w:rsidP="00E66FFA">
      <w:r>
        <w:separator/>
      </w:r>
    </w:p>
  </w:endnote>
  <w:endnote w:type="continuationSeparator" w:id="0">
    <w:p w:rsidR="00592326" w:rsidRDefault="00592326" w:rsidP="00E66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542"/>
      <w:docPartObj>
        <w:docPartGallery w:val="Page Numbers (Bottom of Page)"/>
        <w:docPartUnique/>
      </w:docPartObj>
    </w:sdtPr>
    <w:sdtEndPr/>
    <w:sdtContent>
      <w:p w:rsidR="00E66FFA" w:rsidRDefault="00E66FFA">
        <w:pPr>
          <w:pStyle w:val="a8"/>
          <w:jc w:val="center"/>
        </w:pPr>
        <w:r>
          <w:fldChar w:fldCharType="begin"/>
        </w:r>
        <w:r>
          <w:instrText>PAGE   \* MERGEFORMAT</w:instrText>
        </w:r>
        <w:r>
          <w:fldChar w:fldCharType="separate"/>
        </w:r>
        <w:r w:rsidR="00D91350" w:rsidRPr="00D91350">
          <w:rPr>
            <w:noProof/>
            <w:lang w:val="ja-JP"/>
          </w:rPr>
          <w:t>3</w:t>
        </w:r>
        <w:r>
          <w:fldChar w:fldCharType="end"/>
        </w:r>
      </w:p>
    </w:sdtContent>
  </w:sdt>
  <w:p w:rsidR="00E66FFA" w:rsidRDefault="00E66F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326" w:rsidRDefault="00592326" w:rsidP="00E66FFA">
      <w:r>
        <w:separator/>
      </w:r>
    </w:p>
  </w:footnote>
  <w:footnote w:type="continuationSeparator" w:id="0">
    <w:p w:rsidR="00592326" w:rsidRDefault="00592326" w:rsidP="00E66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11"/>
    <w:rsid w:val="00002493"/>
    <w:rsid w:val="00020C13"/>
    <w:rsid w:val="00036499"/>
    <w:rsid w:val="000B63F2"/>
    <w:rsid w:val="00116AC5"/>
    <w:rsid w:val="0012796E"/>
    <w:rsid w:val="001C1732"/>
    <w:rsid w:val="001C7211"/>
    <w:rsid w:val="00432860"/>
    <w:rsid w:val="004611C8"/>
    <w:rsid w:val="004657E5"/>
    <w:rsid w:val="004B737D"/>
    <w:rsid w:val="00592326"/>
    <w:rsid w:val="005C58A9"/>
    <w:rsid w:val="005C6563"/>
    <w:rsid w:val="00635F18"/>
    <w:rsid w:val="006468AF"/>
    <w:rsid w:val="00723791"/>
    <w:rsid w:val="00760B2A"/>
    <w:rsid w:val="00806D34"/>
    <w:rsid w:val="00833ACD"/>
    <w:rsid w:val="008B5C3F"/>
    <w:rsid w:val="008C4DFE"/>
    <w:rsid w:val="008E02BE"/>
    <w:rsid w:val="00993BB6"/>
    <w:rsid w:val="009F63BA"/>
    <w:rsid w:val="00A46628"/>
    <w:rsid w:val="00BF30B8"/>
    <w:rsid w:val="00C92148"/>
    <w:rsid w:val="00D91350"/>
    <w:rsid w:val="00DA01B8"/>
    <w:rsid w:val="00E540A5"/>
    <w:rsid w:val="00E66FFA"/>
    <w:rsid w:val="00EE4E27"/>
    <w:rsid w:val="00F80911"/>
    <w:rsid w:val="00FB0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C8D04D"/>
  <w15:docId w15:val="{3D6EAA94-AFAD-4061-82CC-DA220D805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211"/>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35F1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35F18"/>
    <w:rPr>
      <w:rFonts w:asciiTheme="majorHAnsi" w:eastAsiaTheme="majorEastAsia" w:hAnsiTheme="majorHAnsi" w:cstheme="majorBidi"/>
      <w:sz w:val="18"/>
      <w:szCs w:val="18"/>
    </w:rPr>
  </w:style>
  <w:style w:type="paragraph" w:styleId="a6">
    <w:name w:val="header"/>
    <w:basedOn w:val="a"/>
    <w:link w:val="a7"/>
    <w:uiPriority w:val="99"/>
    <w:unhideWhenUsed/>
    <w:rsid w:val="00E66FFA"/>
    <w:pPr>
      <w:tabs>
        <w:tab w:val="center" w:pos="4252"/>
        <w:tab w:val="right" w:pos="8504"/>
      </w:tabs>
      <w:snapToGrid w:val="0"/>
    </w:pPr>
  </w:style>
  <w:style w:type="character" w:customStyle="1" w:styleId="a7">
    <w:name w:val="ヘッダー (文字)"/>
    <w:basedOn w:val="a0"/>
    <w:link w:val="a6"/>
    <w:uiPriority w:val="99"/>
    <w:rsid w:val="00E66FFA"/>
    <w:rPr>
      <w:rFonts w:asciiTheme="minorEastAsia"/>
      <w:sz w:val="24"/>
    </w:rPr>
  </w:style>
  <w:style w:type="paragraph" w:styleId="a8">
    <w:name w:val="footer"/>
    <w:basedOn w:val="a"/>
    <w:link w:val="a9"/>
    <w:uiPriority w:val="99"/>
    <w:unhideWhenUsed/>
    <w:rsid w:val="00E66FFA"/>
    <w:pPr>
      <w:tabs>
        <w:tab w:val="center" w:pos="4252"/>
        <w:tab w:val="right" w:pos="8504"/>
      </w:tabs>
      <w:snapToGrid w:val="0"/>
    </w:pPr>
  </w:style>
  <w:style w:type="character" w:customStyle="1" w:styleId="a9">
    <w:name w:val="フッター (文字)"/>
    <w:basedOn w:val="a0"/>
    <w:link w:val="a8"/>
    <w:uiPriority w:val="99"/>
    <w:rsid w:val="00E66FFA"/>
    <w:rPr>
      <w:rFonts w:asci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D5394-6D60-4175-9D8B-608EFA8D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10</Pages>
  <Words>962</Words>
  <Characters>5486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1650439</cp:lastModifiedBy>
  <cp:revision>13</cp:revision>
  <cp:lastPrinted>2023-08-23T05:34:00Z</cp:lastPrinted>
  <dcterms:created xsi:type="dcterms:W3CDTF">2015-02-16T00:57:00Z</dcterms:created>
  <dcterms:modified xsi:type="dcterms:W3CDTF">2023-10-30T05:23:00Z</dcterms:modified>
</cp:coreProperties>
</file>