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F" w:rsidRPr="007F71FF" w:rsidRDefault="00711388" w:rsidP="0007420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AF38C9">
        <w:rPr>
          <w:rFonts w:ascii="ＭＳ ゴシック" w:eastAsia="ＭＳ ゴシック" w:hAnsi="ＭＳ ゴシック" w:hint="eastAsia"/>
          <w:b/>
          <w:sz w:val="28"/>
        </w:rPr>
        <w:t>体外診断用医薬品</w:t>
      </w:r>
      <w:r>
        <w:rPr>
          <w:rFonts w:ascii="ＭＳ ゴシック" w:eastAsia="ＭＳ ゴシック" w:hAnsi="ＭＳ ゴシック" w:hint="eastAsia"/>
          <w:b/>
          <w:sz w:val="28"/>
        </w:rPr>
        <w:t>製造</w:t>
      </w:r>
      <w:r w:rsidR="00E12AF4">
        <w:rPr>
          <w:rFonts w:ascii="ＭＳ ゴシック" w:eastAsia="ＭＳ ゴシック" w:hAnsi="ＭＳ ゴシック" w:hint="eastAsia"/>
          <w:b/>
          <w:sz w:val="28"/>
        </w:rPr>
        <w:t>販売業許可</w:t>
      </w:r>
      <w:r w:rsidR="006A0A38" w:rsidRPr="000F3EC4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2B336B" w:rsidRDefault="002B336B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</w:t>
      </w:r>
      <w:r w:rsidR="000F3EC4">
        <w:rPr>
          <w:rFonts w:ascii="ＭＳ ゴシック" w:eastAsia="ＭＳ ゴシック" w:hAnsi="ＭＳ ゴシック" w:hint="eastAsia"/>
          <w:sz w:val="24"/>
        </w:rPr>
        <w:t xml:space="preserve">　</w:t>
      </w:r>
      <w:r w:rsidR="00AF38C9">
        <w:rPr>
          <w:rFonts w:ascii="ＭＳ ゴシック" w:eastAsia="ＭＳ ゴシック" w:hAnsi="ＭＳ ゴシック" w:hint="eastAsia"/>
          <w:sz w:val="24"/>
        </w:rPr>
        <w:t>104,200</w:t>
      </w:r>
      <w:r w:rsidR="000F3EC4">
        <w:rPr>
          <w:rFonts w:ascii="ＭＳ ゴシック" w:eastAsia="ＭＳ ゴシック" w:hAnsi="ＭＳ ゴシック" w:hint="eastAsia"/>
          <w:sz w:val="24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986"/>
      </w:tblGrid>
      <w:tr w:rsidR="0007420A" w:rsidRPr="00F32D45" w:rsidTr="000F3EC4">
        <w:tc>
          <w:tcPr>
            <w:tcW w:w="410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3402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0F3EC4">
        <w:trPr>
          <w:trHeight w:val="907"/>
        </w:trPr>
        <w:tc>
          <w:tcPr>
            <w:tcW w:w="4106" w:type="dxa"/>
          </w:tcPr>
          <w:p w:rsidR="0007420A" w:rsidRPr="009D1ABD" w:rsidRDefault="00AF38C9" w:rsidP="00AF38C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体外診断用医薬品</w:t>
            </w:r>
            <w:r w:rsidR="00873A69" w:rsidRPr="009D1ABD">
              <w:rPr>
                <w:rFonts w:ascii="ＭＳ ゴシック" w:eastAsia="ＭＳ ゴシック" w:hAnsi="ＭＳ ゴシック" w:hint="eastAsia"/>
                <w:sz w:val="24"/>
              </w:rPr>
              <w:t>製造</w:t>
            </w:r>
            <w:r w:rsidR="00E12AF4" w:rsidRPr="009D1ABD">
              <w:rPr>
                <w:rFonts w:ascii="ＭＳ ゴシック" w:eastAsia="ＭＳ ゴシック" w:hAnsi="ＭＳ ゴシック" w:hint="eastAsia"/>
                <w:sz w:val="24"/>
              </w:rPr>
              <w:t>販売業許可</w:t>
            </w:r>
            <w:r w:rsidR="009D1ABD" w:rsidRPr="009D1ABD">
              <w:rPr>
                <w:rFonts w:ascii="ＭＳ ゴシック" w:eastAsia="ＭＳ ゴシック" w:hAnsi="ＭＳ ゴシック" w:hint="eastAsia"/>
                <w:sz w:val="24"/>
              </w:rPr>
              <w:t>更新</w:t>
            </w:r>
            <w:r w:rsidR="00930800" w:rsidRPr="009D1ABD">
              <w:rPr>
                <w:rFonts w:ascii="ＭＳ ゴシック" w:eastAsia="ＭＳ ゴシック" w:hAnsi="ＭＳ ゴシック" w:hint="eastAsia"/>
                <w:sz w:val="24"/>
              </w:rPr>
              <w:t>申請書</w:t>
            </w:r>
          </w:p>
        </w:tc>
        <w:tc>
          <w:tcPr>
            <w:tcW w:w="3402" w:type="dxa"/>
          </w:tcPr>
          <w:p w:rsidR="0007420A" w:rsidRPr="000F3EC4" w:rsidRDefault="00F32D45" w:rsidP="00F32D4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法</w:t>
            </w:r>
            <w:r w:rsidR="00142E1B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="00873A69"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23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条の2第</w:t>
            </w:r>
            <w:r w:rsidR="009D1ABD"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4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項</w:t>
            </w:r>
          </w:p>
          <w:p w:rsidR="00F32D45" w:rsidRPr="000F3EC4" w:rsidRDefault="009D1ABD" w:rsidP="00F32D45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省令</w:t>
            </w:r>
            <w:r w:rsidR="00142E1B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114条の6第1項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0F3EC4">
        <w:trPr>
          <w:trHeight w:val="907"/>
        </w:trPr>
        <w:tc>
          <w:tcPr>
            <w:tcW w:w="4106" w:type="dxa"/>
          </w:tcPr>
          <w:p w:rsidR="0007420A" w:rsidRPr="00F32D45" w:rsidRDefault="009D1ABD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現在の許可証</w:t>
            </w:r>
          </w:p>
        </w:tc>
        <w:tc>
          <w:tcPr>
            <w:tcW w:w="3402" w:type="dxa"/>
          </w:tcPr>
          <w:p w:rsidR="0007420A" w:rsidRPr="000F3EC4" w:rsidRDefault="009D1ABD" w:rsidP="00F32D45">
            <w:pPr>
              <w:jc w:val="left"/>
              <w:rPr>
                <w:rFonts w:ascii="ＭＳ ゴシック" w:eastAsia="ＭＳ ゴシック" w:hAnsi="ＭＳ ゴシック"/>
                <w:color w:val="FF0000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省令</w:t>
            </w:r>
            <w:r w:rsidR="00142E1B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114条の6第2項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0D4213" w:rsidRDefault="00085F54" w:rsidP="00085F54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製造管理及び品質管理に係る体制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（QMS）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に関する書類</w:t>
            </w:r>
          </w:p>
        </w:tc>
        <w:tc>
          <w:tcPr>
            <w:tcW w:w="3402" w:type="dxa"/>
          </w:tcPr>
          <w:p w:rsidR="00085F54" w:rsidRPr="001B3DE5" w:rsidRDefault="00085F54" w:rsidP="00085F54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142E1B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23条の2第3項第2号</w:t>
            </w:r>
          </w:p>
          <w:p w:rsidR="00085F54" w:rsidRPr="001B3DE5" w:rsidRDefault="00085F54" w:rsidP="00085F54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0D4213" w:rsidRDefault="00085F54" w:rsidP="00085F54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製造販売後安全管理に係る体制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（GVP）</w:t>
            </w: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に関する書類</w:t>
            </w:r>
          </w:p>
        </w:tc>
        <w:tc>
          <w:tcPr>
            <w:tcW w:w="3402" w:type="dxa"/>
          </w:tcPr>
          <w:p w:rsidR="00085F54" w:rsidRPr="001B3DE5" w:rsidRDefault="00085F54" w:rsidP="00085F54">
            <w:pPr>
              <w:jc w:val="left"/>
              <w:rPr>
                <w:rFonts w:ascii="ＭＳ ゴシック" w:eastAsia="ＭＳ ゴシック" w:hAnsi="ＭＳ ゴシック"/>
              </w:rPr>
            </w:pPr>
            <w:r w:rsidRPr="001B3DE5">
              <w:rPr>
                <w:rFonts w:ascii="ＭＳ ゴシック" w:eastAsia="ＭＳ ゴシック" w:hAnsi="ＭＳ ゴシック" w:hint="eastAsia"/>
              </w:rPr>
              <w:t>法</w:t>
            </w:r>
            <w:r w:rsidR="00142E1B">
              <w:rPr>
                <w:rFonts w:ascii="ＭＳ ゴシック" w:eastAsia="ＭＳ ゴシック" w:hAnsi="ＭＳ ゴシック" w:hint="eastAsia"/>
              </w:rPr>
              <w:t>第</w:t>
            </w:r>
            <w:r w:rsidRPr="001B3DE5">
              <w:rPr>
                <w:rFonts w:ascii="ＭＳ ゴシック" w:eastAsia="ＭＳ ゴシック" w:hAnsi="ＭＳ ゴシック" w:hint="eastAsia"/>
              </w:rPr>
              <w:t>23条の2第3項第3号</w:t>
            </w:r>
          </w:p>
          <w:p w:rsidR="00085F54" w:rsidRPr="001B3DE5" w:rsidRDefault="00085F54" w:rsidP="00085F54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D4213">
              <w:rPr>
                <w:rFonts w:ascii="ＭＳ ゴシック" w:eastAsia="ＭＳ ゴシック" w:hAnsi="ＭＳ ゴシック" w:hint="eastAsia"/>
                <w:sz w:val="23"/>
                <w:szCs w:val="23"/>
              </w:rPr>
              <w:t>医師の診断書（提出が必要な場合）</w:t>
            </w:r>
          </w:p>
        </w:tc>
        <w:tc>
          <w:tcPr>
            <w:tcW w:w="3402" w:type="dxa"/>
          </w:tcPr>
          <w:p w:rsidR="00085F54" w:rsidRPr="000F3EC4" w:rsidRDefault="00085F54" w:rsidP="00085F54">
            <w:pPr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省令</w:t>
            </w:r>
            <w:r w:rsidR="00142E1B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114条の</w:t>
            </w:r>
            <w:r w:rsidR="00142E1B">
              <w:rPr>
                <w:rFonts w:ascii="ＭＳ ゴシック" w:eastAsia="ＭＳ ゴシック" w:hAnsi="ＭＳ ゴシック" w:hint="eastAsia"/>
                <w:sz w:val="23"/>
                <w:szCs w:val="23"/>
              </w:rPr>
              <w:t>6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第3項第</w:t>
            </w:r>
            <w:r w:rsidR="00142E1B">
              <w:rPr>
                <w:rFonts w:ascii="ＭＳ ゴシック" w:eastAsia="ＭＳ ゴシック" w:hAnsi="ＭＳ ゴシック" w:hint="eastAsia"/>
                <w:sz w:val="23"/>
                <w:szCs w:val="23"/>
              </w:rPr>
              <w:t>3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号</w:t>
            </w: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Default="00085F54" w:rsidP="00085F54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2B336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氏名</w:t>
            </w: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2B336B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　　　　　</w:t>
            </w:r>
          </w:p>
          <w:p w:rsidR="00085F54" w:rsidRPr="002B336B" w:rsidRDefault="00085F54" w:rsidP="00085F54">
            <w:pPr>
              <w:ind w:firstLineChars="1100" w:firstLine="264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B336B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3402" w:type="dxa"/>
          </w:tcPr>
          <w:p w:rsidR="00085F54" w:rsidRPr="000F3EC4" w:rsidRDefault="00085F54" w:rsidP="00085F54">
            <w:pPr>
              <w:tabs>
                <w:tab w:val="left" w:pos="1010"/>
              </w:tabs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法</w:t>
            </w:r>
            <w:r w:rsidR="00142E1B">
              <w:rPr>
                <w:rFonts w:ascii="ＭＳ ゴシック" w:eastAsia="ＭＳ ゴシック" w:hAnsi="ＭＳ ゴシック" w:hint="eastAsia"/>
                <w:sz w:val="23"/>
                <w:szCs w:val="23"/>
              </w:rPr>
              <w:t>第</w:t>
            </w:r>
            <w:r w:rsidRPr="000F3EC4">
              <w:rPr>
                <w:rFonts w:ascii="ＭＳ ゴシック" w:eastAsia="ＭＳ ゴシック" w:hAnsi="ＭＳ ゴシック" w:hint="eastAsia"/>
                <w:sz w:val="23"/>
                <w:szCs w:val="23"/>
              </w:rPr>
              <w:t>23条の2第3項第1号</w:t>
            </w: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5F54" w:rsidRPr="00F32D45" w:rsidTr="000F3EC4">
        <w:trPr>
          <w:trHeight w:val="907"/>
        </w:trPr>
        <w:tc>
          <w:tcPr>
            <w:tcW w:w="4106" w:type="dxa"/>
          </w:tcPr>
          <w:p w:rsidR="00085F54" w:rsidRPr="00F32D45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85F54">
              <w:rPr>
                <w:rFonts w:ascii="ＭＳ ゴシック" w:eastAsia="ＭＳ ゴシック" w:hAnsi="ＭＳ ゴシック" w:hint="eastAsia"/>
                <w:sz w:val="24"/>
              </w:rPr>
              <w:t>製造販売品目一覧</w:t>
            </w:r>
          </w:p>
        </w:tc>
        <w:tc>
          <w:tcPr>
            <w:tcW w:w="3402" w:type="dxa"/>
          </w:tcPr>
          <w:p w:rsidR="00085F54" w:rsidRPr="00C90090" w:rsidRDefault="00085F54" w:rsidP="00085F5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F3EC4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参考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添付</w:t>
            </w:r>
          </w:p>
        </w:tc>
        <w:tc>
          <w:tcPr>
            <w:tcW w:w="986" w:type="dxa"/>
          </w:tcPr>
          <w:p w:rsidR="00085F54" w:rsidRPr="00F32D45" w:rsidRDefault="00085F54" w:rsidP="00085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C0" w:rsidRDefault="009306C0" w:rsidP="007F71FF">
      <w:r>
        <w:separator/>
      </w:r>
    </w:p>
  </w:endnote>
  <w:endnote w:type="continuationSeparator" w:id="0">
    <w:p w:rsidR="009306C0" w:rsidRDefault="009306C0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C0" w:rsidRDefault="009306C0" w:rsidP="007F71FF">
      <w:r>
        <w:separator/>
      </w:r>
    </w:p>
  </w:footnote>
  <w:footnote w:type="continuationSeparator" w:id="0">
    <w:p w:rsidR="009306C0" w:rsidRDefault="009306C0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7F71FF" w:rsidRDefault="007F71FF" w:rsidP="007F71FF">
    <w:pPr>
      <w:pStyle w:val="a4"/>
      <w:jc w:val="right"/>
      <w:rPr>
        <w:rFonts w:ascii="ＭＳ ゴシック" w:eastAsia="ＭＳ ゴシック" w:hAnsi="ＭＳ ゴシック"/>
        <w:b/>
      </w:rPr>
    </w:pPr>
    <w:r w:rsidRPr="007F71FF">
      <w:rPr>
        <w:rFonts w:ascii="ＭＳ ゴシック" w:eastAsia="ＭＳ ゴシック" w:hAnsi="ＭＳ ゴシック" w:hint="eastAsia"/>
        <w:b/>
      </w:rPr>
      <w:t>（</w:t>
    </w:r>
    <w:r w:rsidR="00CE4B40">
      <w:rPr>
        <w:rFonts w:ascii="ＭＳ ゴシック" w:eastAsia="ＭＳ ゴシック" w:hAnsi="ＭＳ ゴシック" w:hint="eastAsia"/>
        <w:b/>
      </w:rPr>
      <w:t>2025</w:t>
    </w:r>
    <w:r w:rsidR="00A57AC5">
      <w:rPr>
        <w:rFonts w:ascii="ＭＳ ゴシック" w:eastAsia="ＭＳ ゴシック" w:hAnsi="ＭＳ ゴシック" w:hint="eastAsia"/>
        <w:b/>
      </w:rPr>
      <w:t>.0</w:t>
    </w:r>
    <w:r w:rsidR="00CE4B40">
      <w:rPr>
        <w:rFonts w:ascii="ＭＳ ゴシック" w:eastAsia="ＭＳ ゴシック" w:hAnsi="ＭＳ ゴシック" w:hint="eastAsia"/>
        <w:b/>
      </w:rPr>
      <w:t>6</w:t>
    </w:r>
    <w:r w:rsidR="00A57AC5">
      <w:rPr>
        <w:rFonts w:ascii="ＭＳ ゴシック" w:eastAsia="ＭＳ ゴシック" w:hAnsi="ＭＳ ゴシック" w:hint="eastAsia"/>
        <w:b/>
      </w:rPr>
      <w:t>.0</w:t>
    </w:r>
    <w:r w:rsidR="00CE4B40">
      <w:rPr>
        <w:rFonts w:ascii="ＭＳ ゴシック" w:eastAsia="ＭＳ ゴシック" w:hAnsi="ＭＳ ゴシック" w:hint="eastAsia"/>
        <w:b/>
      </w:rPr>
      <w:t>2</w:t>
    </w:r>
    <w:r w:rsidR="002238D3">
      <w:rPr>
        <w:rFonts w:ascii="ＭＳ ゴシック" w:eastAsia="ＭＳ ゴシック" w:hAnsi="ＭＳ ゴシック" w:hint="eastAsia"/>
        <w:b/>
      </w:rPr>
      <w:t>作成</w:t>
    </w:r>
    <w:r w:rsidRPr="007F71FF">
      <w:rPr>
        <w:rFonts w:ascii="ＭＳ ゴシック" w:eastAsia="ＭＳ ゴシック" w:hAnsi="ＭＳ ゴシック" w:hint="eastAsia"/>
        <w:b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7420A"/>
    <w:rsid w:val="00085F54"/>
    <w:rsid w:val="000F3EC4"/>
    <w:rsid w:val="000F6F1C"/>
    <w:rsid w:val="00134239"/>
    <w:rsid w:val="00142E1B"/>
    <w:rsid w:val="001B17BA"/>
    <w:rsid w:val="002238D3"/>
    <w:rsid w:val="00255394"/>
    <w:rsid w:val="002B336B"/>
    <w:rsid w:val="002B571B"/>
    <w:rsid w:val="0038000D"/>
    <w:rsid w:val="003B7155"/>
    <w:rsid w:val="003C1CAA"/>
    <w:rsid w:val="003D4D35"/>
    <w:rsid w:val="004A17D8"/>
    <w:rsid w:val="0056244C"/>
    <w:rsid w:val="00590CB7"/>
    <w:rsid w:val="005D4EA8"/>
    <w:rsid w:val="005F4DE2"/>
    <w:rsid w:val="00683074"/>
    <w:rsid w:val="006A0A38"/>
    <w:rsid w:val="006A445D"/>
    <w:rsid w:val="006E5076"/>
    <w:rsid w:val="006F4E24"/>
    <w:rsid w:val="00711388"/>
    <w:rsid w:val="007F71FF"/>
    <w:rsid w:val="00873A69"/>
    <w:rsid w:val="0090718E"/>
    <w:rsid w:val="009306C0"/>
    <w:rsid w:val="00930800"/>
    <w:rsid w:val="00951596"/>
    <w:rsid w:val="009D1ABD"/>
    <w:rsid w:val="00A43142"/>
    <w:rsid w:val="00A46EF4"/>
    <w:rsid w:val="00A57AC5"/>
    <w:rsid w:val="00AF38C9"/>
    <w:rsid w:val="00B2331B"/>
    <w:rsid w:val="00B81DB8"/>
    <w:rsid w:val="00C05B55"/>
    <w:rsid w:val="00C26AF4"/>
    <w:rsid w:val="00C90090"/>
    <w:rsid w:val="00CD28AF"/>
    <w:rsid w:val="00CE4B40"/>
    <w:rsid w:val="00D4785D"/>
    <w:rsid w:val="00DC4BB6"/>
    <w:rsid w:val="00E12AF4"/>
    <w:rsid w:val="00F32D45"/>
    <w:rsid w:val="00FA3059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E8C245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11</cp:revision>
  <cp:lastPrinted>2025-08-08T01:10:00Z</cp:lastPrinted>
  <dcterms:created xsi:type="dcterms:W3CDTF">2025-06-03T01:37:00Z</dcterms:created>
  <dcterms:modified xsi:type="dcterms:W3CDTF">2025-08-08T01:10:00Z</dcterms:modified>
</cp:coreProperties>
</file>