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C9FC5" w14:textId="6B78201A" w:rsidR="00E26E9A" w:rsidRDefault="00A16C82" w:rsidP="009E6CAD">
      <w:pPr>
        <w:spacing w:line="300" w:lineRule="exact"/>
        <w:ind w:right="202"/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令和</w:t>
      </w:r>
      <w:r w:rsidR="004659C4">
        <w:rPr>
          <w:rFonts w:asciiTheme="majorEastAsia" w:eastAsiaTheme="majorEastAsia" w:hAnsiTheme="majorEastAsia" w:hint="eastAsia"/>
        </w:rPr>
        <w:t>７</w:t>
      </w:r>
      <w:r w:rsidR="00B90755" w:rsidRPr="008270D3">
        <w:rPr>
          <w:rFonts w:asciiTheme="majorEastAsia" w:eastAsiaTheme="majorEastAsia" w:hAnsiTheme="majorEastAsia" w:hint="eastAsia"/>
        </w:rPr>
        <w:t>年</w:t>
      </w:r>
      <w:r>
        <w:rPr>
          <w:rFonts w:asciiTheme="majorEastAsia" w:eastAsiaTheme="majorEastAsia" w:hAnsiTheme="majorEastAsia" w:hint="eastAsia"/>
        </w:rPr>
        <w:t>（２０２</w:t>
      </w:r>
      <w:r w:rsidR="004659C4">
        <w:rPr>
          <w:rFonts w:asciiTheme="majorEastAsia" w:eastAsiaTheme="majorEastAsia" w:hAnsiTheme="majorEastAsia" w:hint="eastAsia"/>
        </w:rPr>
        <w:t>５</w:t>
      </w:r>
      <w:r>
        <w:rPr>
          <w:rFonts w:asciiTheme="majorEastAsia" w:eastAsiaTheme="majorEastAsia" w:hAnsiTheme="majorEastAsia" w:hint="eastAsia"/>
        </w:rPr>
        <w:t>年）</w:t>
      </w:r>
      <w:r w:rsidR="00367DF3">
        <w:rPr>
          <w:rFonts w:asciiTheme="majorEastAsia" w:eastAsiaTheme="majorEastAsia" w:hAnsiTheme="majorEastAsia" w:hint="eastAsia"/>
        </w:rPr>
        <w:t xml:space="preserve">　　月　　日</w:t>
      </w:r>
      <w:r w:rsidR="00AD5E89">
        <w:rPr>
          <w:rFonts w:asciiTheme="majorEastAsia" w:eastAsiaTheme="majorEastAsia" w:hAnsiTheme="majorEastAsia" w:hint="eastAsia"/>
        </w:rPr>
        <w:t xml:space="preserve">　</w:t>
      </w:r>
    </w:p>
    <w:p w14:paraId="42BA1DC3" w14:textId="77777777" w:rsidR="004A27A0" w:rsidRPr="008270D3" w:rsidRDefault="004A27A0" w:rsidP="009E6CAD">
      <w:pPr>
        <w:spacing w:line="300" w:lineRule="exact"/>
        <w:jc w:val="right"/>
        <w:rPr>
          <w:rFonts w:asciiTheme="majorEastAsia" w:eastAsiaTheme="majorEastAsia" w:hAnsiTheme="majorEastAsia"/>
        </w:rPr>
      </w:pPr>
    </w:p>
    <w:p w14:paraId="79148978" w14:textId="77777777" w:rsidR="00CB1E7E" w:rsidRDefault="00A57417" w:rsidP="009E6CAD">
      <w:pPr>
        <w:spacing w:line="300" w:lineRule="exact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　申込者　　）</w:t>
      </w:r>
      <w:r w:rsidR="00AD5E89">
        <w:rPr>
          <w:rFonts w:asciiTheme="majorEastAsia" w:eastAsiaTheme="majorEastAsia" w:hAnsiTheme="majorEastAsia" w:hint="eastAsia"/>
        </w:rPr>
        <w:t xml:space="preserve">　様</w:t>
      </w:r>
    </w:p>
    <w:p w14:paraId="23EAB350" w14:textId="77777777" w:rsidR="00B90755" w:rsidRDefault="00CB1E7E" w:rsidP="009E6CAD">
      <w:pPr>
        <w:spacing w:line="300" w:lineRule="exact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（　</w:t>
      </w:r>
      <w:r w:rsidR="00A57417">
        <w:rPr>
          <w:rFonts w:asciiTheme="majorEastAsia" w:eastAsiaTheme="majorEastAsia" w:hAnsiTheme="majorEastAsia" w:hint="eastAsia"/>
        </w:rPr>
        <w:t xml:space="preserve">貸主　　　</w:t>
      </w:r>
      <w:r>
        <w:rPr>
          <w:rFonts w:asciiTheme="majorEastAsia" w:eastAsiaTheme="majorEastAsia" w:hAnsiTheme="majorEastAsia" w:hint="eastAsia"/>
        </w:rPr>
        <w:t>）</w:t>
      </w:r>
      <w:r w:rsidR="00AD5E89"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 w:hint="eastAsia"/>
        </w:rPr>
        <w:t>様</w:t>
      </w:r>
    </w:p>
    <w:p w14:paraId="7DEDBB22" w14:textId="77777777" w:rsidR="00CB1E7E" w:rsidRPr="008270D3" w:rsidRDefault="00A57417" w:rsidP="009E6CAD">
      <w:pPr>
        <w:spacing w:line="300" w:lineRule="exact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　仲介業者　）</w:t>
      </w:r>
      <w:r w:rsidR="00AD5E89">
        <w:rPr>
          <w:rFonts w:asciiTheme="majorEastAsia" w:eastAsiaTheme="majorEastAsia" w:hAnsiTheme="majorEastAsia" w:hint="eastAsia"/>
        </w:rPr>
        <w:t xml:space="preserve">　様</w:t>
      </w:r>
    </w:p>
    <w:p w14:paraId="2430F499" w14:textId="77777777" w:rsidR="007E143E" w:rsidRPr="008270D3" w:rsidRDefault="00A16C82" w:rsidP="009E6CAD">
      <w:pPr>
        <w:spacing w:line="300" w:lineRule="exact"/>
        <w:ind w:right="139"/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　　　　　　　</w:t>
      </w:r>
      <w:r w:rsidR="007E143E" w:rsidRPr="008270D3">
        <w:rPr>
          <w:rFonts w:asciiTheme="majorEastAsia" w:eastAsiaTheme="majorEastAsia" w:hAnsiTheme="majorEastAsia" w:hint="eastAsia"/>
        </w:rPr>
        <w:t>熊本</w:t>
      </w:r>
      <w:r w:rsidR="00F6339D">
        <w:rPr>
          <w:rFonts w:asciiTheme="majorEastAsia" w:eastAsiaTheme="majorEastAsia" w:hAnsiTheme="majorEastAsia" w:hint="eastAsia"/>
        </w:rPr>
        <w:t xml:space="preserve">県健康福祉部健康福祉政策課長　</w:t>
      </w:r>
      <w:r w:rsidR="00367DF3">
        <w:rPr>
          <w:rFonts w:asciiTheme="majorEastAsia" w:eastAsiaTheme="majorEastAsia" w:hAnsiTheme="majorEastAsia" w:hint="eastAsia"/>
        </w:rPr>
        <w:t xml:space="preserve">　　</w:t>
      </w:r>
    </w:p>
    <w:p w14:paraId="05246522" w14:textId="77777777" w:rsidR="00B90755" w:rsidRPr="00BB4B6F" w:rsidRDefault="00B90755" w:rsidP="009E6CAD">
      <w:pPr>
        <w:spacing w:line="300" w:lineRule="exact"/>
        <w:jc w:val="left"/>
        <w:rPr>
          <w:rFonts w:asciiTheme="majorEastAsia" w:eastAsiaTheme="majorEastAsia" w:hAnsiTheme="majorEastAsia"/>
        </w:rPr>
      </w:pPr>
    </w:p>
    <w:p w14:paraId="60486AC5" w14:textId="6C4A9235" w:rsidR="00B90755" w:rsidRPr="00D8676F" w:rsidRDefault="003763E7" w:rsidP="003763E7">
      <w:pPr>
        <w:spacing w:line="300" w:lineRule="exact"/>
        <w:ind w:firstLineChars="1300" w:firstLine="2620"/>
        <w:jc w:val="left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熊本県賃貸型応急住宅入居決定通知書</w:t>
      </w:r>
      <w:r w:rsidR="00B90755" w:rsidRPr="00D8676F">
        <w:rPr>
          <w:rFonts w:asciiTheme="majorEastAsia" w:eastAsiaTheme="majorEastAsia" w:hAnsiTheme="majorEastAsia" w:hint="eastAsia"/>
          <w:szCs w:val="24"/>
        </w:rPr>
        <w:t>（通知）</w:t>
      </w:r>
    </w:p>
    <w:p w14:paraId="5534E1DB" w14:textId="615898AE" w:rsidR="006C73E7" w:rsidRDefault="00A16C82" w:rsidP="009E6CAD">
      <w:pPr>
        <w:spacing w:line="300" w:lineRule="exact"/>
        <w:jc w:val="left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</w:rPr>
        <w:t xml:space="preserve">　令和</w:t>
      </w:r>
      <w:r w:rsidR="003763E7">
        <w:rPr>
          <w:rFonts w:asciiTheme="majorEastAsia" w:eastAsiaTheme="majorEastAsia" w:hAnsiTheme="majorEastAsia" w:hint="eastAsia"/>
        </w:rPr>
        <w:t>７</w:t>
      </w:r>
      <w:r w:rsidR="008270D3">
        <w:rPr>
          <w:rFonts w:asciiTheme="majorEastAsia" w:eastAsiaTheme="majorEastAsia" w:hAnsiTheme="majorEastAsia" w:hint="eastAsia"/>
        </w:rPr>
        <w:t>年</w:t>
      </w:r>
      <w:r>
        <w:rPr>
          <w:rFonts w:asciiTheme="majorEastAsia" w:eastAsiaTheme="majorEastAsia" w:hAnsiTheme="majorEastAsia" w:hint="eastAsia"/>
        </w:rPr>
        <w:t>（２０２</w:t>
      </w:r>
      <w:r w:rsidR="003763E7">
        <w:rPr>
          <w:rFonts w:asciiTheme="majorEastAsia" w:eastAsiaTheme="majorEastAsia" w:hAnsiTheme="majorEastAsia" w:hint="eastAsia"/>
        </w:rPr>
        <w:t>５</w:t>
      </w:r>
      <w:r>
        <w:rPr>
          <w:rFonts w:asciiTheme="majorEastAsia" w:eastAsiaTheme="majorEastAsia" w:hAnsiTheme="majorEastAsia" w:hint="eastAsia"/>
        </w:rPr>
        <w:t>年）</w:t>
      </w:r>
      <w:r w:rsidR="003763E7">
        <w:rPr>
          <w:rFonts w:asciiTheme="majorEastAsia" w:eastAsiaTheme="majorEastAsia" w:hAnsiTheme="majorEastAsia" w:hint="eastAsia"/>
        </w:rPr>
        <w:t xml:space="preserve">　</w:t>
      </w:r>
      <w:r w:rsidR="008270D3">
        <w:rPr>
          <w:rFonts w:asciiTheme="majorEastAsia" w:eastAsiaTheme="majorEastAsia" w:hAnsiTheme="majorEastAsia" w:hint="eastAsia"/>
        </w:rPr>
        <w:t xml:space="preserve">月　</w:t>
      </w:r>
      <w:r w:rsidR="00CB1E7E">
        <w:rPr>
          <w:rFonts w:asciiTheme="majorEastAsia" w:eastAsiaTheme="majorEastAsia" w:hAnsiTheme="majorEastAsia" w:hint="eastAsia"/>
        </w:rPr>
        <w:t xml:space="preserve">　</w:t>
      </w:r>
      <w:r w:rsidR="007579E2">
        <w:rPr>
          <w:rFonts w:asciiTheme="majorEastAsia" w:eastAsiaTheme="majorEastAsia" w:hAnsiTheme="majorEastAsia" w:hint="eastAsia"/>
        </w:rPr>
        <w:t>日付けで</w:t>
      </w:r>
      <w:r w:rsidR="00BB4B6F">
        <w:rPr>
          <w:rFonts w:asciiTheme="majorEastAsia" w:eastAsiaTheme="majorEastAsia" w:hAnsiTheme="majorEastAsia" w:hint="eastAsia"/>
        </w:rPr>
        <w:t>下記の方から申込みがありました</w:t>
      </w:r>
      <w:r w:rsidR="008270D3">
        <w:rPr>
          <w:rFonts w:asciiTheme="majorEastAsia" w:eastAsiaTheme="majorEastAsia" w:hAnsiTheme="majorEastAsia" w:hint="eastAsia"/>
        </w:rPr>
        <w:t>標記の</w:t>
      </w:r>
      <w:r w:rsidR="00BB4B6F">
        <w:rPr>
          <w:rFonts w:asciiTheme="majorEastAsia" w:eastAsiaTheme="majorEastAsia" w:hAnsiTheme="majorEastAsia" w:hint="eastAsia"/>
        </w:rPr>
        <w:t>件</w:t>
      </w:r>
      <w:r w:rsidR="008270D3">
        <w:rPr>
          <w:rFonts w:asciiTheme="majorEastAsia" w:eastAsiaTheme="majorEastAsia" w:hAnsiTheme="majorEastAsia" w:hint="eastAsia"/>
        </w:rPr>
        <w:t>について</w:t>
      </w:r>
      <w:r w:rsidR="007579E2">
        <w:rPr>
          <w:rFonts w:asciiTheme="majorEastAsia" w:eastAsiaTheme="majorEastAsia" w:hAnsiTheme="majorEastAsia" w:hint="eastAsia"/>
        </w:rPr>
        <w:t>は</w:t>
      </w:r>
      <w:r w:rsidR="007E143E" w:rsidRPr="008270D3">
        <w:rPr>
          <w:rFonts w:asciiTheme="majorEastAsia" w:eastAsiaTheme="majorEastAsia" w:hAnsiTheme="majorEastAsia" w:hint="eastAsia"/>
          <w:szCs w:val="24"/>
        </w:rPr>
        <w:t>、</w:t>
      </w:r>
      <w:r w:rsidR="00BB4B6F">
        <w:rPr>
          <w:rFonts w:asciiTheme="majorEastAsia" w:eastAsiaTheme="majorEastAsia" w:hAnsiTheme="majorEastAsia" w:hint="eastAsia"/>
          <w:szCs w:val="24"/>
        </w:rPr>
        <w:t>適当と認めます。</w:t>
      </w:r>
    </w:p>
    <w:p w14:paraId="68C963AD" w14:textId="77777777" w:rsidR="00BB4B6F" w:rsidRDefault="00BB4B6F" w:rsidP="009E6CAD">
      <w:pPr>
        <w:spacing w:line="300" w:lineRule="exact"/>
        <w:jc w:val="left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 xml:space="preserve">　つきましては、</w:t>
      </w:r>
      <w:r w:rsidR="00AC477F">
        <w:rPr>
          <w:rFonts w:asciiTheme="majorEastAsia" w:eastAsiaTheme="majorEastAsia" w:hAnsiTheme="majorEastAsia" w:cs="Times New Roman" w:hint="eastAsia"/>
          <w:szCs w:val="24"/>
        </w:rPr>
        <w:t>関係書類（下記４</w:t>
      </w:r>
      <w:r w:rsidR="005E1CEA">
        <w:rPr>
          <w:rFonts w:asciiTheme="majorEastAsia" w:eastAsiaTheme="majorEastAsia" w:hAnsiTheme="majorEastAsia" w:cs="Times New Roman" w:hint="eastAsia"/>
          <w:szCs w:val="24"/>
        </w:rPr>
        <w:t>）</w:t>
      </w:r>
      <w:r w:rsidRPr="008270D3">
        <w:rPr>
          <w:rFonts w:asciiTheme="majorEastAsia" w:eastAsiaTheme="majorEastAsia" w:hAnsiTheme="majorEastAsia" w:hint="eastAsia"/>
          <w:szCs w:val="24"/>
        </w:rPr>
        <w:t>を</w:t>
      </w:r>
      <w:r>
        <w:rPr>
          <w:rFonts w:asciiTheme="majorEastAsia" w:eastAsiaTheme="majorEastAsia" w:hAnsiTheme="majorEastAsia" w:hint="eastAsia"/>
          <w:szCs w:val="24"/>
        </w:rPr>
        <w:t>作成の上、持参又は郵便</w:t>
      </w:r>
      <w:r w:rsidR="007E4841">
        <w:rPr>
          <w:rFonts w:asciiTheme="majorEastAsia" w:eastAsiaTheme="majorEastAsia" w:hAnsiTheme="majorEastAsia" w:hint="eastAsia"/>
          <w:szCs w:val="24"/>
        </w:rPr>
        <w:t>（特定記録郵便等）</w:t>
      </w:r>
      <w:r w:rsidR="008F407A">
        <w:rPr>
          <w:rFonts w:asciiTheme="majorEastAsia" w:eastAsiaTheme="majorEastAsia" w:hAnsiTheme="majorEastAsia" w:hint="eastAsia"/>
          <w:szCs w:val="24"/>
        </w:rPr>
        <w:t>により末尾担当</w:t>
      </w:r>
      <w:r w:rsidR="009E6CAD">
        <w:rPr>
          <w:rFonts w:asciiTheme="majorEastAsia" w:eastAsiaTheme="majorEastAsia" w:hAnsiTheme="majorEastAsia" w:hint="eastAsia"/>
          <w:szCs w:val="24"/>
        </w:rPr>
        <w:t>へ</w:t>
      </w:r>
      <w:r w:rsidRPr="008270D3">
        <w:rPr>
          <w:rFonts w:asciiTheme="majorEastAsia" w:eastAsiaTheme="majorEastAsia" w:hAnsiTheme="majorEastAsia" w:hint="eastAsia"/>
          <w:szCs w:val="24"/>
        </w:rPr>
        <w:t>提出をお願いします。</w:t>
      </w:r>
    </w:p>
    <w:p w14:paraId="1101CAE1" w14:textId="77777777" w:rsidR="00E05CE2" w:rsidRDefault="00E05CE2" w:rsidP="009E6CAD">
      <w:pPr>
        <w:spacing w:line="300" w:lineRule="exact"/>
        <w:jc w:val="left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 xml:space="preserve">　なお、入居及び契約手続きに係る注意事項について、資料を添付していますので、御確認ください。</w:t>
      </w:r>
    </w:p>
    <w:p w14:paraId="0CD0C3DA" w14:textId="77777777" w:rsidR="00234376" w:rsidRDefault="007E143E" w:rsidP="009E6CAD">
      <w:pPr>
        <w:pStyle w:val="a4"/>
        <w:spacing w:line="300" w:lineRule="exact"/>
        <w:rPr>
          <w:rFonts w:asciiTheme="majorEastAsia" w:eastAsiaTheme="majorEastAsia" w:hAnsiTheme="majorEastAsia"/>
        </w:rPr>
      </w:pPr>
      <w:r w:rsidRPr="008270D3">
        <w:rPr>
          <w:rFonts w:asciiTheme="majorEastAsia" w:eastAsiaTheme="majorEastAsia" w:hAnsiTheme="majorEastAsia" w:hint="eastAsia"/>
        </w:rPr>
        <w:t>記</w:t>
      </w:r>
    </w:p>
    <w:p w14:paraId="3FF638D2" w14:textId="77777777" w:rsidR="00234376" w:rsidRDefault="00234376" w:rsidP="009E6CAD">
      <w:pPr>
        <w:spacing w:line="300" w:lineRule="exact"/>
        <w:rPr>
          <w:rFonts w:asciiTheme="majorEastAsia" w:eastAsiaTheme="majorEastAsia" w:hAnsiTheme="majorEastAsia"/>
        </w:rPr>
      </w:pPr>
      <w:r w:rsidRPr="008270D3">
        <w:rPr>
          <w:rFonts w:asciiTheme="majorEastAsia" w:eastAsiaTheme="majorEastAsia" w:hAnsiTheme="majorEastAsia" w:hint="eastAsia"/>
        </w:rPr>
        <w:t>１　申込者氏名　　○○　○○</w:t>
      </w:r>
      <w:r w:rsidR="00AC477F">
        <w:rPr>
          <w:rFonts w:asciiTheme="majorEastAsia" w:eastAsiaTheme="majorEastAsia" w:hAnsiTheme="majorEastAsia" w:hint="eastAsia"/>
        </w:rPr>
        <w:t>（申込番号○○）</w:t>
      </w:r>
    </w:p>
    <w:p w14:paraId="63EE93B9" w14:textId="77777777" w:rsidR="00A16C82" w:rsidRDefault="00A16C82" w:rsidP="009E6CAD">
      <w:pPr>
        <w:spacing w:line="300" w:lineRule="exact"/>
        <w:rPr>
          <w:rFonts w:asciiTheme="majorEastAsia" w:eastAsiaTheme="majorEastAsia" w:hAnsiTheme="majorEastAsia"/>
        </w:rPr>
      </w:pPr>
    </w:p>
    <w:p w14:paraId="52A60C54" w14:textId="16054DAA" w:rsidR="00234376" w:rsidRPr="008270D3" w:rsidRDefault="00234376" w:rsidP="009E6CAD">
      <w:pPr>
        <w:spacing w:line="300" w:lineRule="exact"/>
        <w:rPr>
          <w:rFonts w:asciiTheme="majorEastAsia" w:eastAsiaTheme="majorEastAsia" w:hAnsiTheme="majorEastAsia"/>
        </w:rPr>
      </w:pPr>
      <w:r w:rsidRPr="008270D3">
        <w:rPr>
          <w:rFonts w:asciiTheme="majorEastAsia" w:eastAsiaTheme="majorEastAsia" w:hAnsiTheme="majorEastAsia" w:hint="eastAsia"/>
        </w:rPr>
        <w:t xml:space="preserve">２　</w:t>
      </w:r>
      <w:r w:rsidR="002E7FB4">
        <w:rPr>
          <w:rFonts w:asciiTheme="majorEastAsia" w:eastAsiaTheme="majorEastAsia" w:hAnsiTheme="majorEastAsia" w:hint="eastAsia"/>
        </w:rPr>
        <w:t>借上げ予定</w:t>
      </w:r>
      <w:r w:rsidR="001E527F">
        <w:rPr>
          <w:rFonts w:asciiTheme="majorEastAsia" w:eastAsiaTheme="majorEastAsia" w:hAnsiTheme="majorEastAsia" w:hint="eastAsia"/>
        </w:rPr>
        <w:t>住宅</w:t>
      </w:r>
    </w:p>
    <w:tbl>
      <w:tblPr>
        <w:tblStyle w:val="a3"/>
        <w:tblW w:w="8222" w:type="dxa"/>
        <w:tblInd w:w="6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85"/>
        <w:gridCol w:w="6237"/>
      </w:tblGrid>
      <w:tr w:rsidR="00234376" w:rsidRPr="008270D3" w14:paraId="6B64EF4F" w14:textId="77777777" w:rsidTr="00730437">
        <w:trPr>
          <w:trHeight w:val="427"/>
        </w:trPr>
        <w:tc>
          <w:tcPr>
            <w:tcW w:w="1985" w:type="dxa"/>
            <w:vAlign w:val="center"/>
          </w:tcPr>
          <w:p w14:paraId="4733D07A" w14:textId="77777777" w:rsidR="00234376" w:rsidRPr="008270D3" w:rsidRDefault="001E527F" w:rsidP="009E6CAD">
            <w:pPr>
              <w:tabs>
                <w:tab w:val="left" w:pos="5985"/>
              </w:tabs>
              <w:spacing w:line="300" w:lineRule="exact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住宅の所在地</w:t>
            </w:r>
          </w:p>
        </w:tc>
        <w:tc>
          <w:tcPr>
            <w:tcW w:w="6237" w:type="dxa"/>
            <w:vAlign w:val="center"/>
          </w:tcPr>
          <w:p w14:paraId="29D1A99F" w14:textId="77777777" w:rsidR="00234376" w:rsidRPr="008270D3" w:rsidRDefault="00234376" w:rsidP="009E6CAD">
            <w:pPr>
              <w:tabs>
                <w:tab w:val="left" w:pos="5985"/>
              </w:tabs>
              <w:spacing w:line="300" w:lineRule="exact"/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CB1E7E" w:rsidRPr="008270D3" w14:paraId="613838F9" w14:textId="77777777" w:rsidTr="00730437">
        <w:trPr>
          <w:trHeight w:val="427"/>
        </w:trPr>
        <w:tc>
          <w:tcPr>
            <w:tcW w:w="1985" w:type="dxa"/>
            <w:vAlign w:val="center"/>
          </w:tcPr>
          <w:p w14:paraId="1A3D8C88" w14:textId="77777777" w:rsidR="00CB1E7E" w:rsidRPr="008270D3" w:rsidRDefault="001E527F" w:rsidP="009E6CAD">
            <w:pPr>
              <w:tabs>
                <w:tab w:val="left" w:pos="5985"/>
              </w:tabs>
              <w:spacing w:line="300" w:lineRule="exact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住宅の名称等</w:t>
            </w:r>
          </w:p>
        </w:tc>
        <w:tc>
          <w:tcPr>
            <w:tcW w:w="6237" w:type="dxa"/>
            <w:vAlign w:val="center"/>
          </w:tcPr>
          <w:p w14:paraId="4645075C" w14:textId="77777777" w:rsidR="00CB1E7E" w:rsidRPr="008270D3" w:rsidRDefault="00CB1E7E" w:rsidP="009E6CAD">
            <w:pPr>
              <w:tabs>
                <w:tab w:val="left" w:pos="5985"/>
              </w:tabs>
              <w:spacing w:line="300" w:lineRule="exact"/>
              <w:rPr>
                <w:rFonts w:asciiTheme="majorEastAsia" w:eastAsiaTheme="majorEastAsia" w:hAnsiTheme="majorEastAsia"/>
                <w:szCs w:val="24"/>
              </w:rPr>
            </w:pPr>
          </w:p>
        </w:tc>
      </w:tr>
    </w:tbl>
    <w:p w14:paraId="44EE9F85" w14:textId="77777777" w:rsidR="00A16C82" w:rsidRDefault="00A16C82" w:rsidP="009E6CAD">
      <w:pPr>
        <w:tabs>
          <w:tab w:val="left" w:pos="5985"/>
        </w:tabs>
        <w:spacing w:line="300" w:lineRule="exact"/>
        <w:jc w:val="left"/>
        <w:rPr>
          <w:rFonts w:asciiTheme="majorEastAsia" w:eastAsiaTheme="majorEastAsia" w:hAnsiTheme="majorEastAsia"/>
          <w:szCs w:val="24"/>
        </w:rPr>
      </w:pPr>
    </w:p>
    <w:p w14:paraId="116A7CD9" w14:textId="77777777" w:rsidR="00132910" w:rsidRDefault="00730437" w:rsidP="009E6CAD">
      <w:pPr>
        <w:tabs>
          <w:tab w:val="left" w:pos="5985"/>
        </w:tabs>
        <w:spacing w:line="300" w:lineRule="exact"/>
        <w:jc w:val="left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３　賃料及び一時金等</w:t>
      </w: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2127"/>
        <w:gridCol w:w="992"/>
        <w:gridCol w:w="2693"/>
        <w:gridCol w:w="2410"/>
      </w:tblGrid>
      <w:tr w:rsidR="006602EB" w14:paraId="74171DC6" w14:textId="77777777" w:rsidTr="003947B8">
        <w:tc>
          <w:tcPr>
            <w:tcW w:w="2127" w:type="dxa"/>
          </w:tcPr>
          <w:p w14:paraId="3D4447E8" w14:textId="77777777" w:rsidR="006602EB" w:rsidRDefault="00730437" w:rsidP="009E6CAD">
            <w:pPr>
              <w:tabs>
                <w:tab w:val="left" w:pos="5985"/>
              </w:tabs>
              <w:spacing w:line="300" w:lineRule="exact"/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項　目</w:t>
            </w:r>
          </w:p>
        </w:tc>
        <w:tc>
          <w:tcPr>
            <w:tcW w:w="992" w:type="dxa"/>
          </w:tcPr>
          <w:p w14:paraId="7F875629" w14:textId="77777777" w:rsidR="006602EB" w:rsidRDefault="00730437" w:rsidP="009E6CAD">
            <w:pPr>
              <w:tabs>
                <w:tab w:val="left" w:pos="5985"/>
              </w:tabs>
              <w:spacing w:line="300" w:lineRule="exact"/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負担者</w:t>
            </w:r>
          </w:p>
        </w:tc>
        <w:tc>
          <w:tcPr>
            <w:tcW w:w="2693" w:type="dxa"/>
          </w:tcPr>
          <w:p w14:paraId="06015CA8" w14:textId="77777777" w:rsidR="006602EB" w:rsidRDefault="00730437" w:rsidP="009E6CAD">
            <w:pPr>
              <w:tabs>
                <w:tab w:val="left" w:pos="5985"/>
              </w:tabs>
              <w:spacing w:line="300" w:lineRule="exact"/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支 払 先</w:t>
            </w:r>
          </w:p>
        </w:tc>
        <w:tc>
          <w:tcPr>
            <w:tcW w:w="2410" w:type="dxa"/>
          </w:tcPr>
          <w:p w14:paraId="7D4C52F3" w14:textId="77777777" w:rsidR="006602EB" w:rsidRDefault="00730437" w:rsidP="009E6CAD">
            <w:pPr>
              <w:tabs>
                <w:tab w:val="left" w:pos="5985"/>
              </w:tabs>
              <w:spacing w:line="300" w:lineRule="exact"/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金　  額</w:t>
            </w:r>
          </w:p>
        </w:tc>
      </w:tr>
      <w:tr w:rsidR="006602EB" w14:paraId="1A3EFE6E" w14:textId="77777777" w:rsidTr="003947B8">
        <w:tc>
          <w:tcPr>
            <w:tcW w:w="2127" w:type="dxa"/>
          </w:tcPr>
          <w:p w14:paraId="35DE2B8B" w14:textId="77777777" w:rsidR="006602EB" w:rsidRDefault="00730437" w:rsidP="009E6CAD">
            <w:pPr>
              <w:tabs>
                <w:tab w:val="left" w:pos="5985"/>
              </w:tabs>
              <w:spacing w:line="300" w:lineRule="exact"/>
              <w:jc w:val="left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賃料</w:t>
            </w:r>
          </w:p>
        </w:tc>
        <w:tc>
          <w:tcPr>
            <w:tcW w:w="992" w:type="dxa"/>
          </w:tcPr>
          <w:p w14:paraId="27393BA7" w14:textId="77777777" w:rsidR="006602EB" w:rsidRDefault="00730437" w:rsidP="009E6CAD">
            <w:pPr>
              <w:tabs>
                <w:tab w:val="left" w:pos="5985"/>
              </w:tabs>
              <w:spacing w:line="300" w:lineRule="exact"/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県</w:t>
            </w:r>
          </w:p>
        </w:tc>
        <w:tc>
          <w:tcPr>
            <w:tcW w:w="2693" w:type="dxa"/>
          </w:tcPr>
          <w:p w14:paraId="59B24C6F" w14:textId="77777777" w:rsidR="006602EB" w:rsidRDefault="00730437" w:rsidP="009E6CAD">
            <w:pPr>
              <w:tabs>
                <w:tab w:val="left" w:pos="5985"/>
              </w:tabs>
              <w:spacing w:line="300" w:lineRule="exact"/>
              <w:jc w:val="left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貸主が指定する先</w:t>
            </w:r>
          </w:p>
        </w:tc>
        <w:tc>
          <w:tcPr>
            <w:tcW w:w="2410" w:type="dxa"/>
          </w:tcPr>
          <w:p w14:paraId="282B2534" w14:textId="6C50A4C3" w:rsidR="006602EB" w:rsidRDefault="00974F60" w:rsidP="009E6CAD">
            <w:pPr>
              <w:tabs>
                <w:tab w:val="left" w:pos="5985"/>
              </w:tabs>
              <w:spacing w:line="300" w:lineRule="exact"/>
              <w:jc w:val="right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 xml:space="preserve">月額　　　　　　　</w:t>
            </w:r>
            <w:r w:rsidR="00730437">
              <w:rPr>
                <w:rFonts w:asciiTheme="majorEastAsia" w:eastAsiaTheme="majorEastAsia" w:hAnsiTheme="majorEastAsia" w:hint="eastAsia"/>
                <w:szCs w:val="24"/>
              </w:rPr>
              <w:t>円</w:t>
            </w:r>
          </w:p>
        </w:tc>
      </w:tr>
      <w:tr w:rsidR="00A16C82" w14:paraId="2623F302" w14:textId="77777777" w:rsidTr="003947B8">
        <w:tc>
          <w:tcPr>
            <w:tcW w:w="2127" w:type="dxa"/>
          </w:tcPr>
          <w:p w14:paraId="7DB380D3" w14:textId="77777777" w:rsidR="00A16C82" w:rsidRDefault="00A16C82" w:rsidP="009E6CAD">
            <w:pPr>
              <w:tabs>
                <w:tab w:val="left" w:pos="5985"/>
              </w:tabs>
              <w:spacing w:line="300" w:lineRule="exact"/>
              <w:jc w:val="left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共益費（又は管理費）</w:t>
            </w:r>
          </w:p>
        </w:tc>
        <w:tc>
          <w:tcPr>
            <w:tcW w:w="992" w:type="dxa"/>
          </w:tcPr>
          <w:p w14:paraId="6A6207B3" w14:textId="77777777" w:rsidR="00A16C82" w:rsidRDefault="00A16C82" w:rsidP="009E6CAD">
            <w:pPr>
              <w:tabs>
                <w:tab w:val="left" w:pos="5985"/>
              </w:tabs>
              <w:spacing w:line="300" w:lineRule="exact"/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県</w:t>
            </w:r>
          </w:p>
        </w:tc>
        <w:tc>
          <w:tcPr>
            <w:tcW w:w="2693" w:type="dxa"/>
          </w:tcPr>
          <w:p w14:paraId="4DCE5157" w14:textId="77777777" w:rsidR="00A16C82" w:rsidRDefault="00A16C82" w:rsidP="009E6CAD">
            <w:pPr>
              <w:tabs>
                <w:tab w:val="left" w:pos="5985"/>
              </w:tabs>
              <w:spacing w:line="300" w:lineRule="exact"/>
              <w:jc w:val="left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貸主が指定する先</w:t>
            </w:r>
          </w:p>
        </w:tc>
        <w:tc>
          <w:tcPr>
            <w:tcW w:w="2410" w:type="dxa"/>
          </w:tcPr>
          <w:p w14:paraId="7F136559" w14:textId="59DE31A8" w:rsidR="00A16C82" w:rsidRDefault="00974F60" w:rsidP="009E6CAD">
            <w:pPr>
              <w:tabs>
                <w:tab w:val="left" w:pos="5985"/>
              </w:tabs>
              <w:spacing w:line="300" w:lineRule="exact"/>
              <w:jc w:val="right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 xml:space="preserve">月額　　　　　　　</w:t>
            </w:r>
            <w:r w:rsidR="00A16C82">
              <w:rPr>
                <w:rFonts w:asciiTheme="majorEastAsia" w:eastAsiaTheme="majorEastAsia" w:hAnsiTheme="majorEastAsia" w:hint="eastAsia"/>
                <w:szCs w:val="24"/>
              </w:rPr>
              <w:t>円</w:t>
            </w:r>
          </w:p>
        </w:tc>
      </w:tr>
      <w:tr w:rsidR="006602EB" w14:paraId="138AC5D8" w14:textId="77777777" w:rsidTr="003947B8">
        <w:tc>
          <w:tcPr>
            <w:tcW w:w="2127" w:type="dxa"/>
          </w:tcPr>
          <w:p w14:paraId="4C2E47F3" w14:textId="77777777" w:rsidR="006602EB" w:rsidRDefault="00730437" w:rsidP="009E6CAD">
            <w:pPr>
              <w:tabs>
                <w:tab w:val="left" w:pos="5985"/>
              </w:tabs>
              <w:spacing w:line="300" w:lineRule="exact"/>
              <w:jc w:val="left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礼金</w:t>
            </w:r>
          </w:p>
        </w:tc>
        <w:tc>
          <w:tcPr>
            <w:tcW w:w="992" w:type="dxa"/>
          </w:tcPr>
          <w:p w14:paraId="268B2645" w14:textId="77777777" w:rsidR="006602EB" w:rsidRDefault="00730437" w:rsidP="009E6CAD">
            <w:pPr>
              <w:tabs>
                <w:tab w:val="left" w:pos="5985"/>
              </w:tabs>
              <w:spacing w:line="300" w:lineRule="exact"/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県</w:t>
            </w:r>
          </w:p>
        </w:tc>
        <w:tc>
          <w:tcPr>
            <w:tcW w:w="2693" w:type="dxa"/>
          </w:tcPr>
          <w:p w14:paraId="4347FB9C" w14:textId="77777777" w:rsidR="006602EB" w:rsidRDefault="00730437" w:rsidP="009E6CAD">
            <w:pPr>
              <w:tabs>
                <w:tab w:val="left" w:pos="5985"/>
              </w:tabs>
              <w:spacing w:line="300" w:lineRule="exact"/>
              <w:jc w:val="left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貸主が指定する先</w:t>
            </w:r>
          </w:p>
        </w:tc>
        <w:tc>
          <w:tcPr>
            <w:tcW w:w="2410" w:type="dxa"/>
          </w:tcPr>
          <w:p w14:paraId="3B8C61A5" w14:textId="77777777" w:rsidR="006602EB" w:rsidRDefault="003947B8" w:rsidP="009E6CAD">
            <w:pPr>
              <w:tabs>
                <w:tab w:val="left" w:pos="5985"/>
              </w:tabs>
              <w:spacing w:line="300" w:lineRule="exact"/>
              <w:jc w:val="right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円</w:t>
            </w:r>
          </w:p>
        </w:tc>
      </w:tr>
      <w:tr w:rsidR="00730437" w14:paraId="4BD5B590" w14:textId="77777777" w:rsidTr="003947B8">
        <w:tc>
          <w:tcPr>
            <w:tcW w:w="2127" w:type="dxa"/>
          </w:tcPr>
          <w:p w14:paraId="4DD4AD36" w14:textId="77777777" w:rsidR="00730437" w:rsidRDefault="00730437" w:rsidP="009E6CAD">
            <w:pPr>
              <w:tabs>
                <w:tab w:val="left" w:pos="5985"/>
              </w:tabs>
              <w:spacing w:line="300" w:lineRule="exact"/>
              <w:jc w:val="left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退去修繕負担金</w:t>
            </w:r>
          </w:p>
        </w:tc>
        <w:tc>
          <w:tcPr>
            <w:tcW w:w="992" w:type="dxa"/>
          </w:tcPr>
          <w:p w14:paraId="7305BDDE" w14:textId="77777777" w:rsidR="00730437" w:rsidRDefault="00730437" w:rsidP="009E6CAD">
            <w:pPr>
              <w:tabs>
                <w:tab w:val="left" w:pos="5985"/>
              </w:tabs>
              <w:spacing w:line="300" w:lineRule="exact"/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県</w:t>
            </w:r>
          </w:p>
        </w:tc>
        <w:tc>
          <w:tcPr>
            <w:tcW w:w="2693" w:type="dxa"/>
          </w:tcPr>
          <w:p w14:paraId="3E51D1E7" w14:textId="77777777" w:rsidR="00730437" w:rsidRDefault="00730437" w:rsidP="009E6CAD">
            <w:pPr>
              <w:tabs>
                <w:tab w:val="left" w:pos="5985"/>
              </w:tabs>
              <w:spacing w:line="300" w:lineRule="exact"/>
              <w:jc w:val="left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貸主が指定する先</w:t>
            </w:r>
          </w:p>
        </w:tc>
        <w:tc>
          <w:tcPr>
            <w:tcW w:w="2410" w:type="dxa"/>
          </w:tcPr>
          <w:p w14:paraId="63EE6641" w14:textId="77777777" w:rsidR="00730437" w:rsidRDefault="003947B8" w:rsidP="009E6CAD">
            <w:pPr>
              <w:tabs>
                <w:tab w:val="left" w:pos="5985"/>
              </w:tabs>
              <w:spacing w:line="300" w:lineRule="exact"/>
              <w:jc w:val="right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円</w:t>
            </w:r>
          </w:p>
        </w:tc>
      </w:tr>
      <w:tr w:rsidR="00A16C82" w14:paraId="2E646227" w14:textId="77777777" w:rsidTr="003947B8">
        <w:tc>
          <w:tcPr>
            <w:tcW w:w="2127" w:type="dxa"/>
          </w:tcPr>
          <w:p w14:paraId="60A32901" w14:textId="77777777" w:rsidR="00A16C82" w:rsidRDefault="00A16C82" w:rsidP="009E6CAD">
            <w:pPr>
              <w:tabs>
                <w:tab w:val="left" w:pos="5985"/>
              </w:tabs>
              <w:spacing w:line="300" w:lineRule="exact"/>
              <w:jc w:val="left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鍵交換費用</w:t>
            </w:r>
          </w:p>
        </w:tc>
        <w:tc>
          <w:tcPr>
            <w:tcW w:w="992" w:type="dxa"/>
          </w:tcPr>
          <w:p w14:paraId="6E690771" w14:textId="77777777" w:rsidR="00A16C82" w:rsidRDefault="00A16C82" w:rsidP="009E6CAD">
            <w:pPr>
              <w:tabs>
                <w:tab w:val="left" w:pos="5985"/>
              </w:tabs>
              <w:spacing w:line="300" w:lineRule="exact"/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県</w:t>
            </w:r>
          </w:p>
        </w:tc>
        <w:tc>
          <w:tcPr>
            <w:tcW w:w="2693" w:type="dxa"/>
          </w:tcPr>
          <w:p w14:paraId="4E4F7276" w14:textId="77777777" w:rsidR="00A16C82" w:rsidRDefault="00A16C82" w:rsidP="009E6CAD">
            <w:pPr>
              <w:tabs>
                <w:tab w:val="left" w:pos="5985"/>
              </w:tabs>
              <w:spacing w:line="300" w:lineRule="exact"/>
              <w:jc w:val="left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貸主が指定する先</w:t>
            </w:r>
          </w:p>
        </w:tc>
        <w:tc>
          <w:tcPr>
            <w:tcW w:w="2410" w:type="dxa"/>
          </w:tcPr>
          <w:p w14:paraId="58E6EECF" w14:textId="77777777" w:rsidR="00A16C82" w:rsidRDefault="00A16C82" w:rsidP="009E6CAD">
            <w:pPr>
              <w:tabs>
                <w:tab w:val="left" w:pos="5985"/>
              </w:tabs>
              <w:spacing w:line="300" w:lineRule="exact"/>
              <w:jc w:val="right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円</w:t>
            </w:r>
          </w:p>
        </w:tc>
      </w:tr>
      <w:tr w:rsidR="00730437" w14:paraId="5365C40A" w14:textId="77777777" w:rsidTr="003947B8">
        <w:tc>
          <w:tcPr>
            <w:tcW w:w="2127" w:type="dxa"/>
          </w:tcPr>
          <w:p w14:paraId="5C163BAC" w14:textId="77777777" w:rsidR="00730437" w:rsidRDefault="00730437" w:rsidP="009E6CAD">
            <w:pPr>
              <w:tabs>
                <w:tab w:val="left" w:pos="5985"/>
              </w:tabs>
              <w:spacing w:line="300" w:lineRule="exact"/>
              <w:jc w:val="left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仲介手数料</w:t>
            </w:r>
          </w:p>
        </w:tc>
        <w:tc>
          <w:tcPr>
            <w:tcW w:w="992" w:type="dxa"/>
          </w:tcPr>
          <w:p w14:paraId="5BFC1697" w14:textId="77777777" w:rsidR="00730437" w:rsidRDefault="00730437" w:rsidP="009E6CAD">
            <w:pPr>
              <w:tabs>
                <w:tab w:val="left" w:pos="5985"/>
              </w:tabs>
              <w:spacing w:line="300" w:lineRule="exact"/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県</w:t>
            </w:r>
          </w:p>
        </w:tc>
        <w:tc>
          <w:tcPr>
            <w:tcW w:w="2693" w:type="dxa"/>
          </w:tcPr>
          <w:p w14:paraId="70FB8847" w14:textId="77777777" w:rsidR="00730437" w:rsidRDefault="00730437" w:rsidP="009E6CAD">
            <w:pPr>
              <w:tabs>
                <w:tab w:val="left" w:pos="5985"/>
              </w:tabs>
              <w:spacing w:line="300" w:lineRule="exact"/>
              <w:jc w:val="left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仲介業者が指定する先</w:t>
            </w:r>
          </w:p>
        </w:tc>
        <w:tc>
          <w:tcPr>
            <w:tcW w:w="2410" w:type="dxa"/>
          </w:tcPr>
          <w:p w14:paraId="7CA7FB6F" w14:textId="77777777" w:rsidR="00730437" w:rsidRDefault="003947B8" w:rsidP="009E6CAD">
            <w:pPr>
              <w:tabs>
                <w:tab w:val="left" w:pos="5985"/>
              </w:tabs>
              <w:spacing w:line="300" w:lineRule="exact"/>
              <w:jc w:val="right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円</w:t>
            </w:r>
          </w:p>
        </w:tc>
      </w:tr>
      <w:tr w:rsidR="00730437" w14:paraId="2B6C577E" w14:textId="77777777" w:rsidTr="003947B8">
        <w:tc>
          <w:tcPr>
            <w:tcW w:w="2127" w:type="dxa"/>
          </w:tcPr>
          <w:p w14:paraId="021E9113" w14:textId="77777777" w:rsidR="00730437" w:rsidRDefault="00730437" w:rsidP="009E6CAD">
            <w:pPr>
              <w:tabs>
                <w:tab w:val="left" w:pos="5985"/>
              </w:tabs>
              <w:spacing w:line="300" w:lineRule="exact"/>
              <w:jc w:val="left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保険料</w:t>
            </w:r>
          </w:p>
        </w:tc>
        <w:tc>
          <w:tcPr>
            <w:tcW w:w="992" w:type="dxa"/>
          </w:tcPr>
          <w:p w14:paraId="69B0266B" w14:textId="77777777" w:rsidR="00730437" w:rsidRDefault="00730437" w:rsidP="009E6CAD">
            <w:pPr>
              <w:tabs>
                <w:tab w:val="left" w:pos="5985"/>
              </w:tabs>
              <w:spacing w:line="300" w:lineRule="exact"/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県</w:t>
            </w:r>
          </w:p>
        </w:tc>
        <w:tc>
          <w:tcPr>
            <w:tcW w:w="2693" w:type="dxa"/>
          </w:tcPr>
          <w:p w14:paraId="25BED0A2" w14:textId="77777777" w:rsidR="00730437" w:rsidRDefault="00730437" w:rsidP="009E6CAD">
            <w:pPr>
              <w:tabs>
                <w:tab w:val="left" w:pos="5985"/>
              </w:tabs>
              <w:spacing w:line="300" w:lineRule="exact"/>
              <w:jc w:val="left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損害保険代理店</w:t>
            </w:r>
          </w:p>
        </w:tc>
        <w:tc>
          <w:tcPr>
            <w:tcW w:w="2410" w:type="dxa"/>
          </w:tcPr>
          <w:p w14:paraId="2456A7B4" w14:textId="77777777" w:rsidR="00730437" w:rsidRDefault="00643D3E" w:rsidP="009E6CAD">
            <w:pPr>
              <w:tabs>
                <w:tab w:val="left" w:pos="5985"/>
              </w:tabs>
              <w:spacing w:line="300" w:lineRule="exact"/>
              <w:jc w:val="left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損害保険加入費用実費</w:t>
            </w:r>
          </w:p>
        </w:tc>
      </w:tr>
    </w:tbl>
    <w:p w14:paraId="766551F7" w14:textId="77777777" w:rsidR="006602EB" w:rsidRPr="00904D2E" w:rsidRDefault="003947B8" w:rsidP="009E6CAD">
      <w:pPr>
        <w:tabs>
          <w:tab w:val="left" w:pos="5985"/>
        </w:tabs>
        <w:spacing w:line="300" w:lineRule="exact"/>
        <w:ind w:firstLineChars="300" w:firstLine="605"/>
        <w:jc w:val="left"/>
        <w:rPr>
          <w:rFonts w:asciiTheme="majorEastAsia" w:eastAsiaTheme="majorEastAsia" w:hAnsiTheme="majorEastAsia"/>
          <w:u w:val="single"/>
        </w:rPr>
      </w:pPr>
      <w:r w:rsidRPr="00904D2E">
        <w:rPr>
          <w:rFonts w:asciiTheme="majorEastAsia" w:eastAsiaTheme="majorEastAsia" w:hAnsiTheme="majorEastAsia" w:hint="eastAsia"/>
          <w:u w:val="single"/>
        </w:rPr>
        <w:t xml:space="preserve">※ </w:t>
      </w:r>
      <w:r w:rsidR="007E4841">
        <w:rPr>
          <w:rFonts w:asciiTheme="majorEastAsia" w:eastAsiaTheme="majorEastAsia" w:hAnsiTheme="majorEastAsia" w:hint="eastAsia"/>
          <w:u w:val="single"/>
        </w:rPr>
        <w:t>契約書には、上記のとおり県負担額を印字しています</w:t>
      </w:r>
      <w:r w:rsidRPr="00904D2E">
        <w:rPr>
          <w:rFonts w:asciiTheme="majorEastAsia" w:eastAsiaTheme="majorEastAsia" w:hAnsiTheme="majorEastAsia" w:hint="eastAsia"/>
          <w:u w:val="single"/>
        </w:rPr>
        <w:t>。</w:t>
      </w:r>
    </w:p>
    <w:p w14:paraId="28065EBA" w14:textId="77777777" w:rsidR="00A16C82" w:rsidRDefault="00A16C82" w:rsidP="009E6CAD">
      <w:pPr>
        <w:tabs>
          <w:tab w:val="left" w:pos="5985"/>
        </w:tabs>
        <w:spacing w:line="300" w:lineRule="exact"/>
        <w:jc w:val="left"/>
        <w:rPr>
          <w:rFonts w:asciiTheme="majorEastAsia" w:eastAsiaTheme="majorEastAsia" w:hAnsiTheme="majorEastAsia"/>
          <w:szCs w:val="24"/>
        </w:rPr>
      </w:pPr>
    </w:p>
    <w:p w14:paraId="176CD1ED" w14:textId="77777777" w:rsidR="007E143E" w:rsidRDefault="00AD5E89" w:rsidP="009E6CAD">
      <w:pPr>
        <w:tabs>
          <w:tab w:val="left" w:pos="5985"/>
        </w:tabs>
        <w:spacing w:line="300" w:lineRule="exact"/>
        <w:jc w:val="left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４</w:t>
      </w:r>
      <w:r w:rsidR="00F6339D">
        <w:rPr>
          <w:rFonts w:asciiTheme="majorEastAsia" w:eastAsiaTheme="majorEastAsia" w:hAnsiTheme="majorEastAsia" w:hint="eastAsia"/>
          <w:szCs w:val="24"/>
        </w:rPr>
        <w:t xml:space="preserve">　本県</w:t>
      </w:r>
      <w:r w:rsidR="00132910">
        <w:rPr>
          <w:rFonts w:asciiTheme="majorEastAsia" w:eastAsiaTheme="majorEastAsia" w:hAnsiTheme="majorEastAsia" w:hint="eastAsia"/>
          <w:szCs w:val="24"/>
        </w:rPr>
        <w:t>への提出書類</w:t>
      </w:r>
    </w:p>
    <w:p w14:paraId="44BE2818" w14:textId="70587298" w:rsidR="00F97F21" w:rsidRPr="000B68A8" w:rsidRDefault="00F97F21" w:rsidP="009E6CAD">
      <w:pPr>
        <w:tabs>
          <w:tab w:val="left" w:pos="5985"/>
        </w:tabs>
        <w:spacing w:line="300" w:lineRule="exact"/>
        <w:jc w:val="left"/>
        <w:rPr>
          <w:rFonts w:asciiTheme="majorEastAsia" w:eastAsiaTheme="majorEastAsia" w:hAnsiTheme="majorEastAsia"/>
          <w:szCs w:val="24"/>
          <w:u w:val="single"/>
        </w:rPr>
      </w:pPr>
      <w:r>
        <w:rPr>
          <w:rFonts w:asciiTheme="majorEastAsia" w:eastAsiaTheme="majorEastAsia" w:hAnsiTheme="majorEastAsia" w:hint="eastAsia"/>
          <w:szCs w:val="24"/>
        </w:rPr>
        <w:t xml:space="preserve">　　次の書類について、仲介業者様等</w:t>
      </w:r>
      <w:r w:rsidRPr="00904D2E">
        <w:rPr>
          <w:rFonts w:asciiTheme="majorEastAsia" w:eastAsiaTheme="majorEastAsia" w:hAnsiTheme="majorEastAsia" w:hint="eastAsia"/>
          <w:szCs w:val="24"/>
        </w:rPr>
        <w:t>が</w:t>
      </w:r>
      <w:r w:rsidRPr="00904D2E">
        <w:rPr>
          <w:rFonts w:asciiTheme="majorEastAsia" w:eastAsiaTheme="majorEastAsia" w:hAnsiTheme="majorEastAsia" w:hint="eastAsia"/>
          <w:szCs w:val="24"/>
          <w:u w:val="single"/>
        </w:rPr>
        <w:t>取りまとめの上</w:t>
      </w:r>
      <w:r w:rsidR="008F407A">
        <w:rPr>
          <w:rFonts w:asciiTheme="majorEastAsia" w:eastAsiaTheme="majorEastAsia" w:hAnsiTheme="majorEastAsia" w:hint="eastAsia"/>
          <w:szCs w:val="24"/>
        </w:rPr>
        <w:t>、提出してください</w:t>
      </w:r>
      <w:r w:rsidR="00C009F7">
        <w:rPr>
          <w:rFonts w:asciiTheme="majorEastAsia" w:eastAsiaTheme="majorEastAsia" w:hAnsiTheme="majorEastAsia" w:hint="eastAsia"/>
          <w:szCs w:val="24"/>
          <w:u w:val="single"/>
        </w:rPr>
        <w:t>。</w:t>
      </w:r>
    </w:p>
    <w:p w14:paraId="4E1506FF" w14:textId="0F30682C" w:rsidR="00BB4B6F" w:rsidRPr="00EB62C8" w:rsidRDefault="00EB62C8" w:rsidP="009E6CAD">
      <w:pPr>
        <w:tabs>
          <w:tab w:val="left" w:pos="5985"/>
        </w:tabs>
        <w:spacing w:line="300" w:lineRule="exact"/>
        <w:jc w:val="left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（１）</w:t>
      </w:r>
      <w:r w:rsidR="00BB4B6F" w:rsidRPr="00EB62C8">
        <w:rPr>
          <w:rFonts w:asciiTheme="majorEastAsia" w:eastAsiaTheme="majorEastAsia" w:hAnsiTheme="majorEastAsia" w:hint="eastAsia"/>
          <w:szCs w:val="24"/>
        </w:rPr>
        <w:t>熊本県</w:t>
      </w:r>
      <w:r w:rsidR="002E7FB4">
        <w:rPr>
          <w:rFonts w:asciiTheme="majorEastAsia" w:eastAsiaTheme="majorEastAsia" w:hAnsiTheme="majorEastAsia" w:hint="eastAsia"/>
          <w:szCs w:val="24"/>
        </w:rPr>
        <w:t>賃貸型応急住宅</w:t>
      </w:r>
      <w:r w:rsidR="00BB4B6F" w:rsidRPr="00EB62C8">
        <w:rPr>
          <w:rFonts w:asciiTheme="majorEastAsia" w:eastAsiaTheme="majorEastAsia" w:hAnsiTheme="majorEastAsia" w:hint="eastAsia"/>
          <w:szCs w:val="24"/>
        </w:rPr>
        <w:t>賃貸借契約書（３部）</w:t>
      </w:r>
    </w:p>
    <w:p w14:paraId="17BA3C28" w14:textId="04E08A8C" w:rsidR="00BB4B6F" w:rsidRPr="00EB62C8" w:rsidRDefault="00EB62C8" w:rsidP="009E6CAD">
      <w:pPr>
        <w:tabs>
          <w:tab w:val="left" w:pos="5985"/>
        </w:tabs>
        <w:spacing w:line="300" w:lineRule="exact"/>
        <w:jc w:val="left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（２）</w:t>
      </w:r>
      <w:r w:rsidR="00FD0CBA" w:rsidRPr="00EB62C8">
        <w:rPr>
          <w:rFonts w:asciiTheme="majorEastAsia" w:eastAsiaTheme="majorEastAsia" w:hAnsiTheme="majorEastAsia" w:hint="eastAsia"/>
          <w:szCs w:val="24"/>
        </w:rPr>
        <w:t>支払先申出書</w:t>
      </w:r>
    </w:p>
    <w:p w14:paraId="5EA28400" w14:textId="77777777" w:rsidR="002B249A" w:rsidRDefault="002B249A" w:rsidP="009E6CAD">
      <w:pPr>
        <w:tabs>
          <w:tab w:val="left" w:pos="5985"/>
        </w:tabs>
        <w:spacing w:line="300" w:lineRule="exact"/>
        <w:ind w:left="605" w:hangingChars="300" w:hanging="605"/>
        <w:jc w:val="left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（３）委任状</w:t>
      </w:r>
      <w:r w:rsidR="009E6CAD">
        <w:rPr>
          <w:rFonts w:asciiTheme="majorEastAsia" w:eastAsiaTheme="majorEastAsia" w:hAnsiTheme="majorEastAsia" w:hint="eastAsia"/>
          <w:szCs w:val="24"/>
        </w:rPr>
        <w:t>（※契約の締結や代金受領の権限を委任する場合）</w:t>
      </w:r>
    </w:p>
    <w:p w14:paraId="1BAEDA0E" w14:textId="77777777" w:rsidR="00A16C82" w:rsidRDefault="002B249A" w:rsidP="009E6CAD">
      <w:pPr>
        <w:tabs>
          <w:tab w:val="left" w:pos="5985"/>
        </w:tabs>
        <w:spacing w:line="300" w:lineRule="exact"/>
        <w:jc w:val="left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（４</w:t>
      </w:r>
      <w:r w:rsidR="00FD0CBA">
        <w:rPr>
          <w:rFonts w:asciiTheme="majorEastAsia" w:eastAsiaTheme="majorEastAsia" w:hAnsiTheme="majorEastAsia" w:hint="eastAsia"/>
          <w:szCs w:val="24"/>
        </w:rPr>
        <w:t>）</w:t>
      </w:r>
      <w:r w:rsidR="00A16C82">
        <w:rPr>
          <w:rFonts w:asciiTheme="majorEastAsia" w:eastAsiaTheme="majorEastAsia" w:hAnsiTheme="majorEastAsia" w:hint="eastAsia"/>
          <w:szCs w:val="24"/>
        </w:rPr>
        <w:t>定期建物賃貸借契約書についての説明書（１部）</w:t>
      </w:r>
    </w:p>
    <w:p w14:paraId="1DF00DB3" w14:textId="77777777" w:rsidR="00FD0CBA" w:rsidRPr="00FD0CBA" w:rsidRDefault="002B249A" w:rsidP="009E6CAD">
      <w:pPr>
        <w:tabs>
          <w:tab w:val="left" w:pos="5985"/>
        </w:tabs>
        <w:spacing w:line="300" w:lineRule="exact"/>
        <w:jc w:val="left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（５</w:t>
      </w:r>
      <w:r w:rsidR="00A16C82">
        <w:rPr>
          <w:rFonts w:asciiTheme="majorEastAsia" w:eastAsiaTheme="majorEastAsia" w:hAnsiTheme="majorEastAsia" w:hint="eastAsia"/>
          <w:szCs w:val="24"/>
        </w:rPr>
        <w:t>）</w:t>
      </w:r>
      <w:r w:rsidR="00FD0CBA">
        <w:rPr>
          <w:rFonts w:asciiTheme="majorEastAsia" w:eastAsiaTheme="majorEastAsia" w:hAnsiTheme="majorEastAsia" w:hint="eastAsia"/>
          <w:szCs w:val="24"/>
        </w:rPr>
        <w:t>重要事項説明書</w:t>
      </w:r>
      <w:r w:rsidR="006602EB">
        <w:rPr>
          <w:rFonts w:asciiTheme="majorEastAsia" w:eastAsiaTheme="majorEastAsia" w:hAnsiTheme="majorEastAsia" w:hint="eastAsia"/>
          <w:szCs w:val="24"/>
        </w:rPr>
        <w:t>（１部）</w:t>
      </w:r>
    </w:p>
    <w:p w14:paraId="1D4A51DD" w14:textId="4F7B9EF9" w:rsidR="00A16C82" w:rsidRDefault="009E6CAD" w:rsidP="009E6CAD">
      <w:pPr>
        <w:tabs>
          <w:tab w:val="left" w:pos="5985"/>
        </w:tabs>
        <w:spacing w:line="300" w:lineRule="exact"/>
        <w:jc w:val="left"/>
        <w:rPr>
          <w:rFonts w:ascii="ＭＳ ゴシック" w:eastAsia="ＭＳ ゴシック" w:hAnsi="ＭＳ ゴシック"/>
          <w:kern w:val="0"/>
          <w:szCs w:val="24"/>
        </w:rPr>
      </w:pPr>
      <w:r>
        <w:rPr>
          <w:rFonts w:ascii="ＭＳ ゴシック" w:eastAsia="ＭＳ ゴシック" w:hAnsi="ＭＳ ゴシック" w:hint="eastAsia"/>
          <w:kern w:val="0"/>
          <w:szCs w:val="24"/>
        </w:rPr>
        <w:t>（６）</w:t>
      </w:r>
      <w:r w:rsidR="00C009F7">
        <w:rPr>
          <w:rFonts w:ascii="ＭＳ ゴシック" w:eastAsia="ＭＳ ゴシック" w:hAnsi="ＭＳ ゴシック" w:hint="eastAsia"/>
          <w:kern w:val="0"/>
          <w:szCs w:val="24"/>
        </w:rPr>
        <w:t>定期建物賃貸借契約についての説明書</w:t>
      </w:r>
    </w:p>
    <w:p w14:paraId="473349DA" w14:textId="77777777" w:rsidR="00A16C82" w:rsidRPr="00EB7D96" w:rsidRDefault="00A16C82" w:rsidP="009E6CAD">
      <w:pPr>
        <w:tabs>
          <w:tab w:val="left" w:pos="5985"/>
        </w:tabs>
        <w:spacing w:line="300" w:lineRule="exact"/>
        <w:ind w:leftChars="200" w:left="605" w:hangingChars="100" w:hanging="202"/>
        <w:jc w:val="left"/>
        <w:rPr>
          <w:rFonts w:asciiTheme="majorEastAsia" w:eastAsiaTheme="majorEastAsia" w:hAnsiTheme="majorEastAsia"/>
          <w:szCs w:val="24"/>
        </w:rPr>
      </w:pPr>
    </w:p>
    <w:p w14:paraId="15A4FD60" w14:textId="77777777" w:rsidR="007579E2" w:rsidRDefault="00AD5E89" w:rsidP="009E6CAD">
      <w:pPr>
        <w:tabs>
          <w:tab w:val="left" w:pos="5985"/>
        </w:tabs>
        <w:spacing w:line="300" w:lineRule="exact"/>
        <w:jc w:val="left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５</w:t>
      </w:r>
      <w:r w:rsidR="003D1AFF">
        <w:rPr>
          <w:rFonts w:asciiTheme="majorEastAsia" w:eastAsiaTheme="majorEastAsia" w:hAnsiTheme="majorEastAsia" w:hint="eastAsia"/>
          <w:szCs w:val="24"/>
        </w:rPr>
        <w:t xml:space="preserve">　その他（注意事項）</w:t>
      </w:r>
    </w:p>
    <w:p w14:paraId="759902CB" w14:textId="77777777" w:rsidR="003D1AFF" w:rsidRDefault="001876CB" w:rsidP="009E6CAD">
      <w:pPr>
        <w:tabs>
          <w:tab w:val="left" w:pos="5985"/>
        </w:tabs>
        <w:spacing w:line="300" w:lineRule="exact"/>
        <w:ind w:left="403" w:hangingChars="200" w:hanging="403"/>
        <w:jc w:val="left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 xml:space="preserve">　・本通知をもって、申込</w:t>
      </w:r>
      <w:r w:rsidR="003D1AFF">
        <w:rPr>
          <w:rFonts w:asciiTheme="majorEastAsia" w:eastAsiaTheme="majorEastAsia" w:hAnsiTheme="majorEastAsia" w:hint="eastAsia"/>
          <w:szCs w:val="24"/>
        </w:rPr>
        <w:t>者</w:t>
      </w:r>
      <w:r w:rsidR="00C42E7E">
        <w:rPr>
          <w:rFonts w:asciiTheme="majorEastAsia" w:eastAsiaTheme="majorEastAsia" w:hAnsiTheme="majorEastAsia" w:hint="eastAsia"/>
          <w:szCs w:val="24"/>
        </w:rPr>
        <w:t>様</w:t>
      </w:r>
      <w:r w:rsidR="003D1AFF">
        <w:rPr>
          <w:rFonts w:asciiTheme="majorEastAsia" w:eastAsiaTheme="majorEastAsia" w:hAnsiTheme="majorEastAsia" w:hint="eastAsia"/>
          <w:szCs w:val="24"/>
        </w:rPr>
        <w:t>の早期入居について、御配慮をお願いします。</w:t>
      </w:r>
    </w:p>
    <w:p w14:paraId="0A0D2B6C" w14:textId="77777777" w:rsidR="009E6CAD" w:rsidRDefault="00C06295" w:rsidP="009E6CAD">
      <w:pPr>
        <w:tabs>
          <w:tab w:val="left" w:pos="5985"/>
        </w:tabs>
        <w:spacing w:line="300" w:lineRule="exact"/>
        <w:ind w:leftChars="200" w:left="403"/>
        <w:jc w:val="left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なお、入居日が決まりましたら、</w:t>
      </w:r>
      <w:r w:rsidR="005A0F3C">
        <w:rPr>
          <w:rFonts w:asciiTheme="majorEastAsia" w:eastAsiaTheme="majorEastAsia" w:hAnsiTheme="majorEastAsia" w:hint="eastAsia"/>
          <w:szCs w:val="24"/>
        </w:rPr>
        <w:t>事前に</w:t>
      </w:r>
      <w:r>
        <w:rPr>
          <w:rFonts w:asciiTheme="majorEastAsia" w:eastAsiaTheme="majorEastAsia" w:hAnsiTheme="majorEastAsia" w:hint="eastAsia"/>
          <w:szCs w:val="24"/>
        </w:rPr>
        <w:t>末尾</w:t>
      </w:r>
      <w:r w:rsidR="005A0F3C">
        <w:rPr>
          <w:rFonts w:asciiTheme="majorEastAsia" w:eastAsiaTheme="majorEastAsia" w:hAnsiTheme="majorEastAsia" w:hint="eastAsia"/>
          <w:szCs w:val="24"/>
        </w:rPr>
        <w:t>県</w:t>
      </w:r>
      <w:r w:rsidR="003D1AFF">
        <w:rPr>
          <w:rFonts w:asciiTheme="majorEastAsia" w:eastAsiaTheme="majorEastAsia" w:hAnsiTheme="majorEastAsia" w:hint="eastAsia"/>
          <w:szCs w:val="24"/>
        </w:rPr>
        <w:t>担当まで連絡をお願いします</w:t>
      </w:r>
      <w:r w:rsidR="009E6CAD">
        <w:rPr>
          <w:rFonts w:asciiTheme="majorEastAsia" w:eastAsiaTheme="majorEastAsia" w:hAnsiTheme="majorEastAsia" w:hint="eastAsia"/>
          <w:szCs w:val="24"/>
        </w:rPr>
        <w:t>。</w:t>
      </w:r>
    </w:p>
    <w:p w14:paraId="36478382" w14:textId="77777777" w:rsidR="007E4841" w:rsidRDefault="003D1AFF" w:rsidP="009E6CAD">
      <w:pPr>
        <w:tabs>
          <w:tab w:val="left" w:pos="5985"/>
        </w:tabs>
        <w:spacing w:line="300" w:lineRule="exact"/>
        <w:ind w:firstLineChars="100" w:firstLine="202"/>
        <w:jc w:val="left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・火災保険等損害保険については、</w:t>
      </w:r>
      <w:r w:rsidR="00AD5E89">
        <w:rPr>
          <w:rFonts w:asciiTheme="majorEastAsia" w:eastAsiaTheme="majorEastAsia" w:hAnsiTheme="majorEastAsia" w:hint="eastAsia"/>
          <w:szCs w:val="24"/>
        </w:rPr>
        <w:t>借主（県）が加入します。</w:t>
      </w:r>
    </w:p>
    <w:p w14:paraId="708CF1AF" w14:textId="77777777" w:rsidR="007E4841" w:rsidRDefault="009E6CAD" w:rsidP="00A16C82">
      <w:pPr>
        <w:tabs>
          <w:tab w:val="left" w:pos="5985"/>
        </w:tabs>
        <w:spacing w:line="300" w:lineRule="exact"/>
        <w:jc w:val="left"/>
        <w:rPr>
          <w:rFonts w:asciiTheme="majorEastAsia" w:eastAsiaTheme="majorEastAsia" w:hAnsiTheme="majorEastAsia"/>
          <w:szCs w:val="24"/>
        </w:rPr>
      </w:pPr>
      <w:r w:rsidRPr="001E7FFA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BC7F02" wp14:editId="2DB11CD7">
                <wp:simplePos x="0" y="0"/>
                <wp:positionH relativeFrom="column">
                  <wp:posOffset>2471420</wp:posOffset>
                </wp:positionH>
                <wp:positionV relativeFrom="paragraph">
                  <wp:posOffset>79375</wp:posOffset>
                </wp:positionV>
                <wp:extent cx="3571875" cy="771525"/>
                <wp:effectExtent l="0" t="0" r="28575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1875" cy="771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FBEC22D" w14:textId="77777777" w:rsidR="009E6CAD" w:rsidRDefault="009E6CAD" w:rsidP="009E6CAD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【提出・お問い合わせ先】</w:t>
                            </w:r>
                          </w:p>
                          <w:p w14:paraId="542C3ED8" w14:textId="77777777" w:rsidR="009E6CAD" w:rsidRDefault="009E6CAD" w:rsidP="009E6CAD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〒862-8570（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県庁専用）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熊本市中央区水前寺6-18-1</w:t>
                            </w:r>
                          </w:p>
                          <w:p w14:paraId="4073C01B" w14:textId="020D8B95" w:rsidR="009E6CAD" w:rsidRDefault="009E6CAD" w:rsidP="009E6CAD">
                            <w:pPr>
                              <w:spacing w:line="240" w:lineRule="exact"/>
                              <w:ind w:firstLineChars="100" w:firstLine="202"/>
                              <w:rPr>
                                <w:rFonts w:ascii="ＭＳ ゴシック" w:eastAsia="ＭＳ ゴシック" w:hAnsi="ＭＳ ゴシック"/>
                                <w:color w:val="000000"/>
                                <w:kern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熊本県健康福祉部健康福祉政策課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kern w:val="24"/>
                              </w:rPr>
                              <w:t xml:space="preserve">  </w:t>
                            </w:r>
                            <w:r w:rsidR="002E7FB4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kern w:val="24"/>
                              </w:rPr>
                              <w:t>地域支え合い支援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/>
                                <w:kern w:val="24"/>
                              </w:rPr>
                              <w:t>室</w:t>
                            </w:r>
                          </w:p>
                          <w:p w14:paraId="339DAB45" w14:textId="010933F5" w:rsidR="009E6CAD" w:rsidRDefault="009E6CAD" w:rsidP="009E6CAD">
                            <w:pPr>
                              <w:pStyle w:val="Web"/>
                              <w:spacing w:before="0" w:beforeAutospacing="0" w:after="0" w:afterAutospacing="0" w:line="240" w:lineRule="exact"/>
                              <w:ind w:firstLineChars="90" w:firstLine="181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kern w:val="24"/>
                              </w:rPr>
                              <w:t>電話：096-333-28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/>
                                <w:kern w:val="24"/>
                              </w:rPr>
                              <w:t>1</w:t>
                            </w:r>
                            <w:r w:rsidR="002E7FB4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kern w:val="24"/>
                              </w:rPr>
                              <w:t>9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kern w:val="24"/>
                              </w:rPr>
                              <w:t>（直通）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BC7F0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margin-left:194.6pt;margin-top:6.25pt;width:281.25pt;height:6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" fillcolor="window" strokeweight=".5pt">
                <v:textbox>
                  <w:txbxContent>
                    <w:p w14:paraId="7FBEC22D" w14:textId="77777777" w:rsidR="009E6CAD" w:rsidRDefault="009E6CAD" w:rsidP="009E6CAD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【提出・お問い合わせ先】</w:t>
                      </w:r>
                    </w:p>
                    <w:p w14:paraId="542C3ED8" w14:textId="77777777" w:rsidR="009E6CAD" w:rsidRDefault="009E6CAD" w:rsidP="009E6CAD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〒862-8570（</w:t>
                      </w:r>
                      <w:r>
                        <w:rPr>
                          <w:rFonts w:ascii="ＭＳ ゴシック" w:eastAsia="ＭＳ ゴシック" w:hAnsi="ＭＳ ゴシック"/>
                        </w:rPr>
                        <w:t>県庁専用）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熊本市中央区水前寺6-18-1</w:t>
                      </w:r>
                    </w:p>
                    <w:p w14:paraId="4073C01B" w14:textId="020D8B95" w:rsidR="009E6CAD" w:rsidRDefault="009E6CAD" w:rsidP="009E6CAD">
                      <w:pPr>
                        <w:spacing w:line="240" w:lineRule="exact"/>
                        <w:ind w:firstLineChars="100" w:firstLine="202"/>
                        <w:rPr>
                          <w:rFonts w:ascii="ＭＳ ゴシック" w:eastAsia="ＭＳ ゴシック" w:hAnsi="ＭＳ ゴシック"/>
                          <w:color w:val="000000"/>
                          <w:kern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熊本県健康福祉部健康福祉政策課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/>
                          <w:kern w:val="24"/>
                        </w:rPr>
                        <w:t xml:space="preserve">  </w:t>
                      </w:r>
                      <w:r w:rsidR="002E7FB4">
                        <w:rPr>
                          <w:rFonts w:ascii="ＭＳ ゴシック" w:eastAsia="ＭＳ ゴシック" w:hAnsi="ＭＳ ゴシック" w:hint="eastAsia"/>
                          <w:color w:val="000000"/>
                          <w:kern w:val="24"/>
                        </w:rPr>
                        <w:t>地域支え合い支援</w:t>
                      </w:r>
                      <w:r>
                        <w:rPr>
                          <w:rFonts w:ascii="ＭＳ ゴシック" w:eastAsia="ＭＳ ゴシック" w:hAnsi="ＭＳ ゴシック"/>
                          <w:color w:val="000000"/>
                          <w:kern w:val="24"/>
                        </w:rPr>
                        <w:t>室</w:t>
                      </w:r>
                    </w:p>
                    <w:p w14:paraId="339DAB45" w14:textId="010933F5" w:rsidR="009E6CAD" w:rsidRDefault="009E6CAD" w:rsidP="009E6CAD">
                      <w:pPr>
                        <w:pStyle w:val="Web"/>
                        <w:spacing w:before="0" w:beforeAutospacing="0" w:after="0" w:afterAutospacing="0" w:line="240" w:lineRule="exact"/>
                        <w:ind w:firstLineChars="90" w:firstLine="181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/>
                          <w:kern w:val="24"/>
                        </w:rPr>
                        <w:t>電話：096-333-28</w:t>
                      </w:r>
                      <w:r>
                        <w:rPr>
                          <w:rFonts w:ascii="ＭＳ ゴシック" w:eastAsia="ＭＳ ゴシック" w:hAnsi="ＭＳ ゴシック"/>
                          <w:color w:val="000000"/>
                          <w:kern w:val="24"/>
                        </w:rPr>
                        <w:t>1</w:t>
                      </w:r>
                      <w:r w:rsidR="002E7FB4">
                        <w:rPr>
                          <w:rFonts w:ascii="ＭＳ ゴシック" w:eastAsia="ＭＳ ゴシック" w:hAnsi="ＭＳ ゴシック" w:hint="eastAsia"/>
                          <w:color w:val="000000"/>
                          <w:kern w:val="24"/>
                        </w:rPr>
                        <w:t>9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/>
                          <w:kern w:val="24"/>
                        </w:rPr>
                        <w:t>（直通）</w:t>
                      </w:r>
                    </w:p>
                  </w:txbxContent>
                </v:textbox>
              </v:shape>
            </w:pict>
          </mc:Fallback>
        </mc:AlternateContent>
      </w:r>
    </w:p>
    <w:p w14:paraId="6A20B025" w14:textId="77777777" w:rsidR="007E4841" w:rsidRDefault="007E4841" w:rsidP="00A16C82">
      <w:pPr>
        <w:tabs>
          <w:tab w:val="left" w:pos="5985"/>
        </w:tabs>
        <w:spacing w:line="300" w:lineRule="exact"/>
        <w:jc w:val="left"/>
        <w:rPr>
          <w:rFonts w:asciiTheme="majorEastAsia" w:eastAsiaTheme="majorEastAsia" w:hAnsiTheme="majorEastAsia"/>
          <w:szCs w:val="24"/>
        </w:rPr>
      </w:pPr>
    </w:p>
    <w:p w14:paraId="0312791A" w14:textId="77777777" w:rsidR="007E4841" w:rsidRDefault="007E4841" w:rsidP="00A16C82">
      <w:pPr>
        <w:tabs>
          <w:tab w:val="left" w:pos="5985"/>
        </w:tabs>
        <w:spacing w:line="300" w:lineRule="exact"/>
        <w:jc w:val="left"/>
        <w:rPr>
          <w:rFonts w:asciiTheme="majorEastAsia" w:eastAsiaTheme="majorEastAsia" w:hAnsiTheme="majorEastAsia"/>
          <w:szCs w:val="24"/>
        </w:rPr>
      </w:pPr>
    </w:p>
    <w:sectPr w:rsidR="007E4841" w:rsidSect="000B68A8">
      <w:headerReference w:type="default" r:id="rId8"/>
      <w:pgSz w:w="11906" w:h="16838" w:code="9"/>
      <w:pgMar w:top="1134" w:right="1418" w:bottom="1134" w:left="1418" w:header="851" w:footer="992" w:gutter="0"/>
      <w:cols w:space="425"/>
      <w:docGrid w:type="linesAndChars" w:linePitch="302" w:charSpace="-37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CE03C" w14:textId="77777777" w:rsidR="005171EB" w:rsidRDefault="005171EB" w:rsidP="00E31A29">
      <w:r>
        <w:separator/>
      </w:r>
    </w:p>
  </w:endnote>
  <w:endnote w:type="continuationSeparator" w:id="0">
    <w:p w14:paraId="5D290510" w14:textId="77777777" w:rsidR="005171EB" w:rsidRDefault="005171EB" w:rsidP="00E31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08127" w14:textId="77777777" w:rsidR="005171EB" w:rsidRDefault="005171EB" w:rsidP="00E31A29">
      <w:r>
        <w:separator/>
      </w:r>
    </w:p>
  </w:footnote>
  <w:footnote w:type="continuationSeparator" w:id="0">
    <w:p w14:paraId="5192D46E" w14:textId="77777777" w:rsidR="005171EB" w:rsidRDefault="005171EB" w:rsidP="00E31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9903F" w14:textId="75C98A87" w:rsidR="003763E7" w:rsidRDefault="003763E7">
    <w:pPr>
      <w:pStyle w:val="a8"/>
    </w:pPr>
    <w:r>
      <w:rPr>
        <w:rFonts w:hint="eastAsia"/>
      </w:rPr>
      <w:t>（</w:t>
    </w:r>
    <w:r>
      <w:rPr>
        <w:rFonts w:hint="eastAsia"/>
      </w:rPr>
      <w:t>様式第７号）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A2CF8"/>
    <w:multiLevelType w:val="hybridMultilevel"/>
    <w:tmpl w:val="2294CAAA"/>
    <w:lvl w:ilvl="0" w:tplc="31AABB4E"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41022877"/>
    <w:multiLevelType w:val="hybridMultilevel"/>
    <w:tmpl w:val="676862F2"/>
    <w:lvl w:ilvl="0" w:tplc="DF2AC94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6EAAC92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25495850">
    <w:abstractNumId w:val="0"/>
  </w:num>
  <w:num w:numId="2" w16cid:durableId="1292443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1"/>
  <w:drawingGridVerticalSpacing w:val="151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6E9A"/>
    <w:rsid w:val="000047AD"/>
    <w:rsid w:val="00033A32"/>
    <w:rsid w:val="000B68A8"/>
    <w:rsid w:val="000E4BD0"/>
    <w:rsid w:val="00117DDD"/>
    <w:rsid w:val="001230FA"/>
    <w:rsid w:val="00132910"/>
    <w:rsid w:val="00156F4F"/>
    <w:rsid w:val="00165ECA"/>
    <w:rsid w:val="001876CB"/>
    <w:rsid w:val="001B7C7E"/>
    <w:rsid w:val="001E527F"/>
    <w:rsid w:val="001E7FFA"/>
    <w:rsid w:val="001F5BDB"/>
    <w:rsid w:val="00234376"/>
    <w:rsid w:val="00266A31"/>
    <w:rsid w:val="00292294"/>
    <w:rsid w:val="0029769E"/>
    <w:rsid w:val="002B249A"/>
    <w:rsid w:val="002C2816"/>
    <w:rsid w:val="002D63A5"/>
    <w:rsid w:val="002E4F03"/>
    <w:rsid w:val="002E7FB4"/>
    <w:rsid w:val="00367DF3"/>
    <w:rsid w:val="003763E7"/>
    <w:rsid w:val="003947B8"/>
    <w:rsid w:val="003B3457"/>
    <w:rsid w:val="003D1AFF"/>
    <w:rsid w:val="00400CE4"/>
    <w:rsid w:val="004659C4"/>
    <w:rsid w:val="004A27A0"/>
    <w:rsid w:val="005171EB"/>
    <w:rsid w:val="0053079E"/>
    <w:rsid w:val="005A0F3C"/>
    <w:rsid w:val="005B2A5B"/>
    <w:rsid w:val="005C2A83"/>
    <w:rsid w:val="005E1CEA"/>
    <w:rsid w:val="005E5A43"/>
    <w:rsid w:val="006119FE"/>
    <w:rsid w:val="00643D3E"/>
    <w:rsid w:val="006602EB"/>
    <w:rsid w:val="006C73E7"/>
    <w:rsid w:val="00730437"/>
    <w:rsid w:val="00751A01"/>
    <w:rsid w:val="007579E2"/>
    <w:rsid w:val="007E143E"/>
    <w:rsid w:val="007E4841"/>
    <w:rsid w:val="008270D3"/>
    <w:rsid w:val="008F407A"/>
    <w:rsid w:val="00904D2E"/>
    <w:rsid w:val="00961D78"/>
    <w:rsid w:val="00974F60"/>
    <w:rsid w:val="009E6CAD"/>
    <w:rsid w:val="00A16C82"/>
    <w:rsid w:val="00A25D4B"/>
    <w:rsid w:val="00A57417"/>
    <w:rsid w:val="00AB7047"/>
    <w:rsid w:val="00AC477F"/>
    <w:rsid w:val="00AD5E89"/>
    <w:rsid w:val="00B90755"/>
    <w:rsid w:val="00BA6EAD"/>
    <w:rsid w:val="00BB4B6F"/>
    <w:rsid w:val="00BF3F85"/>
    <w:rsid w:val="00C009F7"/>
    <w:rsid w:val="00C06295"/>
    <w:rsid w:val="00C17BC9"/>
    <w:rsid w:val="00C42E7E"/>
    <w:rsid w:val="00CB0CAB"/>
    <w:rsid w:val="00CB1E7E"/>
    <w:rsid w:val="00CD044A"/>
    <w:rsid w:val="00D2584D"/>
    <w:rsid w:val="00D8676F"/>
    <w:rsid w:val="00E05CE2"/>
    <w:rsid w:val="00E26E9A"/>
    <w:rsid w:val="00E31A29"/>
    <w:rsid w:val="00EA6C5D"/>
    <w:rsid w:val="00EB62C8"/>
    <w:rsid w:val="00EB7D96"/>
    <w:rsid w:val="00F1768E"/>
    <w:rsid w:val="00F6339D"/>
    <w:rsid w:val="00F97F21"/>
    <w:rsid w:val="00FA012A"/>
    <w:rsid w:val="00FD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A8D6DE6"/>
  <w15:docId w15:val="{0677D567-EC65-42A1-A014-2C7A0A11B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E89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234376"/>
    <w:pPr>
      <w:jc w:val="center"/>
    </w:pPr>
    <w:rPr>
      <w:szCs w:val="24"/>
    </w:rPr>
  </w:style>
  <w:style w:type="character" w:customStyle="1" w:styleId="a5">
    <w:name w:val="記 (文字)"/>
    <w:basedOn w:val="a0"/>
    <w:link w:val="a4"/>
    <w:uiPriority w:val="99"/>
    <w:rsid w:val="00234376"/>
    <w:rPr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234376"/>
    <w:pPr>
      <w:jc w:val="right"/>
    </w:pPr>
    <w:rPr>
      <w:szCs w:val="24"/>
    </w:rPr>
  </w:style>
  <w:style w:type="character" w:customStyle="1" w:styleId="a7">
    <w:name w:val="結語 (文字)"/>
    <w:basedOn w:val="a0"/>
    <w:link w:val="a6"/>
    <w:uiPriority w:val="99"/>
    <w:rsid w:val="00234376"/>
    <w:rPr>
      <w:sz w:val="24"/>
      <w:szCs w:val="24"/>
    </w:rPr>
  </w:style>
  <w:style w:type="paragraph" w:styleId="Web">
    <w:name w:val="Normal (Web)"/>
    <w:basedOn w:val="a"/>
    <w:uiPriority w:val="99"/>
    <w:unhideWhenUsed/>
    <w:rsid w:val="0023437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8">
    <w:name w:val="header"/>
    <w:basedOn w:val="a"/>
    <w:link w:val="a9"/>
    <w:uiPriority w:val="99"/>
    <w:unhideWhenUsed/>
    <w:rsid w:val="00E31A2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31A29"/>
    <w:rPr>
      <w:sz w:val="24"/>
    </w:rPr>
  </w:style>
  <w:style w:type="paragraph" w:styleId="aa">
    <w:name w:val="footer"/>
    <w:basedOn w:val="a"/>
    <w:link w:val="ab"/>
    <w:uiPriority w:val="99"/>
    <w:unhideWhenUsed/>
    <w:rsid w:val="00E31A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31A29"/>
    <w:rPr>
      <w:sz w:val="24"/>
    </w:rPr>
  </w:style>
  <w:style w:type="paragraph" w:styleId="ac">
    <w:name w:val="List Paragraph"/>
    <w:basedOn w:val="a"/>
    <w:uiPriority w:val="34"/>
    <w:qFormat/>
    <w:rsid w:val="00E31A29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EA6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A6C5D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0B68A8"/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1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E93A0-B755-49F8-81BB-E7F5FA934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1450167</cp:lastModifiedBy>
  <cp:revision>29</cp:revision>
  <cp:lastPrinted>2020-07-25T08:04:00Z</cp:lastPrinted>
  <dcterms:created xsi:type="dcterms:W3CDTF">2016-05-12T06:58:00Z</dcterms:created>
  <dcterms:modified xsi:type="dcterms:W3CDTF">2025-08-20T01:21:00Z</dcterms:modified>
</cp:coreProperties>
</file>