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764DD9" w:rsidRDefault="00EF0048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764DD9">
        <w:rPr>
          <w:rFonts w:ascii="ＭＳ 明朝" w:hAnsi="ＭＳ 明朝" w:hint="eastAsia"/>
          <w:spacing w:val="0"/>
          <w:sz w:val="24"/>
          <w:szCs w:val="20"/>
        </w:rPr>
        <w:t>検－１</w:t>
      </w:r>
      <w:r w:rsidR="003D4E5D" w:rsidRPr="00764DD9">
        <w:rPr>
          <w:rFonts w:ascii="ＭＳ 明朝" w:hAnsi="ＭＳ 明朝" w:hint="eastAsia"/>
          <w:spacing w:val="0"/>
          <w:sz w:val="24"/>
          <w:szCs w:val="20"/>
        </w:rPr>
        <w:t>６</w:t>
      </w:r>
    </w:p>
    <w:p w:rsidR="009A0A2A" w:rsidRPr="007907EF" w:rsidRDefault="004D3102" w:rsidP="002F019E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7907EF">
        <w:rPr>
          <w:rFonts w:ascii="ＭＳ 明朝" w:hAnsi="ＭＳ 明朝" w:hint="eastAsia"/>
          <w:spacing w:val="0"/>
          <w:sz w:val="32"/>
          <w:szCs w:val="32"/>
        </w:rPr>
        <w:t>検体検査用放射性同位元素</w:t>
      </w:r>
      <w:r w:rsidR="00C852D9" w:rsidRPr="007907EF">
        <w:rPr>
          <w:rFonts w:ascii="ＭＳ 明朝" w:hAnsi="ＭＳ 明朝" w:hint="eastAsia"/>
          <w:spacing w:val="0"/>
          <w:sz w:val="32"/>
          <w:szCs w:val="32"/>
        </w:rPr>
        <w:t>翌年使用</w:t>
      </w:r>
      <w:r w:rsidRPr="007907EF">
        <w:rPr>
          <w:rFonts w:ascii="ＭＳ 明朝" w:hAnsi="ＭＳ 明朝" w:hint="eastAsia"/>
          <w:spacing w:val="0"/>
          <w:sz w:val="32"/>
          <w:szCs w:val="32"/>
        </w:rPr>
        <w:t>届</w:t>
      </w:r>
      <w:r w:rsidR="003D4E5D">
        <w:rPr>
          <w:rFonts w:ascii="ＭＳ 明朝" w:hAnsi="ＭＳ 明朝" w:hint="eastAsia"/>
          <w:spacing w:val="0"/>
          <w:sz w:val="32"/>
          <w:szCs w:val="32"/>
        </w:rPr>
        <w:t>書</w:t>
      </w:r>
    </w:p>
    <w:p w:rsidR="00106F75" w:rsidRPr="007907EF" w:rsidRDefault="00106F75" w:rsidP="00106F75">
      <w:pPr>
        <w:pStyle w:val="a3"/>
        <w:jc w:val="left"/>
        <w:rPr>
          <w:rFonts w:ascii="ＭＳ 明朝" w:hAnsi="ＭＳ 明朝" w:hint="eastAsia"/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821"/>
        <w:gridCol w:w="5737"/>
      </w:tblGrid>
      <w:tr w:rsidR="008F12F0" w:rsidRPr="00764DD9" w:rsidTr="00CF3848">
        <w:trPr>
          <w:trHeight w:val="993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8F12F0" w:rsidRPr="00764DD9" w:rsidRDefault="0048705E" w:rsidP="00CF3848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8F12F0" w:rsidRPr="00764DD9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F3848" w:rsidRPr="00764DD9" w:rsidTr="00CF3848">
        <w:trPr>
          <w:trHeight w:val="978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CF3848" w:rsidRPr="00764DD9" w:rsidRDefault="00CF3848" w:rsidP="00CF3848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CF3848" w:rsidRPr="00764DD9" w:rsidRDefault="00CF3848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F3848" w:rsidRPr="00764DD9" w:rsidTr="00CF3848">
        <w:trPr>
          <w:trHeight w:val="113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F3848" w:rsidRPr="00764DD9" w:rsidRDefault="00CF3848" w:rsidP="00CF3848">
            <w:pPr>
              <w:pStyle w:val="a3"/>
              <w:spacing w:line="360" w:lineRule="auto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翌年使用予定検体検査用放射性同位元素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3848" w:rsidRPr="00764DD9" w:rsidRDefault="00CF3848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種類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CF3848" w:rsidRPr="00764DD9" w:rsidRDefault="00CF3848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F3848" w:rsidRPr="00764DD9" w:rsidTr="00CF3848">
        <w:trPr>
          <w:trHeight w:val="1120"/>
        </w:trPr>
        <w:tc>
          <w:tcPr>
            <w:tcW w:w="1985" w:type="dxa"/>
            <w:vMerge/>
            <w:shd w:val="clear" w:color="auto" w:fill="auto"/>
            <w:vAlign w:val="center"/>
          </w:tcPr>
          <w:p w:rsidR="00CF3848" w:rsidRPr="00764DD9" w:rsidRDefault="00CF3848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848" w:rsidRPr="00764DD9" w:rsidRDefault="00CF3848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形状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CF3848" w:rsidRPr="00764DD9" w:rsidRDefault="00CF3848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CF3848" w:rsidRPr="00764DD9" w:rsidTr="00CF3848">
        <w:trPr>
          <w:trHeight w:val="1124"/>
        </w:trPr>
        <w:tc>
          <w:tcPr>
            <w:tcW w:w="1985" w:type="dxa"/>
            <w:vMerge/>
            <w:shd w:val="clear" w:color="auto" w:fill="auto"/>
            <w:vAlign w:val="center"/>
          </w:tcPr>
          <w:p w:rsidR="00CF3848" w:rsidRPr="00764DD9" w:rsidRDefault="00CF3848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3848" w:rsidRPr="00764DD9" w:rsidRDefault="00CF3848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CF3848" w:rsidRPr="00764DD9" w:rsidRDefault="00CF3848" w:rsidP="00CF3848">
            <w:pPr>
              <w:pStyle w:val="a3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ベクレル</w:t>
            </w:r>
          </w:p>
        </w:tc>
      </w:tr>
      <w:tr w:rsidR="000A50EA" w:rsidRPr="00764DD9" w:rsidTr="001D646E">
        <w:trPr>
          <w:trHeight w:val="1124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0A50EA" w:rsidRPr="00764DD9" w:rsidRDefault="000A50EA" w:rsidP="0048705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764DD9">
              <w:rPr>
                <w:rFonts w:ascii="ＭＳ 明朝" w:hAnsi="ＭＳ 明朝" w:hint="eastAsia"/>
                <w:spacing w:val="0"/>
                <w:sz w:val="24"/>
                <w:szCs w:val="24"/>
              </w:rPr>
              <w:t>使用予定年月日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0A50EA" w:rsidRPr="00764DD9" w:rsidRDefault="000A50EA" w:rsidP="00CF3848">
            <w:pPr>
              <w:pStyle w:val="a3"/>
              <w:jc w:val="right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0E1B22" w:rsidRDefault="000E1B22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165F2D" w:rsidRPr="00764DD9" w:rsidRDefault="00165F2D" w:rsidP="00165F2D">
      <w:pPr>
        <w:pStyle w:val="a3"/>
        <w:rPr>
          <w:rFonts w:ascii="ＭＳ 明朝" w:hAnsi="ＭＳ 明朝" w:hint="eastAsia"/>
          <w:spacing w:val="0"/>
          <w:sz w:val="24"/>
          <w:szCs w:val="22"/>
        </w:rPr>
      </w:pPr>
      <w:r w:rsidRPr="00764DD9"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2"/>
        </w:rPr>
        <w:t>上記により、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検体検査用放射性同位元素を翌年に使用するので、臨床検査技師等に関する法律第２０条の４第４項及び同法施行規則第１７条第１号の規定により届出</w:t>
      </w:r>
      <w:r>
        <w:rPr>
          <w:rFonts w:ascii="ＭＳ 明朝" w:hAnsi="ＭＳ 明朝" w:hint="eastAsia"/>
          <w:spacing w:val="0"/>
          <w:sz w:val="24"/>
          <w:szCs w:val="22"/>
        </w:rPr>
        <w:t>をし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ます。</w:t>
      </w:r>
    </w:p>
    <w:p w:rsidR="00165F2D" w:rsidRPr="00165F2D" w:rsidRDefault="00165F2D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165F2D" w:rsidRPr="00764DD9" w:rsidRDefault="00165F2D" w:rsidP="00165F2D">
      <w:pPr>
        <w:pStyle w:val="a3"/>
        <w:ind w:firstLineChars="100" w:firstLine="240"/>
        <w:rPr>
          <w:rFonts w:ascii="ＭＳ 明朝" w:hAnsi="ＭＳ 明朝" w:hint="eastAsia"/>
          <w:spacing w:val="0"/>
          <w:sz w:val="24"/>
          <w:szCs w:val="22"/>
        </w:rPr>
      </w:pPr>
      <w:r w:rsidRPr="00764DD9">
        <w:rPr>
          <w:rFonts w:ascii="ＭＳ 明朝" w:hAnsi="ＭＳ 明朝" w:hint="eastAsia"/>
          <w:spacing w:val="0"/>
          <w:sz w:val="24"/>
          <w:szCs w:val="22"/>
        </w:rPr>
        <w:t xml:space="preserve">　　　</w:t>
      </w:r>
      <w:r w:rsidR="00C633E3"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764DD9">
        <w:rPr>
          <w:rFonts w:ascii="ＭＳ 明朝" w:hAnsi="ＭＳ 明朝" w:hint="eastAsia"/>
          <w:spacing w:val="0"/>
          <w:sz w:val="24"/>
          <w:szCs w:val="22"/>
        </w:rPr>
        <w:t xml:space="preserve">　年　　月　　日　</w:t>
      </w:r>
    </w:p>
    <w:p w:rsidR="00165F2D" w:rsidRPr="00165F2D" w:rsidRDefault="00165F2D" w:rsidP="00165F2D">
      <w:pPr>
        <w:pStyle w:val="a3"/>
        <w:rPr>
          <w:rFonts w:ascii="ＭＳ 明朝" w:hAnsi="ＭＳ 明朝" w:hint="eastAsia"/>
          <w:spacing w:val="0"/>
          <w:sz w:val="24"/>
          <w:szCs w:val="22"/>
        </w:rPr>
      </w:pPr>
    </w:p>
    <w:p w:rsidR="00165F2D" w:rsidRPr="00764DD9" w:rsidRDefault="00165F2D" w:rsidP="00165F2D">
      <w:pPr>
        <w:pStyle w:val="a3"/>
        <w:ind w:firstLineChars="1645" w:firstLine="3948"/>
        <w:rPr>
          <w:rFonts w:ascii="ＭＳ 明朝" w:hAnsi="ＭＳ 明朝" w:hint="eastAsia"/>
          <w:spacing w:val="0"/>
          <w:sz w:val="24"/>
          <w:szCs w:val="22"/>
        </w:rPr>
      </w:pPr>
      <w:r w:rsidRPr="00764DD9">
        <w:rPr>
          <w:rFonts w:ascii="ＭＳ 明朝" w:hAnsi="ＭＳ 明朝" w:hint="eastAsia"/>
          <w:spacing w:val="0"/>
          <w:sz w:val="24"/>
          <w:szCs w:val="22"/>
        </w:rPr>
        <w:t>住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所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（法人</w:t>
      </w:r>
      <w:r>
        <w:rPr>
          <w:rFonts w:ascii="ＭＳ 明朝" w:hAnsi="ＭＳ 明朝" w:hint="eastAsia"/>
          <w:spacing w:val="0"/>
          <w:sz w:val="24"/>
          <w:szCs w:val="22"/>
        </w:rPr>
        <w:t>にあって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は</w:t>
      </w:r>
      <w:r>
        <w:rPr>
          <w:rFonts w:ascii="ＭＳ 明朝" w:hAnsi="ＭＳ 明朝" w:hint="eastAsia"/>
          <w:spacing w:val="0"/>
          <w:sz w:val="24"/>
          <w:szCs w:val="22"/>
        </w:rPr>
        <w:t>、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主たる事務所の所在地）</w:t>
      </w:r>
    </w:p>
    <w:p w:rsidR="00165F2D" w:rsidRPr="00764DD9" w:rsidRDefault="00165F2D" w:rsidP="00165F2D">
      <w:pPr>
        <w:pStyle w:val="a3"/>
        <w:ind w:firstLineChars="1645" w:firstLine="3948"/>
        <w:rPr>
          <w:rFonts w:ascii="ＭＳ 明朝" w:hAnsi="ＭＳ 明朝" w:hint="eastAsia"/>
          <w:spacing w:val="0"/>
          <w:sz w:val="24"/>
          <w:szCs w:val="22"/>
        </w:rPr>
      </w:pPr>
    </w:p>
    <w:p w:rsidR="00165F2D" w:rsidRDefault="00165F2D" w:rsidP="00165F2D">
      <w:pPr>
        <w:pStyle w:val="a3"/>
        <w:ind w:firstLineChars="1645" w:firstLine="3948"/>
        <w:rPr>
          <w:rFonts w:ascii="ＭＳ 明朝" w:hAnsi="ＭＳ 明朝"/>
          <w:spacing w:val="0"/>
          <w:sz w:val="24"/>
          <w:szCs w:val="22"/>
        </w:rPr>
      </w:pPr>
      <w:r w:rsidRPr="00764DD9">
        <w:rPr>
          <w:rFonts w:ascii="ＭＳ 明朝" w:hAnsi="ＭＳ 明朝" w:hint="eastAsia"/>
          <w:spacing w:val="0"/>
          <w:sz w:val="24"/>
          <w:szCs w:val="22"/>
        </w:rPr>
        <w:t>氏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名</w:t>
      </w:r>
      <w:r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（法人</w:t>
      </w:r>
      <w:r>
        <w:rPr>
          <w:rFonts w:ascii="ＭＳ 明朝" w:hAnsi="ＭＳ 明朝" w:hint="eastAsia"/>
          <w:spacing w:val="0"/>
          <w:sz w:val="24"/>
          <w:szCs w:val="22"/>
        </w:rPr>
        <w:t>にあって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は</w:t>
      </w:r>
      <w:r>
        <w:rPr>
          <w:rFonts w:ascii="ＭＳ 明朝" w:hAnsi="ＭＳ 明朝" w:hint="eastAsia"/>
          <w:spacing w:val="0"/>
          <w:sz w:val="24"/>
          <w:szCs w:val="22"/>
        </w:rPr>
        <w:t>、</w:t>
      </w:r>
      <w:r w:rsidRPr="00764DD9">
        <w:rPr>
          <w:rFonts w:ascii="ＭＳ 明朝" w:hAnsi="ＭＳ 明朝" w:hint="eastAsia"/>
          <w:spacing w:val="0"/>
          <w:sz w:val="24"/>
          <w:szCs w:val="22"/>
        </w:rPr>
        <w:t>名称及び代表者の氏名）</w:t>
      </w:r>
    </w:p>
    <w:p w:rsidR="00165F2D" w:rsidRDefault="00165F2D" w:rsidP="00165F2D">
      <w:pPr>
        <w:pStyle w:val="a3"/>
        <w:ind w:firstLineChars="1645" w:firstLine="3948"/>
        <w:rPr>
          <w:rFonts w:ascii="ＭＳ 明朝" w:hAnsi="ＭＳ 明朝"/>
          <w:spacing w:val="0"/>
          <w:sz w:val="24"/>
          <w:szCs w:val="22"/>
        </w:rPr>
      </w:pPr>
    </w:p>
    <w:p w:rsidR="00165F2D" w:rsidRPr="00764DD9" w:rsidRDefault="00165F2D" w:rsidP="00165F2D">
      <w:pPr>
        <w:pStyle w:val="a3"/>
        <w:ind w:firstLineChars="1645" w:firstLine="3948"/>
        <w:rPr>
          <w:rFonts w:ascii="ＭＳ 明朝" w:hAnsi="ＭＳ 明朝" w:hint="eastAsia"/>
          <w:spacing w:val="0"/>
          <w:sz w:val="24"/>
          <w:szCs w:val="22"/>
        </w:rPr>
      </w:pPr>
    </w:p>
    <w:p w:rsidR="00165F2D" w:rsidRPr="00764DD9" w:rsidRDefault="00165F2D" w:rsidP="00165F2D">
      <w:pPr>
        <w:pStyle w:val="a3"/>
        <w:rPr>
          <w:rFonts w:ascii="ＭＳ 明朝" w:hAnsi="ＭＳ 明朝" w:hint="eastAsia"/>
          <w:spacing w:val="0"/>
          <w:sz w:val="24"/>
          <w:szCs w:val="22"/>
        </w:rPr>
      </w:pPr>
      <w:r>
        <w:rPr>
          <w:rFonts w:ascii="ＭＳ 明朝" w:hAnsi="ＭＳ 明朝" w:hint="eastAsia"/>
          <w:spacing w:val="0"/>
          <w:sz w:val="24"/>
          <w:szCs w:val="22"/>
        </w:rPr>
        <w:t xml:space="preserve">　熊本県知事　　　　　　　</w:t>
      </w:r>
      <w:r w:rsidR="00C633E3">
        <w:rPr>
          <w:rFonts w:ascii="ＭＳ 明朝" w:hAnsi="ＭＳ 明朝" w:hint="eastAsia"/>
          <w:spacing w:val="0"/>
          <w:sz w:val="24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2"/>
        </w:rPr>
        <w:t>様</w:t>
      </w:r>
    </w:p>
    <w:p w:rsidR="00165F2D" w:rsidRPr="00764DD9" w:rsidRDefault="00165F2D" w:rsidP="00165F2D">
      <w:pPr>
        <w:pStyle w:val="a3"/>
        <w:rPr>
          <w:rFonts w:ascii="ＭＳ 明朝" w:hAnsi="ＭＳ 明朝" w:hint="eastAsia"/>
          <w:spacing w:val="0"/>
          <w:sz w:val="24"/>
          <w:szCs w:val="22"/>
        </w:rPr>
      </w:pPr>
    </w:p>
    <w:p w:rsidR="00165F2D" w:rsidRPr="00165F2D" w:rsidRDefault="00165F2D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165F2D" w:rsidRPr="00764DD9" w:rsidRDefault="00165F2D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F12F0" w:rsidRPr="00764DD9" w:rsidRDefault="00ED74D4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764DD9">
        <w:rPr>
          <w:rFonts w:ascii="ＭＳ 明朝" w:hAnsi="ＭＳ 明朝" w:hint="eastAsia"/>
          <w:spacing w:val="0"/>
          <w:sz w:val="24"/>
          <w:szCs w:val="24"/>
        </w:rPr>
        <w:t>（</w:t>
      </w:r>
      <w:r w:rsidR="00764DD9">
        <w:rPr>
          <w:rFonts w:ascii="ＭＳ 明朝" w:hAnsi="ＭＳ 明朝" w:hint="eastAsia"/>
          <w:spacing w:val="0"/>
          <w:sz w:val="24"/>
          <w:szCs w:val="24"/>
        </w:rPr>
        <w:t>注意</w:t>
      </w:r>
      <w:r w:rsidRPr="00764DD9">
        <w:rPr>
          <w:rFonts w:ascii="ＭＳ 明朝" w:hAnsi="ＭＳ 明朝" w:hint="eastAsia"/>
          <w:spacing w:val="0"/>
          <w:sz w:val="24"/>
          <w:szCs w:val="24"/>
        </w:rPr>
        <w:t>）</w:t>
      </w:r>
      <w:r w:rsidR="007907EF" w:rsidRPr="00764DD9">
        <w:rPr>
          <w:rFonts w:ascii="ＭＳ 明朝" w:hAnsi="ＭＳ 明朝" w:hint="eastAsia"/>
          <w:spacing w:val="0"/>
          <w:sz w:val="24"/>
          <w:szCs w:val="24"/>
        </w:rPr>
        <w:t xml:space="preserve">１　</w:t>
      </w:r>
      <w:r w:rsidRPr="00764DD9">
        <w:rPr>
          <w:rFonts w:ascii="ＭＳ 明朝" w:hAnsi="ＭＳ 明朝" w:hint="eastAsia"/>
          <w:spacing w:val="0"/>
          <w:sz w:val="24"/>
          <w:szCs w:val="24"/>
        </w:rPr>
        <w:t>用紙の大きさは、Ａ４とすること。</w:t>
      </w:r>
    </w:p>
    <w:p w:rsidR="007907EF" w:rsidRPr="00764DD9" w:rsidRDefault="007907EF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  <w:r w:rsidRPr="00764DD9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字は、墨、インク等を用い、楷書ではっきり書くこと。</w:t>
      </w:r>
    </w:p>
    <w:sectPr w:rsidR="007907EF" w:rsidRPr="00764DD9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9A" w:rsidRDefault="00D7269A" w:rsidP="00682DDC">
      <w:r>
        <w:separator/>
      </w:r>
    </w:p>
  </w:endnote>
  <w:endnote w:type="continuationSeparator" w:id="0">
    <w:p w:rsidR="00D7269A" w:rsidRDefault="00D7269A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9A" w:rsidRDefault="00D7269A" w:rsidP="00682DDC">
      <w:r>
        <w:separator/>
      </w:r>
    </w:p>
  </w:footnote>
  <w:footnote w:type="continuationSeparator" w:id="0">
    <w:p w:rsidR="00D7269A" w:rsidRDefault="00D7269A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52B3E"/>
    <w:rsid w:val="000A50EA"/>
    <w:rsid w:val="000E1B22"/>
    <w:rsid w:val="00106F75"/>
    <w:rsid w:val="00165F2D"/>
    <w:rsid w:val="00194BB4"/>
    <w:rsid w:val="001A3053"/>
    <w:rsid w:val="001D646E"/>
    <w:rsid w:val="002131AA"/>
    <w:rsid w:val="00224A93"/>
    <w:rsid w:val="002F019E"/>
    <w:rsid w:val="003673E3"/>
    <w:rsid w:val="003813FD"/>
    <w:rsid w:val="003B07CC"/>
    <w:rsid w:val="003D4E5D"/>
    <w:rsid w:val="00413793"/>
    <w:rsid w:val="004146A8"/>
    <w:rsid w:val="0048705E"/>
    <w:rsid w:val="004D3102"/>
    <w:rsid w:val="0050007B"/>
    <w:rsid w:val="00521FDC"/>
    <w:rsid w:val="005565C4"/>
    <w:rsid w:val="005B132B"/>
    <w:rsid w:val="00644380"/>
    <w:rsid w:val="00672A57"/>
    <w:rsid w:val="00682DDC"/>
    <w:rsid w:val="006A58A1"/>
    <w:rsid w:val="0072330C"/>
    <w:rsid w:val="00764DD9"/>
    <w:rsid w:val="007907EF"/>
    <w:rsid w:val="007D12A8"/>
    <w:rsid w:val="007F4746"/>
    <w:rsid w:val="007F72A4"/>
    <w:rsid w:val="00817752"/>
    <w:rsid w:val="00890492"/>
    <w:rsid w:val="008E7D82"/>
    <w:rsid w:val="008F12F0"/>
    <w:rsid w:val="00971398"/>
    <w:rsid w:val="009A0A2A"/>
    <w:rsid w:val="00A67210"/>
    <w:rsid w:val="00A73B9C"/>
    <w:rsid w:val="00AA1EC9"/>
    <w:rsid w:val="00AE7970"/>
    <w:rsid w:val="00AF77B6"/>
    <w:rsid w:val="00B30A51"/>
    <w:rsid w:val="00C379A6"/>
    <w:rsid w:val="00C633E3"/>
    <w:rsid w:val="00C852D9"/>
    <w:rsid w:val="00CF3848"/>
    <w:rsid w:val="00D140DB"/>
    <w:rsid w:val="00D14986"/>
    <w:rsid w:val="00D7269A"/>
    <w:rsid w:val="00DD4176"/>
    <w:rsid w:val="00DF01DF"/>
    <w:rsid w:val="00ED74D4"/>
    <w:rsid w:val="00EF0048"/>
    <w:rsid w:val="00F538B8"/>
    <w:rsid w:val="00FC47D2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CFE81-1E0C-476D-8F49-AB209B8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253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2023-11-29T04:45:00Z</dcterms:created>
  <dcterms:modified xsi:type="dcterms:W3CDTF">2023-11-29T04:45:00Z</dcterms:modified>
</cp:coreProperties>
</file>