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84" w:rsidRDefault="00896B7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.25pt;margin-top:253.95pt;width:658.1pt;height:218.3pt;z-index:251662336;mso-width-relative:margin;mso-height-relative:margin" filled="f" stroked="f">
            <v:textbox style="mso-next-textbox:#_x0000_s1028">
              <w:txbxContent>
                <w:p w:rsidR="00975785" w:rsidRPr="005A18E5" w:rsidRDefault="00975785" w:rsidP="00975785">
                  <w:pPr>
                    <w:adjustRightInd w:val="0"/>
                    <w:snapToGrid w:val="0"/>
                    <w:rPr>
                      <w:rFonts w:asciiTheme="majorEastAsia" w:eastAsiaTheme="majorEastAsia" w:hAnsiTheme="majorEastAsia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56"/>
                      <w:szCs w:val="56"/>
                    </w:rPr>
                    <w:t>◆アレルギー対応食、乳児用ミルク・離乳食</w:t>
                  </w:r>
                </w:p>
                <w:p w:rsidR="00975785" w:rsidRDefault="00975785" w:rsidP="00975785">
                  <w:pPr>
                    <w:adjustRightInd w:val="0"/>
                    <w:snapToGrid w:val="0"/>
                    <w:rPr>
                      <w:rFonts w:asciiTheme="majorEastAsia" w:eastAsiaTheme="majorEastAsia" w:hAnsiTheme="majorEastAsia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56"/>
                      <w:szCs w:val="56"/>
                    </w:rPr>
                    <w:t>◆おかゆなど軟らかい物</w:t>
                  </w:r>
                </w:p>
                <w:p w:rsidR="00975785" w:rsidRDefault="00975785" w:rsidP="00975785">
                  <w:pPr>
                    <w:adjustRightInd w:val="0"/>
                    <w:snapToGrid w:val="0"/>
                    <w:rPr>
                      <w:rFonts w:asciiTheme="majorEastAsia" w:eastAsiaTheme="majorEastAsia" w:hAnsiTheme="majorEastAsia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56"/>
                      <w:szCs w:val="56"/>
                    </w:rPr>
                    <w:t>◆塩分制限、たんぱく制限、糖尿病食など</w:t>
                  </w:r>
                </w:p>
                <w:p w:rsidR="00975785" w:rsidRPr="00975785" w:rsidRDefault="00975785" w:rsidP="00975785">
                  <w:pPr>
                    <w:adjustRightInd w:val="0"/>
                    <w:snapToGrid w:val="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  <w:p w:rsidR="00975785" w:rsidRDefault="00975785" w:rsidP="00975785">
                  <w:pPr>
                    <w:adjustRightInd w:val="0"/>
                    <w:snapToGrid w:val="0"/>
                    <w:rPr>
                      <w:rFonts w:asciiTheme="majorEastAsia" w:eastAsiaTheme="majorEastAsia" w:hAnsiTheme="majorEastAsia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56"/>
                      <w:szCs w:val="56"/>
                    </w:rPr>
                    <w:t>連絡先：</w:t>
                  </w:r>
                  <w:r w:rsidR="004776A3">
                    <w:rPr>
                      <w:rFonts w:asciiTheme="majorEastAsia" w:eastAsiaTheme="majorEastAsia" w:hAnsiTheme="majorEastAsia"/>
                      <w:sz w:val="56"/>
                      <w:szCs w:val="56"/>
                    </w:rPr>
                    <w:t xml:space="preserve"> </w:t>
                  </w:r>
                </w:p>
                <w:p w:rsidR="00975785" w:rsidRPr="00975785" w:rsidRDefault="00975785" w:rsidP="00975785">
                  <w:pPr>
                    <w:adjustRightInd w:val="0"/>
                    <w:snapToGrid w:val="0"/>
                    <w:rPr>
                      <w:rFonts w:asciiTheme="majorEastAsia" w:eastAsiaTheme="majorEastAsia" w:hAnsiTheme="majorEastAsia"/>
                      <w:sz w:val="56"/>
                      <w:szCs w:val="56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56"/>
                      <w:szCs w:val="56"/>
                    </w:rPr>
                    <w:t xml:space="preserve">         電話番号：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38.35pt;margin-top:171.8pt;width:603pt;height:69pt;z-index:251661312;mso-width-relative:margin;mso-height-relative:margin" filled="f" stroked="f">
            <v:textbox style="mso-next-textbox:#_x0000_s1027">
              <w:txbxContent>
                <w:p w:rsidR="00975785" w:rsidRPr="00975785" w:rsidRDefault="00975785" w:rsidP="00975785">
                  <w:pPr>
                    <w:rPr>
                      <w:rFonts w:asciiTheme="majorEastAsia" w:eastAsiaTheme="majorEastAsia" w:hAnsiTheme="majorEastAsia"/>
                      <w:b/>
                      <w:sz w:val="76"/>
                      <w:szCs w:val="76"/>
                      <w:u w:val="single"/>
                    </w:rPr>
                  </w:pPr>
                  <w:r w:rsidRPr="00975785">
                    <w:rPr>
                      <w:rFonts w:asciiTheme="majorEastAsia" w:eastAsiaTheme="majorEastAsia" w:hAnsiTheme="majorEastAsia" w:hint="eastAsia"/>
                      <w:b/>
                      <w:sz w:val="76"/>
                      <w:szCs w:val="76"/>
                      <w:u w:val="single"/>
                    </w:rPr>
                    <w:t>必要な方は個別に対応いたします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65.45pt;margin-top:-61.1pt;width:526.65pt;height:262.55pt;z-index:251660288;mso-width-relative:margin;mso-height-relative:margin" filled="f" stroked="f">
            <v:textbox style="mso-next-textbox:#_x0000_s1026">
              <w:txbxContent>
                <w:p w:rsidR="00975785" w:rsidRPr="00975785" w:rsidRDefault="00975785" w:rsidP="00975785">
                  <w:pPr>
                    <w:adjustRightInd w:val="0"/>
                    <w:snapToGrid w:val="0"/>
                    <w:jc w:val="center"/>
                    <w:rPr>
                      <w:rFonts w:asciiTheme="majorEastAsia" w:eastAsiaTheme="majorEastAsia" w:hAnsiTheme="majorEastAsia"/>
                      <w:b/>
                      <w:color w:val="1F497D" w:themeColor="text2"/>
                      <w:sz w:val="116"/>
                      <w:szCs w:val="116"/>
                      <w:u w:val="single"/>
                    </w:rPr>
                  </w:pPr>
                  <w:r w:rsidRPr="00975785">
                    <w:rPr>
                      <w:rFonts w:asciiTheme="majorEastAsia" w:eastAsiaTheme="majorEastAsia" w:hAnsiTheme="majorEastAsia" w:hint="eastAsia"/>
                      <w:b/>
                      <w:color w:val="1F497D" w:themeColor="text2"/>
                      <w:sz w:val="116"/>
                      <w:szCs w:val="116"/>
                      <w:u w:val="single"/>
                    </w:rPr>
                    <w:t>普通の食事が</w:t>
                  </w:r>
                </w:p>
                <w:p w:rsidR="00975785" w:rsidRPr="00975785" w:rsidRDefault="00975785" w:rsidP="00975785">
                  <w:pPr>
                    <w:adjustRightInd w:val="0"/>
                    <w:snapToGrid w:val="0"/>
                    <w:jc w:val="center"/>
                    <w:rPr>
                      <w:rFonts w:asciiTheme="majorEastAsia" w:eastAsiaTheme="majorEastAsia" w:hAnsiTheme="majorEastAsia"/>
                      <w:b/>
                      <w:color w:val="1F497D" w:themeColor="text2"/>
                      <w:sz w:val="116"/>
                      <w:szCs w:val="116"/>
                      <w:u w:val="single"/>
                    </w:rPr>
                  </w:pPr>
                  <w:r w:rsidRPr="00975785">
                    <w:rPr>
                      <w:rFonts w:asciiTheme="majorEastAsia" w:eastAsiaTheme="majorEastAsia" w:hAnsiTheme="majorEastAsia" w:hint="eastAsia"/>
                      <w:b/>
                      <w:color w:val="1F497D" w:themeColor="text2"/>
                      <w:sz w:val="116"/>
                      <w:szCs w:val="116"/>
                      <w:u w:val="single"/>
                    </w:rPr>
                    <w:t>食べられない方は</w:t>
                  </w:r>
                </w:p>
                <w:p w:rsidR="00975785" w:rsidRPr="00975785" w:rsidRDefault="00975785" w:rsidP="00975785">
                  <w:pPr>
                    <w:adjustRightInd w:val="0"/>
                    <w:snapToGrid w:val="0"/>
                    <w:jc w:val="center"/>
                    <w:rPr>
                      <w:rFonts w:asciiTheme="majorEastAsia" w:eastAsiaTheme="majorEastAsia" w:hAnsiTheme="majorEastAsia"/>
                      <w:b/>
                      <w:color w:val="1F497D" w:themeColor="text2"/>
                      <w:sz w:val="116"/>
                      <w:szCs w:val="116"/>
                      <w:u w:val="single"/>
                    </w:rPr>
                  </w:pPr>
                  <w:r w:rsidRPr="00975785">
                    <w:rPr>
                      <w:rFonts w:asciiTheme="majorEastAsia" w:eastAsiaTheme="majorEastAsia" w:hAnsiTheme="majorEastAsia" w:hint="eastAsia"/>
                      <w:b/>
                      <w:color w:val="1F497D" w:themeColor="text2"/>
                      <w:sz w:val="116"/>
                      <w:szCs w:val="116"/>
                      <w:u w:val="single"/>
                    </w:rPr>
                    <w:t>ご連絡ください</w:t>
                  </w:r>
                </w:p>
              </w:txbxContent>
            </v:textbox>
          </v:shape>
        </w:pict>
      </w:r>
    </w:p>
    <w:sectPr w:rsidR="00D01684" w:rsidSect="0097578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7A" w:rsidRDefault="00896B7A" w:rsidP="005A18E5">
      <w:r>
        <w:separator/>
      </w:r>
    </w:p>
  </w:endnote>
  <w:endnote w:type="continuationSeparator" w:id="0">
    <w:p w:rsidR="00896B7A" w:rsidRDefault="00896B7A" w:rsidP="005A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7A" w:rsidRDefault="00896B7A" w:rsidP="005A18E5">
      <w:r>
        <w:separator/>
      </w:r>
    </w:p>
  </w:footnote>
  <w:footnote w:type="continuationSeparator" w:id="0">
    <w:p w:rsidR="00896B7A" w:rsidRDefault="00896B7A" w:rsidP="005A1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position-horizontal:center;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5785"/>
    <w:rsid w:val="00052292"/>
    <w:rsid w:val="00272768"/>
    <w:rsid w:val="003F19C2"/>
    <w:rsid w:val="0040693C"/>
    <w:rsid w:val="004776A3"/>
    <w:rsid w:val="005A18E5"/>
    <w:rsid w:val="005F0CCE"/>
    <w:rsid w:val="0061472B"/>
    <w:rsid w:val="00617FE7"/>
    <w:rsid w:val="006F1271"/>
    <w:rsid w:val="008649C4"/>
    <w:rsid w:val="00880744"/>
    <w:rsid w:val="00893876"/>
    <w:rsid w:val="00896B7A"/>
    <w:rsid w:val="008A51C5"/>
    <w:rsid w:val="008E2E67"/>
    <w:rsid w:val="008F6A72"/>
    <w:rsid w:val="00975785"/>
    <w:rsid w:val="00AC295A"/>
    <w:rsid w:val="00BB4996"/>
    <w:rsid w:val="00BE3686"/>
    <w:rsid w:val="00C515FA"/>
    <w:rsid w:val="00D01684"/>
    <w:rsid w:val="00ED4B93"/>
    <w:rsid w:val="00FA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757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A18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A18E5"/>
  </w:style>
  <w:style w:type="paragraph" w:styleId="a7">
    <w:name w:val="footer"/>
    <w:basedOn w:val="a"/>
    <w:link w:val="a8"/>
    <w:uiPriority w:val="99"/>
    <w:semiHidden/>
    <w:unhideWhenUsed/>
    <w:rsid w:val="005A18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A18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2</cp:revision>
  <cp:lastPrinted>2017-08-21T05:09:00Z</cp:lastPrinted>
  <dcterms:created xsi:type="dcterms:W3CDTF">2017-09-06T00:15:00Z</dcterms:created>
  <dcterms:modified xsi:type="dcterms:W3CDTF">2017-09-06T00:15:00Z</dcterms:modified>
</cp:coreProperties>
</file>