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89" w:rsidRDefault="008A6689" w:rsidP="008A6689">
      <w:pPr>
        <w:rPr>
          <w:rFonts w:ascii="ＭＳ ゴシック" w:eastAsia="ＭＳ ゴシック" w:hAnsi="ＭＳ ゴシック"/>
          <w:sz w:val="24"/>
          <w:szCs w:val="24"/>
        </w:rPr>
      </w:pPr>
    </w:p>
    <w:p w:rsidR="00C5158E" w:rsidRDefault="00A02D27" w:rsidP="008A6689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8A6689">
        <w:rPr>
          <w:rFonts w:ascii="ＭＳ ゴシック" w:eastAsia="ＭＳ ゴシック" w:hAnsi="ＭＳ ゴシック" w:hint="eastAsia"/>
          <w:sz w:val="24"/>
          <w:szCs w:val="24"/>
        </w:rPr>
        <w:t>引用・参考マニュアル</w:t>
      </w:r>
      <w:r w:rsidR="008A6689">
        <w:rPr>
          <w:rFonts w:ascii="ＭＳ ゴシック" w:eastAsia="ＭＳ ゴシック" w:hAnsi="ＭＳ ゴシック" w:hint="eastAsia"/>
          <w:sz w:val="24"/>
          <w:szCs w:val="24"/>
        </w:rPr>
        <w:t>等</w:t>
      </w:r>
    </w:p>
    <w:p w:rsidR="008A6689" w:rsidRPr="008A6689" w:rsidRDefault="008A6689" w:rsidP="008A6689">
      <w:pPr>
        <w:pStyle w:val="a3"/>
        <w:ind w:leftChars="0" w:left="360"/>
        <w:rPr>
          <w:rFonts w:ascii="ＭＳ ゴシック" w:eastAsia="ＭＳ ゴシック" w:hAnsi="ＭＳ ゴシック"/>
          <w:sz w:val="24"/>
          <w:szCs w:val="24"/>
        </w:rPr>
      </w:pPr>
    </w:p>
    <w:p w:rsidR="00A02D27" w:rsidRPr="005D42DE" w:rsidRDefault="00A02D27" w:rsidP="00A02D27">
      <w:pPr>
        <w:ind w:leftChars="171" w:left="839" w:hangingChars="200" w:hanging="480"/>
        <w:rPr>
          <w:rFonts w:asciiTheme="minorEastAsia" w:hAnsiTheme="minorEastAsia"/>
          <w:sz w:val="24"/>
          <w:szCs w:val="24"/>
        </w:rPr>
      </w:pPr>
      <w:r w:rsidRPr="005D42DE">
        <w:rPr>
          <w:rFonts w:asciiTheme="minorEastAsia" w:hAnsiTheme="minorEastAsia" w:hint="eastAsia"/>
          <w:sz w:val="24"/>
          <w:szCs w:val="24"/>
        </w:rPr>
        <w:t>１　熊本県災害時保健活動マニュアル,平成25年5月,全国保健師長会熊本県支部県分会</w:t>
      </w:r>
    </w:p>
    <w:p w:rsidR="00A02D27" w:rsidRPr="005D42DE" w:rsidRDefault="00A02D27" w:rsidP="00A02D27">
      <w:pPr>
        <w:ind w:leftChars="171" w:left="839" w:hangingChars="200" w:hanging="480"/>
        <w:rPr>
          <w:rFonts w:asciiTheme="minorEastAsia" w:hAnsiTheme="minorEastAsia"/>
          <w:sz w:val="24"/>
          <w:szCs w:val="24"/>
        </w:rPr>
      </w:pPr>
      <w:r w:rsidRPr="005D42DE">
        <w:rPr>
          <w:rFonts w:asciiTheme="minorEastAsia" w:hAnsiTheme="minorEastAsia" w:hint="eastAsia"/>
          <w:sz w:val="24"/>
          <w:szCs w:val="24"/>
        </w:rPr>
        <w:t>２　大規模災害における保健師の活動マニュアル,平成25年,日本公衆衛生協会,全国保健師長会</w:t>
      </w:r>
    </w:p>
    <w:p w:rsidR="00A02D27" w:rsidRPr="005D42DE" w:rsidRDefault="00A02D27" w:rsidP="00A02D27">
      <w:pPr>
        <w:ind w:leftChars="171" w:left="839" w:hangingChars="200" w:hanging="480"/>
        <w:rPr>
          <w:rFonts w:asciiTheme="minorEastAsia" w:hAnsiTheme="minorEastAsia"/>
          <w:sz w:val="24"/>
          <w:szCs w:val="24"/>
        </w:rPr>
      </w:pPr>
      <w:r w:rsidRPr="005D42DE">
        <w:rPr>
          <w:rFonts w:asciiTheme="minorEastAsia" w:hAnsiTheme="minorEastAsia" w:hint="eastAsia"/>
          <w:sz w:val="24"/>
          <w:szCs w:val="24"/>
        </w:rPr>
        <w:t>３　宮城県災害時公衆衛生活動ガイドライン・マニュアル,平成25年4月,宮城県</w:t>
      </w:r>
    </w:p>
    <w:p w:rsidR="00A02D27" w:rsidRPr="005D42DE" w:rsidRDefault="00A02D27" w:rsidP="00A02D27">
      <w:pPr>
        <w:ind w:leftChars="171" w:left="839" w:hangingChars="200" w:hanging="480"/>
        <w:rPr>
          <w:rFonts w:asciiTheme="minorEastAsia" w:hAnsiTheme="minorEastAsia"/>
          <w:sz w:val="24"/>
          <w:szCs w:val="24"/>
        </w:rPr>
      </w:pPr>
      <w:r w:rsidRPr="005D42DE">
        <w:rPr>
          <w:rFonts w:asciiTheme="minorEastAsia" w:hAnsiTheme="minorEastAsia" w:hint="eastAsia"/>
          <w:sz w:val="24"/>
          <w:szCs w:val="24"/>
        </w:rPr>
        <w:t>４　静岡県災害時健康支援マニュアル,平成25年3月改訂版,静岡県健康福祉部</w:t>
      </w:r>
    </w:p>
    <w:p w:rsidR="00A02D27" w:rsidRPr="005D42DE" w:rsidRDefault="00A02D27" w:rsidP="00A02D27">
      <w:pPr>
        <w:ind w:leftChars="171" w:left="839" w:hangingChars="200" w:hanging="480"/>
        <w:rPr>
          <w:rFonts w:asciiTheme="minorEastAsia" w:hAnsiTheme="minorEastAsia"/>
          <w:sz w:val="24"/>
          <w:szCs w:val="24"/>
        </w:rPr>
      </w:pPr>
      <w:r w:rsidRPr="005D42DE">
        <w:rPr>
          <w:rFonts w:asciiTheme="minorEastAsia" w:hAnsiTheme="minorEastAsia" w:hint="eastAsia"/>
          <w:sz w:val="24"/>
          <w:szCs w:val="24"/>
        </w:rPr>
        <w:t>５　災害時保健活動ガイドライン,平成27年12月,長野県健康福祉部医療推進課看護係</w:t>
      </w:r>
    </w:p>
    <w:p w:rsidR="00A02D27" w:rsidRPr="005D42DE" w:rsidRDefault="00A02D27" w:rsidP="00A02D27">
      <w:pPr>
        <w:ind w:leftChars="171" w:left="839" w:hangingChars="200" w:hanging="480"/>
        <w:rPr>
          <w:rFonts w:asciiTheme="minorEastAsia" w:hAnsiTheme="minorEastAsia"/>
          <w:sz w:val="24"/>
          <w:szCs w:val="24"/>
        </w:rPr>
      </w:pPr>
      <w:r w:rsidRPr="005D42DE">
        <w:rPr>
          <w:rFonts w:asciiTheme="minorEastAsia" w:hAnsiTheme="minorEastAsia" w:hint="eastAsia"/>
          <w:sz w:val="24"/>
          <w:szCs w:val="24"/>
        </w:rPr>
        <w:t>６　茨城県災害時保健活動マニュアル（第2版）,平成29年1月,茨城県健康福祉部保健予防課</w:t>
      </w:r>
    </w:p>
    <w:p w:rsidR="00A02D27" w:rsidRPr="005D42DE" w:rsidRDefault="00A02D27" w:rsidP="00A02D27">
      <w:pPr>
        <w:ind w:leftChars="171" w:left="839" w:hangingChars="200" w:hanging="480"/>
        <w:rPr>
          <w:rFonts w:asciiTheme="minorEastAsia" w:hAnsiTheme="minorEastAsia"/>
          <w:sz w:val="24"/>
          <w:szCs w:val="24"/>
        </w:rPr>
      </w:pPr>
      <w:r w:rsidRPr="005D42DE">
        <w:rPr>
          <w:rFonts w:asciiTheme="minorEastAsia" w:hAnsiTheme="minorEastAsia" w:hint="eastAsia"/>
          <w:sz w:val="24"/>
          <w:szCs w:val="24"/>
        </w:rPr>
        <w:t>７　鳥取県災害時公衆衛生活動マニュアル,平成28年3月、鳥取県健康福祉部</w:t>
      </w:r>
    </w:p>
    <w:p w:rsidR="00A02D27" w:rsidRPr="005D42DE" w:rsidRDefault="00A02D27" w:rsidP="00A02D27">
      <w:pPr>
        <w:ind w:leftChars="171" w:left="839" w:hangingChars="200" w:hanging="480"/>
        <w:rPr>
          <w:rFonts w:asciiTheme="minorEastAsia" w:hAnsiTheme="minorEastAsia"/>
          <w:sz w:val="24"/>
          <w:szCs w:val="24"/>
        </w:rPr>
      </w:pPr>
      <w:r w:rsidRPr="005D42DE">
        <w:rPr>
          <w:rFonts w:asciiTheme="minorEastAsia" w:hAnsiTheme="minorEastAsia" w:hint="eastAsia"/>
          <w:sz w:val="24"/>
          <w:szCs w:val="24"/>
        </w:rPr>
        <w:t xml:space="preserve">８　</w:t>
      </w:r>
      <w:r w:rsidR="008A6689" w:rsidRPr="005D42DE">
        <w:rPr>
          <w:rFonts w:asciiTheme="minorEastAsia" w:hAnsiTheme="minorEastAsia" w:hint="eastAsia"/>
          <w:sz w:val="24"/>
          <w:szCs w:val="24"/>
        </w:rPr>
        <w:t>鹿児島県災害時公衆衛生活動マニュアル,平成29年1月,鹿児島県保健福祉部</w:t>
      </w:r>
    </w:p>
    <w:p w:rsidR="009E5519" w:rsidRPr="005D42DE" w:rsidRDefault="008A6689" w:rsidP="009E5519">
      <w:pPr>
        <w:ind w:leftChars="171" w:left="839" w:hangingChars="200" w:hanging="480"/>
        <w:rPr>
          <w:rFonts w:asciiTheme="minorEastAsia" w:hAnsiTheme="minorEastAsia"/>
          <w:sz w:val="24"/>
          <w:szCs w:val="24"/>
        </w:rPr>
      </w:pPr>
      <w:r w:rsidRPr="005D42DE">
        <w:rPr>
          <w:rFonts w:asciiTheme="minorEastAsia" w:hAnsiTheme="minorEastAsia" w:hint="eastAsia"/>
          <w:sz w:val="24"/>
          <w:szCs w:val="24"/>
        </w:rPr>
        <w:t>９　仙台市災害時保健活動実務マニュアル,平成27年1月改訂,仙台市</w:t>
      </w:r>
    </w:p>
    <w:p w:rsidR="009E5519" w:rsidRPr="005D42DE" w:rsidRDefault="007268FE" w:rsidP="009E5519">
      <w:pPr>
        <w:ind w:leftChars="171" w:left="839" w:hangingChars="200" w:hanging="480"/>
        <w:rPr>
          <w:rFonts w:asciiTheme="minorEastAsia" w:hAnsiTheme="minorEastAsia"/>
          <w:sz w:val="24"/>
          <w:szCs w:val="24"/>
        </w:rPr>
      </w:pPr>
      <w:r w:rsidRPr="005D42DE">
        <w:rPr>
          <w:rFonts w:asciiTheme="minorEastAsia" w:hAnsiTheme="minorEastAsia" w:hint="eastAsia"/>
          <w:sz w:val="24"/>
          <w:szCs w:val="24"/>
        </w:rPr>
        <w:t xml:space="preserve">10　</w:t>
      </w:r>
      <w:r w:rsidR="009E5519" w:rsidRPr="005D42DE">
        <w:rPr>
          <w:rFonts w:asciiTheme="minorEastAsia" w:hAnsiTheme="minorEastAsia" w:hint="eastAsia"/>
          <w:sz w:val="24"/>
          <w:szCs w:val="24"/>
        </w:rPr>
        <w:t>厚生労働科学研究費補助金「広域大規模災害時における地域保健支援・受援体制構築に関する研究」（平成28年度総括・分担研究報告書）,平成29年3月,研究代表者　古屋好美</w:t>
      </w:r>
    </w:p>
    <w:p w:rsidR="009E5519" w:rsidRPr="005D42DE" w:rsidRDefault="007268FE" w:rsidP="009E5519">
      <w:pPr>
        <w:ind w:leftChars="171" w:left="839" w:hangingChars="200" w:hanging="480"/>
        <w:rPr>
          <w:rFonts w:asciiTheme="minorEastAsia" w:hAnsiTheme="minorEastAsia"/>
          <w:sz w:val="24"/>
          <w:szCs w:val="24"/>
        </w:rPr>
      </w:pPr>
      <w:r w:rsidRPr="005D42DE">
        <w:rPr>
          <w:rFonts w:asciiTheme="minorEastAsia" w:hAnsiTheme="minorEastAsia" w:hint="eastAsia"/>
          <w:sz w:val="24"/>
          <w:szCs w:val="24"/>
        </w:rPr>
        <w:t xml:space="preserve">11　</w:t>
      </w:r>
      <w:r w:rsidR="009E5519" w:rsidRPr="005D42DE">
        <w:rPr>
          <w:rFonts w:asciiTheme="minorEastAsia" w:hAnsiTheme="minorEastAsia" w:hint="eastAsia"/>
          <w:sz w:val="24"/>
          <w:szCs w:val="24"/>
        </w:rPr>
        <w:t>避難所運営マニュアル,平成29年8月,熊本県健康福祉部健康福祉政策課</w:t>
      </w:r>
    </w:p>
    <w:p w:rsidR="007268FE" w:rsidRPr="005D42DE" w:rsidRDefault="007268FE" w:rsidP="007268FE">
      <w:pPr>
        <w:ind w:leftChars="171" w:left="839" w:hangingChars="200" w:hanging="480"/>
        <w:rPr>
          <w:rFonts w:asciiTheme="minorEastAsia" w:hAnsiTheme="minorEastAsia"/>
          <w:sz w:val="24"/>
          <w:szCs w:val="24"/>
        </w:rPr>
      </w:pPr>
      <w:r w:rsidRPr="005D42DE">
        <w:rPr>
          <w:rFonts w:asciiTheme="minorEastAsia" w:hAnsiTheme="minorEastAsia" w:hint="eastAsia"/>
          <w:sz w:val="24"/>
          <w:szCs w:val="24"/>
        </w:rPr>
        <w:t>12　福祉避難所運営マニュアル,平成29年8月,熊本県健康福祉部健康福祉政策課</w:t>
      </w:r>
    </w:p>
    <w:p w:rsidR="003921A3" w:rsidRPr="005D42DE" w:rsidRDefault="003921A3" w:rsidP="003921A3">
      <w:pPr>
        <w:ind w:leftChars="171" w:left="839" w:hangingChars="200" w:hanging="480"/>
        <w:rPr>
          <w:rFonts w:asciiTheme="minorEastAsia" w:hAnsiTheme="minorEastAsia"/>
          <w:sz w:val="24"/>
        </w:rPr>
      </w:pPr>
      <w:r w:rsidRPr="005D42DE">
        <w:rPr>
          <w:rFonts w:asciiTheme="minorEastAsia" w:hAnsiTheme="minorEastAsia" w:hint="eastAsia"/>
          <w:sz w:val="24"/>
          <w:szCs w:val="24"/>
        </w:rPr>
        <w:t xml:space="preserve">13　</w:t>
      </w:r>
      <w:r w:rsidRPr="005D42DE">
        <w:rPr>
          <w:rFonts w:asciiTheme="minorEastAsia" w:hAnsiTheme="minorEastAsia" w:hint="eastAsia"/>
          <w:sz w:val="24"/>
        </w:rPr>
        <w:t>大規模災害時の保健医療活動に係る体制の整備について</w:t>
      </w:r>
    </w:p>
    <w:p w:rsidR="003921A3" w:rsidRPr="005D42DE" w:rsidRDefault="003921A3" w:rsidP="003921A3">
      <w:pPr>
        <w:ind w:leftChars="285" w:left="838" w:hangingChars="100" w:hanging="240"/>
        <w:rPr>
          <w:rFonts w:asciiTheme="minorEastAsia" w:hAnsiTheme="minorEastAsia"/>
          <w:sz w:val="24"/>
        </w:rPr>
      </w:pPr>
      <w:r w:rsidRPr="005D42DE">
        <w:rPr>
          <w:rFonts w:asciiTheme="minorEastAsia" w:hAnsiTheme="minorEastAsia" w:hint="eastAsia"/>
          <w:sz w:val="24"/>
        </w:rPr>
        <w:t xml:space="preserve">（平成29年7月5日科発０７０５第３号厚生労働省大臣官房厚生科学課長、他３局長１部長通知）　　</w:t>
      </w:r>
    </w:p>
    <w:p w:rsidR="009E5519" w:rsidRPr="005D42DE" w:rsidRDefault="009E5519" w:rsidP="009E5519">
      <w:pPr>
        <w:ind w:leftChars="171" w:left="839" w:hangingChars="200" w:hanging="480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sectPr w:rsidR="009E5519" w:rsidRPr="005D42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EEB" w:rsidRDefault="002E4EEB" w:rsidP="003921A3">
      <w:r>
        <w:separator/>
      </w:r>
    </w:p>
  </w:endnote>
  <w:endnote w:type="continuationSeparator" w:id="0">
    <w:p w:rsidR="002E4EEB" w:rsidRDefault="002E4EEB" w:rsidP="0039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EEB" w:rsidRDefault="002E4EEB" w:rsidP="003921A3">
      <w:r>
        <w:separator/>
      </w:r>
    </w:p>
  </w:footnote>
  <w:footnote w:type="continuationSeparator" w:id="0">
    <w:p w:rsidR="002E4EEB" w:rsidRDefault="002E4EEB" w:rsidP="00392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62636"/>
    <w:multiLevelType w:val="hybridMultilevel"/>
    <w:tmpl w:val="F7A04270"/>
    <w:lvl w:ilvl="0" w:tplc="A2F62AA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B9D15C3"/>
    <w:multiLevelType w:val="hybridMultilevel"/>
    <w:tmpl w:val="4808D8D0"/>
    <w:lvl w:ilvl="0" w:tplc="6C209464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D27"/>
    <w:rsid w:val="00066644"/>
    <w:rsid w:val="00105E01"/>
    <w:rsid w:val="002E4EEB"/>
    <w:rsid w:val="003921A3"/>
    <w:rsid w:val="005D42DE"/>
    <w:rsid w:val="00671FE9"/>
    <w:rsid w:val="007268FE"/>
    <w:rsid w:val="008A6689"/>
    <w:rsid w:val="009A1764"/>
    <w:rsid w:val="009E5519"/>
    <w:rsid w:val="00A02D27"/>
    <w:rsid w:val="00A24C3F"/>
    <w:rsid w:val="00B4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D2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921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1A3"/>
  </w:style>
  <w:style w:type="paragraph" w:styleId="a6">
    <w:name w:val="footer"/>
    <w:basedOn w:val="a"/>
    <w:link w:val="a7"/>
    <w:uiPriority w:val="99"/>
    <w:unhideWhenUsed/>
    <w:rsid w:val="003921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1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D2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921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1A3"/>
  </w:style>
  <w:style w:type="paragraph" w:styleId="a6">
    <w:name w:val="footer"/>
    <w:basedOn w:val="a"/>
    <w:link w:val="a7"/>
    <w:uiPriority w:val="99"/>
    <w:unhideWhenUsed/>
    <w:rsid w:val="003921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6</cp:revision>
  <cp:lastPrinted>2017-10-31T01:43:00Z</cp:lastPrinted>
  <dcterms:created xsi:type="dcterms:W3CDTF">2017-06-12T00:18:00Z</dcterms:created>
  <dcterms:modified xsi:type="dcterms:W3CDTF">2017-10-31T01:57:00Z</dcterms:modified>
</cp:coreProperties>
</file>